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314" w:type="dxa"/>
        <w:tblLook w:val="04A0" w:firstRow="1" w:lastRow="0" w:firstColumn="1" w:lastColumn="0" w:noHBand="0" w:noVBand="1"/>
      </w:tblPr>
      <w:tblGrid>
        <w:gridCol w:w="10566"/>
      </w:tblGrid>
      <w:tr w:rsidR="0021565C" w14:paraId="31C4A770" w14:textId="77777777" w:rsidTr="0021565C">
        <w:tc>
          <w:tcPr>
            <w:tcW w:w="10314" w:type="dxa"/>
          </w:tcPr>
          <w:p w14:paraId="24370DD7" w14:textId="77777777" w:rsidR="0021565C" w:rsidRDefault="0021565C">
            <w:r>
              <w:rPr>
                <w:noProof/>
                <w:lang w:eastAsia="da-DK"/>
              </w:rPr>
              <w:drawing>
                <wp:inline distT="0" distB="0" distL="0" distR="0" wp14:anchorId="6EA7AE68" wp14:editId="31DAC039">
                  <wp:extent cx="6124575" cy="1218148"/>
                  <wp:effectExtent l="19050" t="0" r="952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18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ABE47" w14:textId="77777777" w:rsidR="0021565C" w:rsidRDefault="0021565C"/>
          <w:p w14:paraId="7002AD70" w14:textId="77777777" w:rsidR="0021565C" w:rsidRDefault="0021565C"/>
        </w:tc>
      </w:tr>
      <w:tr w:rsidR="0021565C" w14:paraId="5253B92F" w14:textId="77777777" w:rsidTr="0021565C">
        <w:tc>
          <w:tcPr>
            <w:tcW w:w="10314" w:type="dxa"/>
          </w:tcPr>
          <w:p w14:paraId="60583001" w14:textId="77777777" w:rsidR="0021565C" w:rsidRDefault="0021565C"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300D08AD" wp14:editId="7F1290A3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34290</wp:posOffset>
                  </wp:positionV>
                  <wp:extent cx="5903595" cy="5048250"/>
                  <wp:effectExtent l="19050" t="0" r="1905" b="0"/>
                  <wp:wrapTight wrapText="bothSides">
                    <wp:wrapPolygon edited="0">
                      <wp:start x="-70" y="0"/>
                      <wp:lineTo x="-70" y="21518"/>
                      <wp:lineTo x="21607" y="21518"/>
                      <wp:lineTo x="21607" y="0"/>
                      <wp:lineTo x="-70" y="0"/>
                    </wp:wrapPolygon>
                  </wp:wrapTight>
                  <wp:docPr id="3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59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3678AC" w14:textId="77777777" w:rsidR="0021565C" w:rsidRDefault="0021565C"/>
          <w:p w14:paraId="6EC01DF2" w14:textId="77777777" w:rsidR="0021565C" w:rsidRDefault="0021565C"/>
          <w:p w14:paraId="5B49C758" w14:textId="77777777" w:rsidR="0021565C" w:rsidRDefault="0021565C"/>
          <w:p w14:paraId="387173AE" w14:textId="77777777" w:rsidR="0021565C" w:rsidRDefault="0021565C"/>
          <w:p w14:paraId="736FA596" w14:textId="77777777" w:rsidR="0021565C" w:rsidRDefault="0021565C"/>
          <w:p w14:paraId="1D30615B" w14:textId="77777777" w:rsidR="0021565C" w:rsidRDefault="0021565C"/>
          <w:p w14:paraId="6413AF42" w14:textId="77777777" w:rsidR="0021565C" w:rsidRDefault="0021565C"/>
          <w:p w14:paraId="62375097" w14:textId="77777777" w:rsidR="0021565C" w:rsidRDefault="0021565C"/>
          <w:p w14:paraId="7F1B93FB" w14:textId="77777777" w:rsidR="0021565C" w:rsidRDefault="0021565C"/>
          <w:p w14:paraId="6009104C" w14:textId="77777777" w:rsidR="0021565C" w:rsidRDefault="0021565C"/>
          <w:p w14:paraId="56C32739" w14:textId="77777777" w:rsidR="0021565C" w:rsidRDefault="0021565C"/>
          <w:p w14:paraId="17C499F7" w14:textId="77777777" w:rsidR="0021565C" w:rsidRDefault="0021565C"/>
          <w:p w14:paraId="6C534D8D" w14:textId="77777777" w:rsidR="0021565C" w:rsidRDefault="0021565C"/>
          <w:p w14:paraId="52D31C99" w14:textId="77777777" w:rsidR="0021565C" w:rsidRDefault="0021565C"/>
          <w:p w14:paraId="07FCF586" w14:textId="77777777" w:rsidR="0021565C" w:rsidRDefault="0021565C"/>
          <w:p w14:paraId="0E63C44A" w14:textId="77777777" w:rsidR="0021565C" w:rsidRDefault="0021565C"/>
          <w:p w14:paraId="246DFD9C" w14:textId="77777777" w:rsidR="0021565C" w:rsidRDefault="0021565C"/>
          <w:p w14:paraId="2AA72263" w14:textId="77777777" w:rsidR="0021565C" w:rsidRDefault="0021565C"/>
          <w:p w14:paraId="68DF0C33" w14:textId="77777777" w:rsidR="0021565C" w:rsidRDefault="0021565C"/>
          <w:p w14:paraId="4FE3F15E" w14:textId="77777777" w:rsidR="0021565C" w:rsidRDefault="0021565C"/>
          <w:p w14:paraId="76AF921D" w14:textId="77777777" w:rsidR="0021565C" w:rsidRDefault="0021565C"/>
          <w:p w14:paraId="4885631D" w14:textId="77777777" w:rsidR="0021565C" w:rsidRDefault="0021565C"/>
          <w:p w14:paraId="40381DB0" w14:textId="77777777" w:rsidR="0021565C" w:rsidRDefault="0021565C"/>
          <w:p w14:paraId="43D7ADB9" w14:textId="77777777" w:rsidR="0021565C" w:rsidRDefault="0021565C"/>
          <w:p w14:paraId="4430624E" w14:textId="77777777" w:rsidR="0021565C" w:rsidRDefault="0021565C"/>
          <w:p w14:paraId="0F382AD9" w14:textId="77777777" w:rsidR="0021565C" w:rsidRDefault="0021565C"/>
          <w:p w14:paraId="78D07882" w14:textId="77777777" w:rsidR="0021565C" w:rsidRDefault="0021565C"/>
          <w:p w14:paraId="70ABFD79" w14:textId="77777777" w:rsidR="0021565C" w:rsidRDefault="0021565C"/>
          <w:p w14:paraId="1127FAAE" w14:textId="77777777" w:rsidR="0021565C" w:rsidRDefault="0021565C"/>
          <w:p w14:paraId="45C89218" w14:textId="77777777" w:rsidR="0021565C" w:rsidRDefault="0021565C"/>
          <w:p w14:paraId="3A9974FE" w14:textId="77777777" w:rsidR="0021565C" w:rsidRDefault="0021565C"/>
          <w:p w14:paraId="2C29F8AF" w14:textId="77777777" w:rsidR="0021565C" w:rsidRDefault="0021565C"/>
          <w:p w14:paraId="61362531" w14:textId="77777777" w:rsidR="0021565C" w:rsidRDefault="0021565C"/>
          <w:p w14:paraId="753DBDE9" w14:textId="77777777" w:rsidR="0021565C" w:rsidRPr="00064D72" w:rsidRDefault="0021565C">
            <w:pPr>
              <w:rPr>
                <w:b/>
                <w:bCs/>
              </w:rPr>
            </w:pPr>
          </w:p>
          <w:p w14:paraId="5CAB902D" w14:textId="68BD496E" w:rsidR="0021565C" w:rsidRPr="00064D72" w:rsidRDefault="00064D72">
            <w:pPr>
              <w:rPr>
                <w:sz w:val="32"/>
                <w:szCs w:val="32"/>
              </w:rPr>
            </w:pPr>
            <w:r w:rsidRPr="00064D72">
              <w:rPr>
                <w:b/>
                <w:bCs/>
                <w:sz w:val="32"/>
                <w:szCs w:val="32"/>
              </w:rPr>
              <w:t>Eksperimentelt:</w:t>
            </w:r>
            <w:r w:rsidRPr="00064D72">
              <w:rPr>
                <w:sz w:val="32"/>
                <w:szCs w:val="32"/>
              </w:rPr>
              <w:t xml:space="preserve"> Løbevæsken er en blanding af benzin og eddikesyre i volumenforholdet 1</w:t>
            </w:r>
            <w:r w:rsidR="00B328D0">
              <w:rPr>
                <w:sz w:val="32"/>
                <w:szCs w:val="32"/>
              </w:rPr>
              <w:t>0:1</w:t>
            </w:r>
            <w:r w:rsidRPr="00064D72">
              <w:rPr>
                <w:sz w:val="32"/>
                <w:szCs w:val="32"/>
              </w:rPr>
              <w:t xml:space="preserve">. Pletterne løber ikke så </w:t>
            </w:r>
          </w:p>
          <w:p w14:paraId="3CC6E3FE" w14:textId="77777777" w:rsidR="0021565C" w:rsidRPr="00064D72" w:rsidRDefault="0021565C">
            <w:pPr>
              <w:rPr>
                <w:sz w:val="32"/>
                <w:szCs w:val="32"/>
              </w:rPr>
            </w:pPr>
          </w:p>
          <w:p w14:paraId="3525525A" w14:textId="77777777" w:rsidR="0021565C" w:rsidRDefault="0021565C"/>
          <w:p w14:paraId="73D520AE" w14:textId="77777777" w:rsidR="0021565C" w:rsidRDefault="0021565C"/>
        </w:tc>
      </w:tr>
      <w:tr w:rsidR="0021565C" w14:paraId="5E4586AE" w14:textId="77777777" w:rsidTr="0021565C">
        <w:tc>
          <w:tcPr>
            <w:tcW w:w="10314" w:type="dxa"/>
          </w:tcPr>
          <w:p w14:paraId="70F41138" w14:textId="77777777" w:rsidR="0021565C" w:rsidRDefault="00585C99">
            <w:r>
              <w:rPr>
                <w:noProof/>
                <w:lang w:eastAsia="da-DK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643BB79" wp14:editId="7CCA37D6">
                  <wp:simplePos x="0" y="0"/>
                  <wp:positionH relativeFrom="column">
                    <wp:posOffset>-45888</wp:posOffset>
                  </wp:positionH>
                  <wp:positionV relativeFrom="paragraph">
                    <wp:posOffset>31978</wp:posOffset>
                  </wp:positionV>
                  <wp:extent cx="6547485" cy="3886200"/>
                  <wp:effectExtent l="19050" t="0" r="5715" b="0"/>
                  <wp:wrapTight wrapText="bothSides">
                    <wp:wrapPolygon edited="0">
                      <wp:start x="-63" y="0"/>
                      <wp:lineTo x="-63" y="21494"/>
                      <wp:lineTo x="21619" y="21494"/>
                      <wp:lineTo x="21619" y="0"/>
                      <wp:lineTo x="-63" y="0"/>
                    </wp:wrapPolygon>
                  </wp:wrapTight>
                  <wp:docPr id="5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48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565C" w14:paraId="71AE19E5" w14:textId="77777777" w:rsidTr="0021565C">
        <w:tc>
          <w:tcPr>
            <w:tcW w:w="10314" w:type="dxa"/>
          </w:tcPr>
          <w:p w14:paraId="2C4CAC6F" w14:textId="77777777" w:rsidR="0021565C" w:rsidRDefault="0021565C"/>
          <w:p w14:paraId="147FF565" w14:textId="77777777" w:rsidR="00585C99" w:rsidRDefault="00585C99"/>
          <w:p w14:paraId="0BF5D9B8" w14:textId="77777777" w:rsidR="00585C99" w:rsidRDefault="00AE1996"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1" locked="0" layoutInCell="1" allowOverlap="1" wp14:anchorId="7A8D6399" wp14:editId="1D32CB50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-347980</wp:posOffset>
                  </wp:positionV>
                  <wp:extent cx="5448300" cy="4133850"/>
                  <wp:effectExtent l="19050" t="0" r="0" b="0"/>
                  <wp:wrapTight wrapText="bothSides">
                    <wp:wrapPolygon edited="0">
                      <wp:start x="-76" y="0"/>
                      <wp:lineTo x="-76" y="21500"/>
                      <wp:lineTo x="21600" y="21500"/>
                      <wp:lineTo x="21600" y="0"/>
                      <wp:lineTo x="-76" y="0"/>
                    </wp:wrapPolygon>
                  </wp:wrapTight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244CEB" w14:textId="77777777" w:rsidR="00000000" w:rsidRDefault="00000000"/>
    <w:sectPr w:rsidR="002870BA" w:rsidSect="00AE1996">
      <w:headerReference w:type="default" r:id="rId10"/>
      <w:footerReference w:type="default" r:id="rId11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68FB" w14:textId="77777777" w:rsidR="000D1D36" w:rsidRDefault="000D1D36" w:rsidP="00585C99">
      <w:pPr>
        <w:spacing w:line="240" w:lineRule="auto"/>
      </w:pPr>
      <w:r>
        <w:separator/>
      </w:r>
    </w:p>
  </w:endnote>
  <w:endnote w:type="continuationSeparator" w:id="0">
    <w:p w14:paraId="5E8907A7" w14:textId="77777777" w:rsidR="000D1D36" w:rsidRDefault="000D1D36" w:rsidP="00585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8B2B" w14:textId="77777777" w:rsidR="00585C99" w:rsidRDefault="00585C99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Mygind B/A-øvelser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D16558">
      <w:fldChar w:fldCharType="begin"/>
    </w:r>
    <w:r w:rsidR="00D16558">
      <w:instrText xml:space="preserve"> PAGE   \* MERGEFORMAT </w:instrText>
    </w:r>
    <w:r w:rsidR="00D16558">
      <w:fldChar w:fldCharType="separate"/>
    </w:r>
    <w:r w:rsidR="00AB6D65" w:rsidRPr="00AB6D65">
      <w:rPr>
        <w:rFonts w:asciiTheme="majorHAnsi" w:hAnsiTheme="majorHAnsi"/>
        <w:noProof/>
      </w:rPr>
      <w:t>1</w:t>
    </w:r>
    <w:r w:rsidR="00D16558">
      <w:rPr>
        <w:rFonts w:asciiTheme="majorHAnsi" w:hAnsiTheme="majorHAnsi"/>
        <w:noProof/>
      </w:rPr>
      <w:fldChar w:fldCharType="end"/>
    </w:r>
  </w:p>
  <w:p w14:paraId="58CCDF84" w14:textId="77777777" w:rsidR="00585C99" w:rsidRDefault="00585C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5E6B" w14:textId="77777777" w:rsidR="000D1D36" w:rsidRDefault="000D1D36" w:rsidP="00585C99">
      <w:pPr>
        <w:spacing w:line="240" w:lineRule="auto"/>
      </w:pPr>
      <w:r>
        <w:separator/>
      </w:r>
    </w:p>
  </w:footnote>
  <w:footnote w:type="continuationSeparator" w:id="0">
    <w:p w14:paraId="5277DEA0" w14:textId="77777777" w:rsidR="000D1D36" w:rsidRDefault="000D1D36" w:rsidP="00585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B77F157318A443FC98D83EB4277DE3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509F9E3" w14:textId="77777777" w:rsidR="00585C99" w:rsidRDefault="00585C99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Tyndlagschromatografisk analyse af reaktionsproduktet A2</w:t>
        </w:r>
      </w:p>
    </w:sdtContent>
  </w:sdt>
  <w:p w14:paraId="3AC442D2" w14:textId="77777777" w:rsidR="00585C99" w:rsidRDefault="00585C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5C"/>
    <w:rsid w:val="00064D72"/>
    <w:rsid w:val="000D1D36"/>
    <w:rsid w:val="00162A72"/>
    <w:rsid w:val="0021565C"/>
    <w:rsid w:val="00393D8C"/>
    <w:rsid w:val="004135F5"/>
    <w:rsid w:val="00585C99"/>
    <w:rsid w:val="00645402"/>
    <w:rsid w:val="00687A57"/>
    <w:rsid w:val="00755515"/>
    <w:rsid w:val="00776E20"/>
    <w:rsid w:val="008A54B9"/>
    <w:rsid w:val="008F7E12"/>
    <w:rsid w:val="00AB6D65"/>
    <w:rsid w:val="00AE1996"/>
    <w:rsid w:val="00B328D0"/>
    <w:rsid w:val="00D16558"/>
    <w:rsid w:val="00FC20FA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79B8"/>
  <w15:docId w15:val="{850A330F-5CC4-4B6E-9393-5F4F703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156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565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85C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C99"/>
  </w:style>
  <w:style w:type="paragraph" w:styleId="Sidefod">
    <w:name w:val="footer"/>
    <w:basedOn w:val="Normal"/>
    <w:link w:val="SidefodTegn"/>
    <w:uiPriority w:val="99"/>
    <w:unhideWhenUsed/>
    <w:rsid w:val="00585C9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7F157318A443FC98D83EB4277DE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B604D-E5D6-4AE2-9D0F-3AF12425F1D0}"/>
      </w:docPartPr>
      <w:docPartBody>
        <w:p w:rsidR="00D05613" w:rsidRDefault="002138E3" w:rsidP="002138E3">
          <w:pPr>
            <w:pStyle w:val="B77F157318A443FC98D83EB4277DE3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8E3"/>
    <w:rsid w:val="002138E3"/>
    <w:rsid w:val="002B5122"/>
    <w:rsid w:val="004135F5"/>
    <w:rsid w:val="00551152"/>
    <w:rsid w:val="00783D32"/>
    <w:rsid w:val="00AF1B7D"/>
    <w:rsid w:val="00C93936"/>
    <w:rsid w:val="00D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77F157318A443FC98D83EB4277DE39D">
    <w:name w:val="B77F157318A443FC98D83EB4277DE39D"/>
    <w:rsid w:val="00213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147</Characters>
  <Application>Microsoft Office Word</Application>
  <DocSecurity>0</DocSecurity>
  <Lines>73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Tyndlagschromatografisk analyse af reaktionsproduktet A2</vt:lpstr>
    </vt:vector>
  </TitlesOfParts>
  <Company>Frederiksberg Gymnasium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Tyndlagschromatografisk analyse af reaktionsproduktet A2</dc:title>
  <dc:subject/>
  <dc:creator>Hanne Busk</dc:creator>
  <cp:keywords/>
  <dc:description/>
  <cp:lastModifiedBy>Hanne Busk</cp:lastModifiedBy>
  <cp:revision>4</cp:revision>
  <cp:lastPrinted>2011-03-08T21:44:00Z</cp:lastPrinted>
  <dcterms:created xsi:type="dcterms:W3CDTF">2025-01-03T08:32:00Z</dcterms:created>
  <dcterms:modified xsi:type="dcterms:W3CDTF">2025-01-03T08:32:00Z</dcterms:modified>
</cp:coreProperties>
</file>