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792B" w14:textId="2FE8F0CE" w:rsidR="00D07458" w:rsidRPr="00625742" w:rsidRDefault="00BB76ED">
      <w:pPr>
        <w:rPr>
          <w:b/>
          <w:bCs/>
          <w:sz w:val="28"/>
          <w:szCs w:val="28"/>
          <w:lang w:val="nb-NO"/>
        </w:rPr>
      </w:pPr>
      <w:r w:rsidRPr="00625742">
        <w:rPr>
          <w:b/>
          <w:bCs/>
          <w:sz w:val="28"/>
          <w:szCs w:val="28"/>
          <w:lang w:val="nb-NO"/>
        </w:rPr>
        <w:t>Skriv din egen myte – tjekliste</w:t>
      </w:r>
    </w:p>
    <w:p w14:paraId="1A6E8EF7" w14:textId="29F54C6E" w:rsidR="00BB76ED" w:rsidRPr="00625742" w:rsidRDefault="00BB76ED">
      <w:pPr>
        <w:rPr>
          <w:sz w:val="24"/>
          <w:szCs w:val="24"/>
          <w:lang w:val="da-DK"/>
        </w:rPr>
      </w:pPr>
      <w:r w:rsidRPr="00625742">
        <w:rPr>
          <w:sz w:val="24"/>
          <w:szCs w:val="24"/>
          <w:lang w:val="nb-NO"/>
        </w:rPr>
        <w:t xml:space="preserve">Når du og din gruppe skriver jeres egen myte, skal I huske at forholde jer til de følgende ting. </w:t>
      </w:r>
      <w:r w:rsidRPr="00625742">
        <w:rPr>
          <w:sz w:val="24"/>
          <w:szCs w:val="24"/>
          <w:lang w:val="da-DK"/>
        </w:rPr>
        <w:t xml:space="preserve">Myten må gerne fremlægges og fortælles i klassen som en oplæst historie, et dramastykke, en </w:t>
      </w:r>
      <w:proofErr w:type="spellStart"/>
      <w:r w:rsidRPr="00625742">
        <w:rPr>
          <w:sz w:val="24"/>
          <w:szCs w:val="24"/>
          <w:lang w:val="da-DK"/>
        </w:rPr>
        <w:t>powerpoint</w:t>
      </w:r>
      <w:proofErr w:type="spellEnd"/>
      <w:r w:rsidRPr="00625742">
        <w:rPr>
          <w:sz w:val="24"/>
          <w:szCs w:val="24"/>
          <w:lang w:val="da-DK"/>
        </w:rPr>
        <w:t>-præsentation med billeder og fortælling, en film eller andet kreativt arbejde. Husk dog, at myten skal have:</w:t>
      </w:r>
    </w:p>
    <w:p w14:paraId="4281D16E" w14:textId="711C25B1" w:rsidR="00BB76ED" w:rsidRPr="00625742" w:rsidRDefault="00BB76ED" w:rsidP="00BB76ED">
      <w:pPr>
        <w:pStyle w:val="Listeafsnit"/>
        <w:numPr>
          <w:ilvl w:val="0"/>
          <w:numId w:val="1"/>
        </w:numPr>
        <w:rPr>
          <w:sz w:val="24"/>
          <w:szCs w:val="24"/>
          <w:lang w:val="da-DK"/>
        </w:rPr>
      </w:pPr>
      <w:r w:rsidRPr="00625742">
        <w:rPr>
          <w:sz w:val="24"/>
          <w:szCs w:val="24"/>
          <w:lang w:val="da-DK"/>
        </w:rPr>
        <w:t xml:space="preserve">En </w:t>
      </w:r>
      <w:r w:rsidRPr="006119EB">
        <w:rPr>
          <w:b/>
          <w:bCs/>
          <w:sz w:val="24"/>
          <w:szCs w:val="24"/>
          <w:lang w:val="da-DK"/>
        </w:rPr>
        <w:t>titel</w:t>
      </w:r>
      <w:r w:rsidRPr="00625742">
        <w:rPr>
          <w:sz w:val="24"/>
          <w:szCs w:val="24"/>
          <w:lang w:val="da-DK"/>
        </w:rPr>
        <w:t xml:space="preserve"> og et overordnet </w:t>
      </w:r>
      <w:r w:rsidRPr="006119EB">
        <w:rPr>
          <w:b/>
          <w:bCs/>
          <w:sz w:val="24"/>
          <w:szCs w:val="24"/>
          <w:lang w:val="da-DK"/>
        </w:rPr>
        <w:t>tema</w:t>
      </w:r>
      <w:r w:rsidRPr="00625742">
        <w:rPr>
          <w:sz w:val="24"/>
          <w:szCs w:val="24"/>
          <w:lang w:val="da-DK"/>
        </w:rPr>
        <w:t>.</w:t>
      </w:r>
    </w:p>
    <w:p w14:paraId="5FDED8B5" w14:textId="63275F66" w:rsidR="00BB76ED" w:rsidRPr="00625742" w:rsidRDefault="00BB76ED" w:rsidP="00BB76ED">
      <w:pPr>
        <w:pStyle w:val="Listeafsnit"/>
        <w:numPr>
          <w:ilvl w:val="0"/>
          <w:numId w:val="1"/>
        </w:numPr>
        <w:rPr>
          <w:sz w:val="24"/>
          <w:szCs w:val="24"/>
          <w:lang w:val="da-DK"/>
        </w:rPr>
      </w:pPr>
      <w:r w:rsidRPr="00625742">
        <w:rPr>
          <w:sz w:val="24"/>
          <w:szCs w:val="24"/>
          <w:lang w:val="da-DK"/>
        </w:rPr>
        <w:t xml:space="preserve">En </w:t>
      </w:r>
      <w:proofErr w:type="gramStart"/>
      <w:r w:rsidRPr="006119EB">
        <w:rPr>
          <w:b/>
          <w:bCs/>
          <w:sz w:val="24"/>
          <w:szCs w:val="24"/>
          <w:lang w:val="da-DK"/>
        </w:rPr>
        <w:t>indefra</w:t>
      </w:r>
      <w:proofErr w:type="gramEnd"/>
      <w:r w:rsidRPr="00625742">
        <w:rPr>
          <w:sz w:val="24"/>
          <w:szCs w:val="24"/>
          <w:lang w:val="da-DK"/>
        </w:rPr>
        <w:t xml:space="preserve"> </w:t>
      </w:r>
      <w:r w:rsidRPr="006119EB">
        <w:rPr>
          <w:b/>
          <w:bCs/>
          <w:sz w:val="24"/>
          <w:szCs w:val="24"/>
          <w:lang w:val="da-DK"/>
        </w:rPr>
        <w:t>synsvinkel</w:t>
      </w:r>
      <w:r w:rsidRPr="00625742">
        <w:rPr>
          <w:sz w:val="24"/>
          <w:szCs w:val="24"/>
          <w:lang w:val="da-DK"/>
        </w:rPr>
        <w:t xml:space="preserve"> med et mytisk verdenssyn. </w:t>
      </w:r>
      <w:r w:rsidRPr="006119EB">
        <w:rPr>
          <w:b/>
          <w:bCs/>
          <w:sz w:val="24"/>
          <w:szCs w:val="24"/>
          <w:lang w:val="da-DK"/>
        </w:rPr>
        <w:t>Genre</w:t>
      </w:r>
      <w:r w:rsidRPr="00625742">
        <w:rPr>
          <w:sz w:val="24"/>
          <w:szCs w:val="24"/>
          <w:lang w:val="da-DK"/>
        </w:rPr>
        <w:t xml:space="preserve"> er forbundet med synsvinkel, og genren kan fx være kosmogoni, </w:t>
      </w:r>
      <w:proofErr w:type="spellStart"/>
      <w:r w:rsidRPr="00625742">
        <w:rPr>
          <w:sz w:val="24"/>
          <w:szCs w:val="24"/>
          <w:lang w:val="da-DK"/>
        </w:rPr>
        <w:t>antropogoni</w:t>
      </w:r>
      <w:proofErr w:type="spellEnd"/>
      <w:r w:rsidRPr="00625742">
        <w:rPr>
          <w:sz w:val="24"/>
          <w:szCs w:val="24"/>
          <w:lang w:val="da-DK"/>
        </w:rPr>
        <w:t xml:space="preserve">, </w:t>
      </w:r>
      <w:proofErr w:type="spellStart"/>
      <w:r w:rsidRPr="00625742">
        <w:rPr>
          <w:sz w:val="24"/>
          <w:szCs w:val="24"/>
          <w:lang w:val="da-DK"/>
        </w:rPr>
        <w:t>theogoni</w:t>
      </w:r>
      <w:proofErr w:type="spellEnd"/>
      <w:r w:rsidRPr="00625742">
        <w:rPr>
          <w:sz w:val="24"/>
          <w:szCs w:val="24"/>
          <w:lang w:val="da-DK"/>
        </w:rPr>
        <w:t>, ætiologi, eskatologi eller en forklaring</w:t>
      </w:r>
      <w:r w:rsidR="006119EB">
        <w:rPr>
          <w:sz w:val="24"/>
          <w:szCs w:val="24"/>
          <w:lang w:val="da-DK"/>
        </w:rPr>
        <w:t xml:space="preserve"> på et ritual</w:t>
      </w:r>
      <w:r w:rsidRPr="00625742">
        <w:rPr>
          <w:sz w:val="24"/>
          <w:szCs w:val="24"/>
          <w:lang w:val="da-DK"/>
        </w:rPr>
        <w:t>.</w:t>
      </w:r>
    </w:p>
    <w:p w14:paraId="43286BD5" w14:textId="026EFDC1" w:rsidR="00BB76ED" w:rsidRPr="00625742" w:rsidRDefault="00BB76ED" w:rsidP="00BB76ED">
      <w:pPr>
        <w:pStyle w:val="Listeafsnit"/>
        <w:numPr>
          <w:ilvl w:val="0"/>
          <w:numId w:val="1"/>
        </w:numPr>
        <w:rPr>
          <w:sz w:val="24"/>
          <w:szCs w:val="24"/>
          <w:lang w:val="da-DK"/>
        </w:rPr>
      </w:pPr>
      <w:r w:rsidRPr="00625742">
        <w:rPr>
          <w:sz w:val="24"/>
          <w:szCs w:val="24"/>
          <w:lang w:val="da-DK"/>
        </w:rPr>
        <w:t xml:space="preserve">En </w:t>
      </w:r>
      <w:r w:rsidRPr="006119EB">
        <w:rPr>
          <w:b/>
          <w:bCs/>
          <w:sz w:val="24"/>
          <w:szCs w:val="24"/>
          <w:lang w:val="da-DK"/>
        </w:rPr>
        <w:t>handling</w:t>
      </w:r>
      <w:r w:rsidRPr="00625742">
        <w:rPr>
          <w:sz w:val="24"/>
          <w:szCs w:val="24"/>
          <w:lang w:val="da-DK"/>
        </w:rPr>
        <w:t xml:space="preserve">, hvori der indgår </w:t>
      </w:r>
      <w:r w:rsidRPr="006119EB">
        <w:rPr>
          <w:b/>
          <w:bCs/>
          <w:sz w:val="24"/>
          <w:szCs w:val="24"/>
          <w:lang w:val="da-DK"/>
        </w:rPr>
        <w:t>mytiske elementer</w:t>
      </w:r>
      <w:r w:rsidRPr="00625742">
        <w:rPr>
          <w:sz w:val="24"/>
          <w:szCs w:val="24"/>
          <w:lang w:val="da-DK"/>
        </w:rPr>
        <w:t xml:space="preserve"> (guder, overnaturlige væsner, mirakler, osv.).</w:t>
      </w:r>
    </w:p>
    <w:p w14:paraId="08835D2D" w14:textId="77097D7F" w:rsidR="00BB76ED" w:rsidRPr="00625742" w:rsidRDefault="00BB76ED" w:rsidP="00BB76ED">
      <w:pPr>
        <w:pStyle w:val="Listeafsnit"/>
        <w:numPr>
          <w:ilvl w:val="0"/>
          <w:numId w:val="1"/>
        </w:numPr>
        <w:rPr>
          <w:sz w:val="24"/>
          <w:szCs w:val="24"/>
          <w:lang w:val="nb-NO"/>
        </w:rPr>
      </w:pPr>
      <w:r w:rsidRPr="00625742">
        <w:rPr>
          <w:sz w:val="24"/>
          <w:szCs w:val="24"/>
          <w:lang w:val="nb-NO"/>
        </w:rPr>
        <w:t xml:space="preserve">En </w:t>
      </w:r>
      <w:r w:rsidRPr="006119EB">
        <w:rPr>
          <w:b/>
          <w:bCs/>
          <w:sz w:val="24"/>
          <w:szCs w:val="24"/>
          <w:lang w:val="nb-NO"/>
        </w:rPr>
        <w:t>konflikt</w:t>
      </w:r>
      <w:r w:rsidRPr="00625742">
        <w:rPr>
          <w:sz w:val="24"/>
          <w:szCs w:val="24"/>
          <w:lang w:val="nb-NO"/>
        </w:rPr>
        <w:t xml:space="preserve"> eller et omdrejningspunkt, der gør myten interessant og relevant for læseren.</w:t>
      </w:r>
    </w:p>
    <w:p w14:paraId="42206DAC" w14:textId="077FC34E" w:rsidR="00BB76ED" w:rsidRPr="00625742" w:rsidRDefault="00BB76ED" w:rsidP="00BB76ED">
      <w:pPr>
        <w:pStyle w:val="Listeafsnit"/>
        <w:numPr>
          <w:ilvl w:val="0"/>
          <w:numId w:val="1"/>
        </w:numPr>
        <w:rPr>
          <w:sz w:val="24"/>
          <w:szCs w:val="24"/>
          <w:lang w:val="da-DK"/>
        </w:rPr>
      </w:pPr>
      <w:r w:rsidRPr="006119EB">
        <w:rPr>
          <w:b/>
          <w:bCs/>
          <w:sz w:val="24"/>
          <w:szCs w:val="24"/>
          <w:lang w:val="da-DK"/>
        </w:rPr>
        <w:t>Ætiologiske</w:t>
      </w:r>
      <w:r w:rsidRPr="00625742">
        <w:rPr>
          <w:sz w:val="24"/>
          <w:szCs w:val="24"/>
          <w:lang w:val="da-DK"/>
        </w:rPr>
        <w:t xml:space="preserve"> </w:t>
      </w:r>
      <w:r w:rsidRPr="006119EB">
        <w:rPr>
          <w:b/>
          <w:bCs/>
          <w:sz w:val="24"/>
          <w:szCs w:val="24"/>
          <w:lang w:val="da-DK"/>
        </w:rPr>
        <w:t>elementer</w:t>
      </w:r>
      <w:r w:rsidRPr="00625742">
        <w:rPr>
          <w:sz w:val="24"/>
          <w:szCs w:val="24"/>
          <w:lang w:val="da-DK"/>
        </w:rPr>
        <w:t>, hvor myten forklarer årsager til omstændigheder eller en situation.</w:t>
      </w:r>
    </w:p>
    <w:p w14:paraId="4B743E1C" w14:textId="4F21A23D" w:rsidR="00BB76ED" w:rsidRPr="00625742" w:rsidRDefault="00BB76ED" w:rsidP="00BB76ED">
      <w:pPr>
        <w:pStyle w:val="Listeafsnit"/>
        <w:numPr>
          <w:ilvl w:val="0"/>
          <w:numId w:val="1"/>
        </w:numPr>
        <w:rPr>
          <w:sz w:val="24"/>
          <w:szCs w:val="24"/>
          <w:lang w:val="da-DK"/>
        </w:rPr>
      </w:pPr>
      <w:r w:rsidRPr="00625742">
        <w:rPr>
          <w:sz w:val="24"/>
          <w:szCs w:val="24"/>
          <w:lang w:val="da-DK"/>
        </w:rPr>
        <w:t xml:space="preserve">Et </w:t>
      </w:r>
      <w:r w:rsidRPr="006119EB">
        <w:rPr>
          <w:b/>
          <w:bCs/>
          <w:sz w:val="24"/>
          <w:szCs w:val="24"/>
          <w:lang w:val="da-DK"/>
        </w:rPr>
        <w:t>budskab</w:t>
      </w:r>
      <w:r w:rsidRPr="00625742">
        <w:rPr>
          <w:sz w:val="24"/>
          <w:szCs w:val="24"/>
          <w:lang w:val="da-DK"/>
        </w:rPr>
        <w:t xml:space="preserve"> eller en </w:t>
      </w:r>
      <w:r w:rsidRPr="006119EB">
        <w:rPr>
          <w:b/>
          <w:bCs/>
          <w:sz w:val="24"/>
          <w:szCs w:val="24"/>
          <w:lang w:val="da-DK"/>
        </w:rPr>
        <w:t>morale</w:t>
      </w:r>
      <w:r w:rsidRPr="00625742">
        <w:rPr>
          <w:sz w:val="24"/>
          <w:szCs w:val="24"/>
          <w:lang w:val="da-DK"/>
        </w:rPr>
        <w:t>, der taler til læseren.</w:t>
      </w:r>
    </w:p>
    <w:p w14:paraId="5859F0B9" w14:textId="2CD8D338" w:rsidR="00BB76ED" w:rsidRPr="00625742" w:rsidRDefault="00BB76ED" w:rsidP="00BB76ED">
      <w:pPr>
        <w:rPr>
          <w:sz w:val="24"/>
          <w:szCs w:val="24"/>
          <w:lang w:val="da-DK"/>
        </w:rPr>
      </w:pPr>
    </w:p>
    <w:p w14:paraId="152BCE08" w14:textId="7883B5C6" w:rsidR="00BB76ED" w:rsidRDefault="00BB76ED" w:rsidP="00BB76ED">
      <w:pPr>
        <w:rPr>
          <w:sz w:val="24"/>
          <w:szCs w:val="24"/>
          <w:lang w:val="da-DK"/>
        </w:rPr>
      </w:pPr>
      <w:r w:rsidRPr="00625742">
        <w:rPr>
          <w:sz w:val="24"/>
          <w:szCs w:val="24"/>
          <w:lang w:val="da-DK"/>
        </w:rPr>
        <w:t>Disse ting er grundlæggende for myten</w:t>
      </w:r>
      <w:r w:rsidR="00625742" w:rsidRPr="00625742">
        <w:rPr>
          <w:sz w:val="24"/>
          <w:szCs w:val="24"/>
          <w:lang w:val="da-DK"/>
        </w:rPr>
        <w:t xml:space="preserve">, når I skriver den. Undervejs skal I desuden tænke de følgende ting ind i </w:t>
      </w:r>
      <w:r w:rsidR="00625742" w:rsidRPr="006119EB">
        <w:rPr>
          <w:b/>
          <w:bCs/>
          <w:sz w:val="24"/>
          <w:szCs w:val="24"/>
          <w:lang w:val="da-DK"/>
        </w:rPr>
        <w:t>mytens handling og indhold</w:t>
      </w:r>
      <w:r w:rsidR="00625742" w:rsidRPr="00625742">
        <w:rPr>
          <w:sz w:val="24"/>
          <w:szCs w:val="24"/>
          <w:lang w:val="da-DK"/>
        </w:rPr>
        <w:t>:</w:t>
      </w:r>
    </w:p>
    <w:p w14:paraId="6FE17872" w14:textId="77777777" w:rsidR="006119EB" w:rsidRPr="00625742" w:rsidRDefault="006119EB" w:rsidP="00BB76ED">
      <w:pPr>
        <w:rPr>
          <w:sz w:val="24"/>
          <w:szCs w:val="24"/>
          <w:lang w:val="da-DK"/>
        </w:rPr>
      </w:pPr>
    </w:p>
    <w:p w14:paraId="158F2BFD" w14:textId="77777777" w:rsidR="00625742" w:rsidRPr="00625742" w:rsidRDefault="00625742" w:rsidP="00625742">
      <w:pPr>
        <w:rPr>
          <w:sz w:val="24"/>
          <w:szCs w:val="24"/>
          <w:lang w:val="da-DK"/>
        </w:rPr>
      </w:pPr>
      <w:r w:rsidRPr="00625742">
        <w:rPr>
          <w:b/>
          <w:sz w:val="24"/>
          <w:szCs w:val="24"/>
          <w:lang w:val="da-DK"/>
        </w:rPr>
        <w:t>Religiøs</w:t>
      </w:r>
      <w:r w:rsidRPr="00625742">
        <w:rPr>
          <w:sz w:val="24"/>
          <w:szCs w:val="24"/>
          <w:lang w:val="da-DK"/>
        </w:rPr>
        <w:t xml:space="preserve"> </w:t>
      </w:r>
      <w:r w:rsidRPr="00625742">
        <w:rPr>
          <w:b/>
          <w:sz w:val="24"/>
          <w:szCs w:val="24"/>
          <w:lang w:val="da-DK"/>
        </w:rPr>
        <w:t>kontekst</w:t>
      </w:r>
      <w:r w:rsidRPr="00625742">
        <w:rPr>
          <w:sz w:val="24"/>
          <w:szCs w:val="24"/>
          <w:lang w:val="da-DK"/>
        </w:rPr>
        <w:t>: forhold jer til det religiøse, mytologiske univers, som myten indgår i. I er velkomne til at skrive inden for en kendt tradition, men I kan også opfinde jeres helt eget mytologiske univers.</w:t>
      </w:r>
    </w:p>
    <w:p w14:paraId="30975184" w14:textId="77777777" w:rsidR="00625742" w:rsidRPr="00625742" w:rsidRDefault="00625742" w:rsidP="00625742">
      <w:pPr>
        <w:rPr>
          <w:sz w:val="24"/>
          <w:szCs w:val="24"/>
          <w:lang w:val="da-DK"/>
        </w:rPr>
      </w:pPr>
    </w:p>
    <w:p w14:paraId="381F0F2B" w14:textId="77777777" w:rsidR="00625742" w:rsidRPr="00625742" w:rsidRDefault="00625742" w:rsidP="00625742">
      <w:pPr>
        <w:rPr>
          <w:sz w:val="24"/>
          <w:szCs w:val="24"/>
          <w:lang w:val="da-DK"/>
        </w:rPr>
      </w:pPr>
      <w:r w:rsidRPr="00625742">
        <w:rPr>
          <w:b/>
          <w:sz w:val="24"/>
          <w:szCs w:val="24"/>
          <w:lang w:val="da-DK"/>
        </w:rPr>
        <w:t>Tid</w:t>
      </w:r>
      <w:r w:rsidRPr="00625742">
        <w:rPr>
          <w:sz w:val="24"/>
          <w:szCs w:val="24"/>
          <w:lang w:val="da-DK"/>
        </w:rPr>
        <w:t xml:space="preserve"> </w:t>
      </w:r>
      <w:r w:rsidRPr="00625742">
        <w:rPr>
          <w:b/>
          <w:sz w:val="24"/>
          <w:szCs w:val="24"/>
          <w:lang w:val="da-DK"/>
        </w:rPr>
        <w:t>og</w:t>
      </w:r>
      <w:r w:rsidRPr="00625742">
        <w:rPr>
          <w:sz w:val="24"/>
          <w:szCs w:val="24"/>
          <w:lang w:val="da-DK"/>
        </w:rPr>
        <w:t xml:space="preserve"> </w:t>
      </w:r>
      <w:r w:rsidRPr="00625742">
        <w:rPr>
          <w:b/>
          <w:sz w:val="24"/>
          <w:szCs w:val="24"/>
          <w:lang w:val="da-DK"/>
        </w:rPr>
        <w:t>sted</w:t>
      </w:r>
      <w:r w:rsidRPr="00625742">
        <w:rPr>
          <w:sz w:val="24"/>
          <w:szCs w:val="24"/>
          <w:lang w:val="da-DK"/>
        </w:rPr>
        <w:t>: forhold jer til, hvor og hvornår myten foregår (urtid, historisk fortid, nutid eller fremtid).</w:t>
      </w:r>
    </w:p>
    <w:p w14:paraId="1A95B2C6" w14:textId="77777777" w:rsidR="00625742" w:rsidRPr="00625742" w:rsidRDefault="00625742" w:rsidP="00625742">
      <w:pPr>
        <w:rPr>
          <w:sz w:val="24"/>
          <w:szCs w:val="24"/>
          <w:lang w:val="da-DK"/>
        </w:rPr>
      </w:pPr>
    </w:p>
    <w:p w14:paraId="7BF81AB6" w14:textId="77777777" w:rsidR="00625742" w:rsidRPr="00625742" w:rsidRDefault="00625742" w:rsidP="00625742">
      <w:pPr>
        <w:rPr>
          <w:sz w:val="24"/>
          <w:szCs w:val="24"/>
          <w:lang w:val="da-DK"/>
        </w:rPr>
      </w:pPr>
      <w:r w:rsidRPr="00625742">
        <w:rPr>
          <w:b/>
          <w:sz w:val="24"/>
          <w:szCs w:val="24"/>
          <w:lang w:val="da-DK"/>
        </w:rPr>
        <w:t>Plot og persongalleri</w:t>
      </w:r>
      <w:r w:rsidRPr="00625742">
        <w:rPr>
          <w:sz w:val="24"/>
          <w:szCs w:val="24"/>
          <w:lang w:val="da-DK"/>
        </w:rPr>
        <w:t>: mytens handling og karakterer er vigtige for dens indhold og budskab. Find på en god storyline med nogle spændende karakterer.</w:t>
      </w:r>
    </w:p>
    <w:p w14:paraId="7825AE93" w14:textId="77777777" w:rsidR="00625742" w:rsidRPr="00625742" w:rsidRDefault="00625742" w:rsidP="00625742">
      <w:pPr>
        <w:rPr>
          <w:sz w:val="24"/>
          <w:szCs w:val="24"/>
          <w:lang w:val="da-DK"/>
        </w:rPr>
      </w:pPr>
    </w:p>
    <w:p w14:paraId="58A74459" w14:textId="77777777" w:rsidR="00625742" w:rsidRPr="00625742" w:rsidRDefault="00625742" w:rsidP="00625742">
      <w:pPr>
        <w:rPr>
          <w:sz w:val="24"/>
          <w:szCs w:val="24"/>
          <w:lang w:val="da-DK"/>
        </w:rPr>
      </w:pPr>
      <w:r w:rsidRPr="00625742">
        <w:rPr>
          <w:b/>
          <w:sz w:val="24"/>
          <w:szCs w:val="24"/>
          <w:lang w:val="da-DK"/>
        </w:rPr>
        <w:t>Mytiske elementer</w:t>
      </w:r>
      <w:r w:rsidRPr="00625742">
        <w:rPr>
          <w:sz w:val="24"/>
          <w:szCs w:val="24"/>
          <w:lang w:val="da-DK"/>
        </w:rPr>
        <w:t xml:space="preserve">: det interessante ved myter er især de overnaturlige elementer, såsom guder, engle, en trickster, mirakler, </w:t>
      </w:r>
      <w:proofErr w:type="spellStart"/>
      <w:r w:rsidRPr="00625742">
        <w:rPr>
          <w:sz w:val="24"/>
          <w:szCs w:val="24"/>
          <w:lang w:val="da-DK"/>
        </w:rPr>
        <w:t>mana</w:t>
      </w:r>
      <w:proofErr w:type="spellEnd"/>
      <w:r w:rsidRPr="00625742">
        <w:rPr>
          <w:sz w:val="24"/>
          <w:szCs w:val="24"/>
          <w:lang w:val="da-DK"/>
        </w:rPr>
        <w:t xml:space="preserve"> og tabu, symboler, magiske tal, osv. Inddrag selvvalgte mytiske elementer.</w:t>
      </w:r>
    </w:p>
    <w:p w14:paraId="23F5E96B" w14:textId="77777777" w:rsidR="00625742" w:rsidRPr="00625742" w:rsidRDefault="00625742" w:rsidP="00625742">
      <w:pPr>
        <w:rPr>
          <w:sz w:val="24"/>
          <w:szCs w:val="24"/>
          <w:lang w:val="da-DK"/>
        </w:rPr>
      </w:pPr>
    </w:p>
    <w:p w14:paraId="2C08749B" w14:textId="77777777" w:rsidR="00625742" w:rsidRPr="00625742" w:rsidRDefault="00625742" w:rsidP="00625742">
      <w:pPr>
        <w:rPr>
          <w:sz w:val="24"/>
          <w:szCs w:val="24"/>
          <w:lang w:val="da-DK"/>
        </w:rPr>
      </w:pPr>
      <w:r w:rsidRPr="00625742">
        <w:rPr>
          <w:b/>
          <w:sz w:val="24"/>
          <w:szCs w:val="24"/>
          <w:lang w:val="da-DK"/>
        </w:rPr>
        <w:t>Struktur</w:t>
      </w:r>
      <w:r w:rsidRPr="00625742">
        <w:rPr>
          <w:sz w:val="24"/>
          <w:szCs w:val="24"/>
          <w:lang w:val="da-DK"/>
        </w:rPr>
        <w:t>: myter opstiller hyppigt modsætninger og gør sine pointer tydelige vha. modsætningspar.</w:t>
      </w:r>
    </w:p>
    <w:p w14:paraId="5B6E23C4" w14:textId="77777777" w:rsidR="00625742" w:rsidRPr="00625742" w:rsidRDefault="00625742" w:rsidP="00625742">
      <w:pPr>
        <w:rPr>
          <w:sz w:val="24"/>
          <w:szCs w:val="24"/>
          <w:lang w:val="da-DK"/>
        </w:rPr>
      </w:pPr>
    </w:p>
    <w:p w14:paraId="2B5EFEA8" w14:textId="77777777" w:rsidR="00625742" w:rsidRPr="00625742" w:rsidRDefault="00625742" w:rsidP="00625742">
      <w:pPr>
        <w:rPr>
          <w:sz w:val="24"/>
          <w:szCs w:val="24"/>
        </w:rPr>
      </w:pPr>
      <w:r w:rsidRPr="00625742">
        <w:rPr>
          <w:b/>
          <w:sz w:val="24"/>
          <w:szCs w:val="24"/>
          <w:lang w:val="da-DK"/>
        </w:rPr>
        <w:lastRenderedPageBreak/>
        <w:t>Ritual og kultdrama</w:t>
      </w:r>
      <w:r w:rsidRPr="00625742">
        <w:rPr>
          <w:sz w:val="24"/>
          <w:szCs w:val="24"/>
          <w:lang w:val="da-DK"/>
        </w:rPr>
        <w:t xml:space="preserve">: overvej, hvordan mytens indhold relaterer til praksis. Kan myten fx </w:t>
      </w:r>
      <w:proofErr w:type="spellStart"/>
      <w:r w:rsidRPr="00625742">
        <w:rPr>
          <w:sz w:val="24"/>
          <w:szCs w:val="24"/>
          <w:lang w:val="da-DK"/>
        </w:rPr>
        <w:t>reaktualiseres</w:t>
      </w:r>
      <w:proofErr w:type="spellEnd"/>
      <w:r w:rsidRPr="00625742">
        <w:rPr>
          <w:sz w:val="24"/>
          <w:szCs w:val="24"/>
          <w:lang w:val="da-DK"/>
        </w:rPr>
        <w:t xml:space="preserve"> ved et ritual? Diskuter til sidst i jeres arbejde, om jeres myte kan dramatiseres som et skuespil. </w:t>
      </w:r>
      <w:r w:rsidRPr="00625742">
        <w:rPr>
          <w:sz w:val="24"/>
          <w:szCs w:val="24"/>
        </w:rPr>
        <w:t xml:space="preserve">I </w:t>
      </w:r>
      <w:proofErr w:type="spellStart"/>
      <w:r w:rsidRPr="00625742">
        <w:rPr>
          <w:sz w:val="24"/>
          <w:szCs w:val="24"/>
        </w:rPr>
        <w:t>må</w:t>
      </w:r>
      <w:proofErr w:type="spellEnd"/>
      <w:r w:rsidRPr="00625742">
        <w:rPr>
          <w:sz w:val="24"/>
          <w:szCs w:val="24"/>
        </w:rPr>
        <w:t xml:space="preserve"> </w:t>
      </w:r>
      <w:proofErr w:type="spellStart"/>
      <w:r w:rsidRPr="00625742">
        <w:rPr>
          <w:sz w:val="24"/>
          <w:szCs w:val="24"/>
        </w:rPr>
        <w:t>meget</w:t>
      </w:r>
      <w:proofErr w:type="spellEnd"/>
      <w:r w:rsidRPr="00625742">
        <w:rPr>
          <w:sz w:val="24"/>
          <w:szCs w:val="24"/>
        </w:rPr>
        <w:t xml:space="preserve"> gerne </w:t>
      </w:r>
      <w:proofErr w:type="spellStart"/>
      <w:r w:rsidRPr="00625742">
        <w:rPr>
          <w:sz w:val="24"/>
          <w:szCs w:val="24"/>
        </w:rPr>
        <w:t>dramatisere</w:t>
      </w:r>
      <w:proofErr w:type="spellEnd"/>
      <w:r w:rsidRPr="00625742">
        <w:rPr>
          <w:sz w:val="24"/>
          <w:szCs w:val="24"/>
        </w:rPr>
        <w:t xml:space="preserve"> </w:t>
      </w:r>
      <w:proofErr w:type="spellStart"/>
      <w:r w:rsidRPr="00625742">
        <w:rPr>
          <w:sz w:val="24"/>
          <w:szCs w:val="24"/>
        </w:rPr>
        <w:t>myten</w:t>
      </w:r>
      <w:proofErr w:type="spellEnd"/>
      <w:r w:rsidRPr="00625742">
        <w:rPr>
          <w:sz w:val="24"/>
          <w:szCs w:val="24"/>
        </w:rPr>
        <w:t xml:space="preserve"> </w:t>
      </w:r>
      <w:proofErr w:type="spellStart"/>
      <w:r w:rsidRPr="00625742">
        <w:rPr>
          <w:sz w:val="24"/>
          <w:szCs w:val="24"/>
        </w:rPr>
        <w:t>og</w:t>
      </w:r>
      <w:proofErr w:type="spellEnd"/>
      <w:r w:rsidRPr="00625742">
        <w:rPr>
          <w:sz w:val="24"/>
          <w:szCs w:val="24"/>
        </w:rPr>
        <w:t xml:space="preserve"> </w:t>
      </w:r>
      <w:proofErr w:type="spellStart"/>
      <w:r w:rsidRPr="00625742">
        <w:rPr>
          <w:sz w:val="24"/>
          <w:szCs w:val="24"/>
        </w:rPr>
        <w:t>selv</w:t>
      </w:r>
      <w:proofErr w:type="spellEnd"/>
      <w:r w:rsidRPr="00625742">
        <w:rPr>
          <w:sz w:val="24"/>
          <w:szCs w:val="24"/>
        </w:rPr>
        <w:t xml:space="preserve"> </w:t>
      </w:r>
      <w:proofErr w:type="spellStart"/>
      <w:r w:rsidRPr="00625742">
        <w:rPr>
          <w:sz w:val="24"/>
          <w:szCs w:val="24"/>
        </w:rPr>
        <w:t>spille</w:t>
      </w:r>
      <w:proofErr w:type="spellEnd"/>
      <w:r w:rsidRPr="00625742">
        <w:rPr>
          <w:sz w:val="24"/>
          <w:szCs w:val="24"/>
        </w:rPr>
        <w:t xml:space="preserve"> </w:t>
      </w:r>
      <w:proofErr w:type="spellStart"/>
      <w:r w:rsidRPr="00625742">
        <w:rPr>
          <w:sz w:val="24"/>
          <w:szCs w:val="24"/>
        </w:rPr>
        <w:t>rollerne</w:t>
      </w:r>
      <w:proofErr w:type="spellEnd"/>
      <w:r w:rsidRPr="00625742">
        <w:rPr>
          <w:sz w:val="24"/>
          <w:szCs w:val="24"/>
        </w:rPr>
        <w:t>.</w:t>
      </w:r>
    </w:p>
    <w:p w14:paraId="217AF314" w14:textId="5A001405" w:rsidR="00625742" w:rsidRDefault="00625742" w:rsidP="00625742">
      <w:pPr>
        <w:rPr>
          <w:sz w:val="24"/>
          <w:szCs w:val="24"/>
          <w:lang w:val="da-DK"/>
        </w:rPr>
      </w:pPr>
    </w:p>
    <w:p w14:paraId="500CEBBE" w14:textId="4D474D02" w:rsidR="00625742" w:rsidRPr="006119EB" w:rsidRDefault="00625742" w:rsidP="00625742">
      <w:pPr>
        <w:rPr>
          <w:b/>
          <w:bCs/>
          <w:sz w:val="24"/>
          <w:szCs w:val="24"/>
          <w:lang w:val="da-DK"/>
        </w:rPr>
      </w:pPr>
      <w:r w:rsidRPr="006119EB">
        <w:rPr>
          <w:b/>
          <w:bCs/>
          <w:sz w:val="24"/>
          <w:szCs w:val="24"/>
          <w:lang w:val="da-DK"/>
        </w:rPr>
        <w:t>Hvordan afrunder vi vores arbejde med myte</w:t>
      </w:r>
      <w:r w:rsidR="006119EB" w:rsidRPr="006119EB">
        <w:rPr>
          <w:b/>
          <w:bCs/>
          <w:sz w:val="24"/>
          <w:szCs w:val="24"/>
          <w:lang w:val="da-DK"/>
        </w:rPr>
        <w:t>r</w:t>
      </w:r>
      <w:r w:rsidRPr="006119EB">
        <w:rPr>
          <w:b/>
          <w:bCs/>
          <w:sz w:val="24"/>
          <w:szCs w:val="24"/>
          <w:lang w:val="da-DK"/>
        </w:rPr>
        <w:t xml:space="preserve"> i forhold til fremlæggelse?</w:t>
      </w:r>
    </w:p>
    <w:p w14:paraId="5EA13725" w14:textId="1AFCC3E6" w:rsidR="00625742" w:rsidRDefault="00625742" w:rsidP="00625742">
      <w:pPr>
        <w:pStyle w:val="Listeafsnit"/>
        <w:numPr>
          <w:ilvl w:val="0"/>
          <w:numId w:val="3"/>
        </w:numPr>
        <w:rPr>
          <w:sz w:val="24"/>
          <w:szCs w:val="24"/>
          <w:lang w:val="da-DK"/>
        </w:rPr>
      </w:pPr>
      <w:r>
        <w:rPr>
          <w:sz w:val="24"/>
          <w:szCs w:val="24"/>
          <w:lang w:val="da-DK"/>
        </w:rPr>
        <w:t>Beslut jer for, hvordan myten skal fremlægges og fordel opgaverne mellem jer. Sørg for, at alle i gruppen får mulighed for at sige noget med fagligt indhold i præsentationen.</w:t>
      </w:r>
    </w:p>
    <w:p w14:paraId="6DF40639" w14:textId="77777777" w:rsidR="00625742" w:rsidRDefault="00625742" w:rsidP="00625742">
      <w:pPr>
        <w:pStyle w:val="Listeafsnit"/>
        <w:rPr>
          <w:sz w:val="24"/>
          <w:szCs w:val="24"/>
          <w:lang w:val="da-DK"/>
        </w:rPr>
      </w:pPr>
    </w:p>
    <w:p w14:paraId="11F410B9" w14:textId="061F3038" w:rsidR="00625742" w:rsidRDefault="00625742" w:rsidP="00625742">
      <w:pPr>
        <w:pStyle w:val="Listeafsnit"/>
        <w:numPr>
          <w:ilvl w:val="0"/>
          <w:numId w:val="3"/>
        </w:numPr>
        <w:rPr>
          <w:sz w:val="24"/>
          <w:szCs w:val="24"/>
          <w:lang w:val="da-DK"/>
        </w:rPr>
      </w:pPr>
      <w:r>
        <w:rPr>
          <w:sz w:val="24"/>
          <w:szCs w:val="24"/>
          <w:lang w:val="da-DK"/>
        </w:rPr>
        <w:t>Overvej, hvordan I kan bruge teori og faglige begreber. I kan fx indlede jeres præsentation med at forklare, hvilke begreber og teorier I har anvendt i jeres arbejde og hvordan de ses</w:t>
      </w:r>
      <w:r w:rsidR="006119EB">
        <w:rPr>
          <w:sz w:val="24"/>
          <w:szCs w:val="24"/>
          <w:lang w:val="da-DK"/>
        </w:rPr>
        <w:t xml:space="preserve"> i myten</w:t>
      </w:r>
      <w:r>
        <w:rPr>
          <w:sz w:val="24"/>
          <w:szCs w:val="24"/>
          <w:lang w:val="da-DK"/>
        </w:rPr>
        <w:t xml:space="preserve">. I kan også afrunde præsentationen med disse </w:t>
      </w:r>
      <w:r w:rsidR="006119EB">
        <w:rPr>
          <w:sz w:val="24"/>
          <w:szCs w:val="24"/>
          <w:lang w:val="da-DK"/>
        </w:rPr>
        <w:t>refleksioner</w:t>
      </w:r>
      <w:r>
        <w:rPr>
          <w:sz w:val="24"/>
          <w:szCs w:val="24"/>
          <w:lang w:val="da-DK"/>
        </w:rPr>
        <w:t>.</w:t>
      </w:r>
    </w:p>
    <w:p w14:paraId="62D6D0DA" w14:textId="77777777" w:rsidR="00625742" w:rsidRPr="00625742" w:rsidRDefault="00625742" w:rsidP="00625742">
      <w:pPr>
        <w:pStyle w:val="Listeafsnit"/>
        <w:rPr>
          <w:sz w:val="24"/>
          <w:szCs w:val="24"/>
          <w:lang w:val="da-DK"/>
        </w:rPr>
      </w:pPr>
    </w:p>
    <w:p w14:paraId="1A2EB609" w14:textId="77777777" w:rsidR="00625742" w:rsidRDefault="00625742" w:rsidP="00625742">
      <w:pPr>
        <w:pStyle w:val="Listeafsnit"/>
        <w:numPr>
          <w:ilvl w:val="0"/>
          <w:numId w:val="3"/>
        </w:numPr>
        <w:rPr>
          <w:sz w:val="24"/>
          <w:szCs w:val="24"/>
          <w:lang w:val="da-DK"/>
        </w:rPr>
      </w:pPr>
      <w:r>
        <w:rPr>
          <w:sz w:val="24"/>
          <w:szCs w:val="24"/>
          <w:lang w:val="da-DK"/>
        </w:rPr>
        <w:t xml:space="preserve">Husk, at pointen med produktionen af myter er, at I skal vise </w:t>
      </w:r>
      <w:r w:rsidRPr="006119EB">
        <w:rPr>
          <w:b/>
          <w:bCs/>
          <w:sz w:val="24"/>
          <w:szCs w:val="24"/>
          <w:lang w:val="da-DK"/>
        </w:rPr>
        <w:t>jeres faglige viden i praksis</w:t>
      </w:r>
      <w:r>
        <w:rPr>
          <w:sz w:val="24"/>
          <w:szCs w:val="24"/>
          <w:lang w:val="da-DK"/>
        </w:rPr>
        <w:t>. Al teori og baggrundsstof, som vi har læst og arbejdet med i timerne, er relevant for jeres produkt.</w:t>
      </w:r>
    </w:p>
    <w:p w14:paraId="0D0A29A0" w14:textId="77777777" w:rsidR="00625742" w:rsidRPr="00625742" w:rsidRDefault="00625742" w:rsidP="00625742">
      <w:pPr>
        <w:pStyle w:val="Listeafsnit"/>
        <w:rPr>
          <w:sz w:val="24"/>
          <w:szCs w:val="24"/>
          <w:lang w:val="da-DK"/>
        </w:rPr>
      </w:pPr>
    </w:p>
    <w:p w14:paraId="1B49372F" w14:textId="4B74DB1E" w:rsidR="00625742" w:rsidRDefault="00625742" w:rsidP="00625742">
      <w:pPr>
        <w:pStyle w:val="Listeafsnit"/>
        <w:numPr>
          <w:ilvl w:val="0"/>
          <w:numId w:val="3"/>
        </w:numPr>
        <w:rPr>
          <w:sz w:val="24"/>
          <w:szCs w:val="24"/>
          <w:lang w:val="da-DK"/>
        </w:rPr>
      </w:pPr>
      <w:r>
        <w:rPr>
          <w:sz w:val="24"/>
          <w:szCs w:val="24"/>
          <w:lang w:val="da-DK"/>
        </w:rPr>
        <w:t>Ved eksamen kan du trække en myte som eksamenstekst, hvor du skal analysere den ved hjælp af begreber og teori. Du kan muligvis også trække en tekst, der omhandler synet på myter</w:t>
      </w:r>
      <w:r w:rsidR="006119EB">
        <w:rPr>
          <w:sz w:val="24"/>
          <w:szCs w:val="24"/>
          <w:lang w:val="da-DK"/>
        </w:rPr>
        <w:t xml:space="preserve">, fx mytologi </w:t>
      </w:r>
      <w:r>
        <w:rPr>
          <w:sz w:val="24"/>
          <w:szCs w:val="24"/>
          <w:lang w:val="da-DK"/>
        </w:rPr>
        <w:t xml:space="preserve">versus videnskab. </w:t>
      </w:r>
      <w:r w:rsidRPr="00625742">
        <w:rPr>
          <w:sz w:val="24"/>
          <w:szCs w:val="24"/>
          <w:lang w:val="da-DK"/>
        </w:rPr>
        <w:t xml:space="preserve"> </w:t>
      </w:r>
    </w:p>
    <w:p w14:paraId="61495A25" w14:textId="06A932C7" w:rsidR="00FA7D0C" w:rsidRDefault="00FA7D0C" w:rsidP="00FA7D0C">
      <w:pPr>
        <w:pStyle w:val="Listeafsnit"/>
        <w:rPr>
          <w:sz w:val="24"/>
          <w:szCs w:val="24"/>
          <w:lang w:val="da-DK"/>
        </w:rPr>
      </w:pPr>
    </w:p>
    <w:p w14:paraId="240DBC95" w14:textId="77777777" w:rsidR="00FA7D0C" w:rsidRPr="00FA7D0C" w:rsidRDefault="00FA7D0C" w:rsidP="00FA7D0C">
      <w:pPr>
        <w:pStyle w:val="Listeafsnit"/>
        <w:rPr>
          <w:sz w:val="24"/>
          <w:szCs w:val="24"/>
          <w:lang w:val="da-DK"/>
        </w:rPr>
      </w:pPr>
    </w:p>
    <w:p w14:paraId="5D06E1BE" w14:textId="3E087420" w:rsidR="00FA7D0C" w:rsidRDefault="00FA7D0C" w:rsidP="00FA7D0C">
      <w:pPr>
        <w:rPr>
          <w:sz w:val="24"/>
          <w:szCs w:val="24"/>
          <w:lang w:val="da-DK"/>
        </w:rPr>
      </w:pPr>
      <w:r>
        <w:rPr>
          <w:noProof/>
        </w:rPr>
        <w:drawing>
          <wp:inline distT="0" distB="0" distL="0" distR="0" wp14:anchorId="715CD987" wp14:editId="1255F51E">
            <wp:extent cx="6120130" cy="2322830"/>
            <wp:effectExtent l="0" t="0" r="0" b="1270"/>
            <wp:docPr id="1" name="Billede 1" descr="myte | lex.dk – Den Store Dan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te | lex.dk – Den Store Dansk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2322830"/>
                    </a:xfrm>
                    <a:prstGeom prst="rect">
                      <a:avLst/>
                    </a:prstGeom>
                    <a:noFill/>
                    <a:ln>
                      <a:noFill/>
                    </a:ln>
                  </pic:spPr>
                </pic:pic>
              </a:graphicData>
            </a:graphic>
          </wp:inline>
        </w:drawing>
      </w:r>
    </w:p>
    <w:p w14:paraId="655BBADA" w14:textId="4ABD601A" w:rsidR="00FA7D0C" w:rsidRPr="00FA7D0C" w:rsidRDefault="00FA7D0C" w:rsidP="00FA7D0C">
      <w:pPr>
        <w:rPr>
          <w:sz w:val="24"/>
          <w:szCs w:val="24"/>
          <w:lang w:val="da-DK"/>
        </w:rPr>
      </w:pPr>
      <w:hyperlink r:id="rId8" w:history="1">
        <w:r w:rsidRPr="00FA7D0C">
          <w:rPr>
            <w:rStyle w:val="Hyperlink"/>
            <w:rFonts w:ascii="Segoe UI" w:hAnsi="Segoe UI" w:cs="Segoe UI"/>
            <w:color w:val="000000"/>
            <w:sz w:val="21"/>
            <w:szCs w:val="21"/>
            <w:u w:val="none"/>
            <w:shd w:val="clear" w:color="auto" w:fill="FFFFFF"/>
            <w:lang w:val="da-DK"/>
          </w:rPr>
          <w:t xml:space="preserve">"Jeg tror på hvad som helst, indtil det er modbevist. </w:t>
        </w:r>
        <w:proofErr w:type="spellStart"/>
        <w:r w:rsidRPr="00FA7D0C">
          <w:rPr>
            <w:rStyle w:val="Hyperlink"/>
            <w:rFonts w:ascii="Segoe UI" w:hAnsi="Segoe UI" w:cs="Segoe UI"/>
            <w:color w:val="000000"/>
            <w:sz w:val="21"/>
            <w:szCs w:val="21"/>
            <w:u w:val="none"/>
            <w:shd w:val="clear" w:color="auto" w:fill="FFFFFF"/>
          </w:rPr>
          <w:t>Så</w:t>
        </w:r>
        <w:proofErr w:type="spellEnd"/>
        <w:r w:rsidRPr="00FA7D0C">
          <w:rPr>
            <w:rStyle w:val="Hyperlink"/>
            <w:rFonts w:ascii="Segoe UI" w:hAnsi="Segoe UI" w:cs="Segoe UI"/>
            <w:color w:val="000000"/>
            <w:sz w:val="21"/>
            <w:szCs w:val="21"/>
            <w:u w:val="none"/>
            <w:shd w:val="clear" w:color="auto" w:fill="FFFFFF"/>
          </w:rPr>
          <w:t xml:space="preserve"> </w:t>
        </w:r>
        <w:proofErr w:type="spellStart"/>
        <w:r w:rsidRPr="00FA7D0C">
          <w:rPr>
            <w:rStyle w:val="Hyperlink"/>
            <w:rFonts w:ascii="Segoe UI" w:hAnsi="Segoe UI" w:cs="Segoe UI"/>
            <w:color w:val="000000"/>
            <w:sz w:val="21"/>
            <w:szCs w:val="21"/>
            <w:u w:val="none"/>
            <w:shd w:val="clear" w:color="auto" w:fill="FFFFFF"/>
          </w:rPr>
          <w:t>jeg</w:t>
        </w:r>
        <w:proofErr w:type="spellEnd"/>
        <w:r w:rsidRPr="00FA7D0C">
          <w:rPr>
            <w:rStyle w:val="Hyperlink"/>
            <w:rFonts w:ascii="Segoe UI" w:hAnsi="Segoe UI" w:cs="Segoe UI"/>
            <w:color w:val="000000"/>
            <w:sz w:val="21"/>
            <w:szCs w:val="21"/>
            <w:u w:val="none"/>
            <w:shd w:val="clear" w:color="auto" w:fill="FFFFFF"/>
          </w:rPr>
          <w:t xml:space="preserve"> </w:t>
        </w:r>
        <w:proofErr w:type="spellStart"/>
        <w:r w:rsidRPr="00FA7D0C">
          <w:rPr>
            <w:rStyle w:val="Hyperlink"/>
            <w:rFonts w:ascii="Segoe UI" w:hAnsi="Segoe UI" w:cs="Segoe UI"/>
            <w:color w:val="000000"/>
            <w:sz w:val="21"/>
            <w:szCs w:val="21"/>
            <w:u w:val="none"/>
            <w:shd w:val="clear" w:color="auto" w:fill="FFFFFF"/>
          </w:rPr>
          <w:t>tror</w:t>
        </w:r>
        <w:proofErr w:type="spellEnd"/>
        <w:r w:rsidRPr="00FA7D0C">
          <w:rPr>
            <w:rStyle w:val="Hyperlink"/>
            <w:rFonts w:ascii="Segoe UI" w:hAnsi="Segoe UI" w:cs="Segoe UI"/>
            <w:color w:val="000000"/>
            <w:sz w:val="21"/>
            <w:szCs w:val="21"/>
            <w:u w:val="none"/>
            <w:shd w:val="clear" w:color="auto" w:fill="FFFFFF"/>
          </w:rPr>
          <w:t xml:space="preserve"> </w:t>
        </w:r>
        <w:proofErr w:type="spellStart"/>
        <w:r w:rsidRPr="00FA7D0C">
          <w:rPr>
            <w:rStyle w:val="Hyperlink"/>
            <w:rFonts w:ascii="Segoe UI" w:hAnsi="Segoe UI" w:cs="Segoe UI"/>
            <w:color w:val="000000"/>
            <w:sz w:val="21"/>
            <w:szCs w:val="21"/>
            <w:u w:val="none"/>
            <w:shd w:val="clear" w:color="auto" w:fill="FFFFFF"/>
          </w:rPr>
          <w:t>på</w:t>
        </w:r>
        <w:proofErr w:type="spellEnd"/>
        <w:r w:rsidRPr="00FA7D0C">
          <w:rPr>
            <w:rStyle w:val="Hyperlink"/>
            <w:rFonts w:ascii="Segoe UI" w:hAnsi="Segoe UI" w:cs="Segoe UI"/>
            <w:color w:val="000000"/>
            <w:sz w:val="21"/>
            <w:szCs w:val="21"/>
            <w:u w:val="none"/>
            <w:shd w:val="clear" w:color="auto" w:fill="FFFFFF"/>
          </w:rPr>
          <w:t xml:space="preserve"> </w:t>
        </w:r>
        <w:proofErr w:type="spellStart"/>
        <w:r w:rsidRPr="00FA7D0C">
          <w:rPr>
            <w:rStyle w:val="Hyperlink"/>
            <w:rFonts w:ascii="Segoe UI" w:hAnsi="Segoe UI" w:cs="Segoe UI"/>
            <w:color w:val="000000"/>
            <w:sz w:val="21"/>
            <w:szCs w:val="21"/>
            <w:u w:val="none"/>
            <w:shd w:val="clear" w:color="auto" w:fill="FFFFFF"/>
          </w:rPr>
          <w:t>feer</w:t>
        </w:r>
        <w:proofErr w:type="spellEnd"/>
        <w:r w:rsidRPr="00FA7D0C">
          <w:rPr>
            <w:rStyle w:val="Hyperlink"/>
            <w:rFonts w:ascii="Segoe UI" w:hAnsi="Segoe UI" w:cs="Segoe UI"/>
            <w:color w:val="000000"/>
            <w:sz w:val="21"/>
            <w:szCs w:val="21"/>
            <w:u w:val="none"/>
            <w:shd w:val="clear" w:color="auto" w:fill="FFFFFF"/>
          </w:rPr>
          <w:t xml:space="preserve">, </w:t>
        </w:r>
        <w:proofErr w:type="spellStart"/>
        <w:r w:rsidRPr="00FA7D0C">
          <w:rPr>
            <w:rStyle w:val="Hyperlink"/>
            <w:rFonts w:ascii="Segoe UI" w:hAnsi="Segoe UI" w:cs="Segoe UI"/>
            <w:color w:val="000000"/>
            <w:sz w:val="21"/>
            <w:szCs w:val="21"/>
            <w:u w:val="none"/>
            <w:shd w:val="clear" w:color="auto" w:fill="FFFFFF"/>
          </w:rPr>
          <w:t>myter</w:t>
        </w:r>
        <w:proofErr w:type="spellEnd"/>
        <w:r w:rsidRPr="00FA7D0C">
          <w:rPr>
            <w:rStyle w:val="Hyperlink"/>
            <w:rFonts w:ascii="Segoe UI" w:hAnsi="Segoe UI" w:cs="Segoe UI"/>
            <w:color w:val="000000"/>
            <w:sz w:val="21"/>
            <w:szCs w:val="21"/>
            <w:u w:val="none"/>
            <w:shd w:val="clear" w:color="auto" w:fill="FFFFFF"/>
          </w:rPr>
          <w:t xml:space="preserve">, </w:t>
        </w:r>
        <w:proofErr w:type="spellStart"/>
        <w:r w:rsidRPr="00FA7D0C">
          <w:rPr>
            <w:rStyle w:val="Hyperlink"/>
            <w:rFonts w:ascii="Segoe UI" w:hAnsi="Segoe UI" w:cs="Segoe UI"/>
            <w:color w:val="000000"/>
            <w:sz w:val="21"/>
            <w:szCs w:val="21"/>
            <w:u w:val="none"/>
            <w:shd w:val="clear" w:color="auto" w:fill="FFFFFF"/>
          </w:rPr>
          <w:t>drager</w:t>
        </w:r>
        <w:proofErr w:type="spellEnd"/>
        <w:r w:rsidRPr="00FA7D0C">
          <w:rPr>
            <w:rStyle w:val="Hyperlink"/>
            <w:rFonts w:ascii="Segoe UI" w:hAnsi="Segoe UI" w:cs="Segoe UI"/>
            <w:color w:val="000000"/>
            <w:sz w:val="21"/>
            <w:szCs w:val="21"/>
            <w:u w:val="none"/>
            <w:shd w:val="clear" w:color="auto" w:fill="FFFFFF"/>
          </w:rPr>
          <w:t xml:space="preserve">. Det hele </w:t>
        </w:r>
        <w:proofErr w:type="spellStart"/>
        <w:r w:rsidRPr="00FA7D0C">
          <w:rPr>
            <w:rStyle w:val="Hyperlink"/>
            <w:rFonts w:ascii="Segoe UI" w:hAnsi="Segoe UI" w:cs="Segoe UI"/>
            <w:color w:val="000000"/>
            <w:sz w:val="21"/>
            <w:szCs w:val="21"/>
            <w:u w:val="none"/>
            <w:shd w:val="clear" w:color="auto" w:fill="FFFFFF"/>
          </w:rPr>
          <w:t>eksisterer</w:t>
        </w:r>
        <w:proofErr w:type="spellEnd"/>
        <w:r w:rsidRPr="00FA7D0C">
          <w:rPr>
            <w:rStyle w:val="Hyperlink"/>
            <w:rFonts w:ascii="Segoe UI" w:hAnsi="Segoe UI" w:cs="Segoe UI"/>
            <w:color w:val="000000"/>
            <w:sz w:val="21"/>
            <w:szCs w:val="21"/>
            <w:u w:val="none"/>
            <w:shd w:val="clear" w:color="auto" w:fill="FFFFFF"/>
          </w:rPr>
          <w:t xml:space="preserve"> </w:t>
        </w:r>
        <w:proofErr w:type="spellStart"/>
        <w:r w:rsidRPr="00FA7D0C">
          <w:rPr>
            <w:rStyle w:val="Hyperlink"/>
            <w:rFonts w:ascii="Segoe UI" w:hAnsi="Segoe UI" w:cs="Segoe UI"/>
            <w:color w:val="000000"/>
            <w:sz w:val="21"/>
            <w:szCs w:val="21"/>
            <w:u w:val="none"/>
            <w:shd w:val="clear" w:color="auto" w:fill="FFFFFF"/>
          </w:rPr>
          <w:t>selvom</w:t>
        </w:r>
        <w:proofErr w:type="spellEnd"/>
        <w:r w:rsidRPr="00FA7D0C">
          <w:rPr>
            <w:rStyle w:val="Hyperlink"/>
            <w:rFonts w:ascii="Segoe UI" w:hAnsi="Segoe UI" w:cs="Segoe UI"/>
            <w:color w:val="000000"/>
            <w:sz w:val="21"/>
            <w:szCs w:val="21"/>
            <w:u w:val="none"/>
            <w:shd w:val="clear" w:color="auto" w:fill="FFFFFF"/>
          </w:rPr>
          <w:t xml:space="preserve"> det bare er </w:t>
        </w:r>
        <w:proofErr w:type="spellStart"/>
        <w:r w:rsidRPr="00FA7D0C">
          <w:rPr>
            <w:rStyle w:val="Hyperlink"/>
            <w:rFonts w:ascii="Segoe UI" w:hAnsi="Segoe UI" w:cs="Segoe UI"/>
            <w:color w:val="000000"/>
            <w:sz w:val="21"/>
            <w:szCs w:val="21"/>
            <w:u w:val="none"/>
            <w:shd w:val="clear" w:color="auto" w:fill="FFFFFF"/>
          </w:rPr>
          <w:t>i</w:t>
        </w:r>
        <w:proofErr w:type="spellEnd"/>
        <w:r w:rsidRPr="00FA7D0C">
          <w:rPr>
            <w:rStyle w:val="Hyperlink"/>
            <w:rFonts w:ascii="Segoe UI" w:hAnsi="Segoe UI" w:cs="Segoe UI"/>
            <w:color w:val="000000"/>
            <w:sz w:val="21"/>
            <w:szCs w:val="21"/>
            <w:u w:val="none"/>
            <w:shd w:val="clear" w:color="auto" w:fill="FFFFFF"/>
          </w:rPr>
          <w:t xml:space="preserve"> din </w:t>
        </w:r>
        <w:proofErr w:type="spellStart"/>
        <w:r w:rsidRPr="00FA7D0C">
          <w:rPr>
            <w:rStyle w:val="Hyperlink"/>
            <w:rFonts w:ascii="Segoe UI" w:hAnsi="Segoe UI" w:cs="Segoe UI"/>
            <w:color w:val="000000"/>
            <w:sz w:val="21"/>
            <w:szCs w:val="21"/>
            <w:u w:val="none"/>
            <w:shd w:val="clear" w:color="auto" w:fill="FFFFFF"/>
          </w:rPr>
          <w:t>fantasi</w:t>
        </w:r>
        <w:proofErr w:type="spellEnd"/>
        <w:r w:rsidRPr="00FA7D0C">
          <w:rPr>
            <w:rStyle w:val="Hyperlink"/>
            <w:rFonts w:ascii="Segoe UI" w:hAnsi="Segoe UI" w:cs="Segoe UI"/>
            <w:color w:val="000000"/>
            <w:sz w:val="21"/>
            <w:szCs w:val="21"/>
            <w:u w:val="none"/>
            <w:shd w:val="clear" w:color="auto" w:fill="FFFFFF"/>
          </w:rPr>
          <w:t>."</w:t>
        </w:r>
      </w:hyperlink>
      <w:r>
        <w:t xml:space="preserve"> </w:t>
      </w:r>
      <w:r w:rsidRPr="00FA7D0C">
        <w:rPr>
          <w:rFonts w:ascii="Segoe UI" w:hAnsi="Segoe UI" w:cs="Segoe UI"/>
          <w:color w:val="000000"/>
          <w:sz w:val="21"/>
          <w:szCs w:val="21"/>
          <w:shd w:val="clear" w:color="auto" w:fill="FFFFFF"/>
        </w:rPr>
        <w:t>John Lennon</w:t>
      </w:r>
    </w:p>
    <w:sectPr w:rsidR="00FA7D0C" w:rsidRPr="00FA7D0C">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56C0E" w14:textId="77777777" w:rsidR="009A2C9A" w:rsidRDefault="009A2C9A" w:rsidP="00FA7D0C">
      <w:pPr>
        <w:spacing w:after="0" w:line="240" w:lineRule="auto"/>
      </w:pPr>
      <w:r>
        <w:separator/>
      </w:r>
    </w:p>
  </w:endnote>
  <w:endnote w:type="continuationSeparator" w:id="0">
    <w:p w14:paraId="2B6EF42E" w14:textId="77777777" w:rsidR="009A2C9A" w:rsidRDefault="009A2C9A" w:rsidP="00FA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449578"/>
      <w:docPartObj>
        <w:docPartGallery w:val="Page Numbers (Bottom of Page)"/>
        <w:docPartUnique/>
      </w:docPartObj>
    </w:sdtPr>
    <w:sdtContent>
      <w:p w14:paraId="762ED522" w14:textId="79FDF4A2" w:rsidR="00FA7D0C" w:rsidRDefault="00FA7D0C">
        <w:pPr>
          <w:pStyle w:val="Sidefod"/>
          <w:jc w:val="right"/>
        </w:pPr>
        <w:r>
          <w:fldChar w:fldCharType="begin"/>
        </w:r>
        <w:r>
          <w:instrText>PAGE   \* MERGEFORMAT</w:instrText>
        </w:r>
        <w:r>
          <w:fldChar w:fldCharType="separate"/>
        </w:r>
        <w:r>
          <w:rPr>
            <w:lang w:val="da-DK"/>
          </w:rPr>
          <w:t>2</w:t>
        </w:r>
        <w:r>
          <w:fldChar w:fldCharType="end"/>
        </w:r>
      </w:p>
    </w:sdtContent>
  </w:sdt>
  <w:p w14:paraId="292985D9" w14:textId="77777777" w:rsidR="00FA7D0C" w:rsidRDefault="00FA7D0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9671A" w14:textId="77777777" w:rsidR="009A2C9A" w:rsidRDefault="009A2C9A" w:rsidP="00FA7D0C">
      <w:pPr>
        <w:spacing w:after="0" w:line="240" w:lineRule="auto"/>
      </w:pPr>
      <w:r>
        <w:separator/>
      </w:r>
    </w:p>
  </w:footnote>
  <w:footnote w:type="continuationSeparator" w:id="0">
    <w:p w14:paraId="5875B564" w14:textId="77777777" w:rsidR="009A2C9A" w:rsidRDefault="009A2C9A" w:rsidP="00FA7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2AF2" w14:textId="3CCACF06" w:rsidR="00FA7D0C" w:rsidRDefault="00FA7D0C">
    <w:pPr>
      <w:pStyle w:val="Sidehoved"/>
      <w:jc w:val="right"/>
    </w:pPr>
  </w:p>
  <w:p w14:paraId="5F019060" w14:textId="77777777" w:rsidR="00FA7D0C" w:rsidRDefault="00FA7D0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00779"/>
    <w:multiLevelType w:val="hybridMultilevel"/>
    <w:tmpl w:val="CF125F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AD51519"/>
    <w:multiLevelType w:val="hybridMultilevel"/>
    <w:tmpl w:val="210E8C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E2D4DDA"/>
    <w:multiLevelType w:val="hybridMultilevel"/>
    <w:tmpl w:val="F092B1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27388008">
    <w:abstractNumId w:val="0"/>
  </w:num>
  <w:num w:numId="2" w16cid:durableId="2030371719">
    <w:abstractNumId w:val="1"/>
  </w:num>
  <w:num w:numId="3" w16cid:durableId="763303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ED"/>
    <w:rsid w:val="006119EB"/>
    <w:rsid w:val="00625742"/>
    <w:rsid w:val="009A2C9A"/>
    <w:rsid w:val="00BB76ED"/>
    <w:rsid w:val="00D07458"/>
    <w:rsid w:val="00FA7D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6968"/>
  <w15:chartTrackingRefBased/>
  <w15:docId w15:val="{D2FD91DE-DCDD-4FC9-9808-9FCF6C0D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B76ED"/>
    <w:pPr>
      <w:ind w:left="720"/>
      <w:contextualSpacing/>
    </w:pPr>
  </w:style>
  <w:style w:type="paragraph" w:styleId="Sidehoved">
    <w:name w:val="header"/>
    <w:basedOn w:val="Normal"/>
    <w:link w:val="SidehovedTegn"/>
    <w:uiPriority w:val="99"/>
    <w:unhideWhenUsed/>
    <w:rsid w:val="00FA7D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7D0C"/>
    <w:rPr>
      <w:lang w:val="en-GB"/>
    </w:rPr>
  </w:style>
  <w:style w:type="paragraph" w:styleId="Sidefod">
    <w:name w:val="footer"/>
    <w:basedOn w:val="Normal"/>
    <w:link w:val="SidefodTegn"/>
    <w:uiPriority w:val="99"/>
    <w:unhideWhenUsed/>
    <w:rsid w:val="00FA7D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7D0C"/>
    <w:rPr>
      <w:lang w:val="en-GB"/>
    </w:rPr>
  </w:style>
  <w:style w:type="character" w:styleId="Hyperlink">
    <w:name w:val="Hyperlink"/>
    <w:basedOn w:val="Standardskrifttypeiafsnit"/>
    <w:uiPriority w:val="99"/>
    <w:semiHidden/>
    <w:unhideWhenUsed/>
    <w:rsid w:val="00FA7D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citatfabrikken.dk/da/citat/john-lennon/jeg-tror-pa-hvad-som-helst-indtil-det-er-modbevist-sa-jeg-tror-pa-feer-myter-drager-det-hele-eksist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466</Words>
  <Characters>2846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Grøndahl Stage</dc:creator>
  <cp:keywords/>
  <dc:description/>
  <cp:lastModifiedBy>Christian Grøndahl Stage</cp:lastModifiedBy>
  <cp:revision>1</cp:revision>
  <dcterms:created xsi:type="dcterms:W3CDTF">2023-04-11T08:06:00Z</dcterms:created>
  <dcterms:modified xsi:type="dcterms:W3CDTF">2023-04-11T08:42:00Z</dcterms:modified>
</cp:coreProperties>
</file>