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B1F8" w14:textId="77777777" w:rsidR="00803517" w:rsidRDefault="00FB5D8A">
      <w:r>
        <w:t xml:space="preserve">Vi kender sætningen her ret godt. </w:t>
      </w:r>
      <w:r w:rsidR="00803517" w:rsidRPr="00803517">
        <w:rPr>
          <w:noProof/>
          <w:lang w:eastAsia="da-DK"/>
        </w:rPr>
        <w:drawing>
          <wp:inline distT="0" distB="0" distL="0" distR="0" wp14:anchorId="3A0460AA" wp14:editId="54FD1C5E">
            <wp:extent cx="4635426" cy="131444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0835" cy="132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34AC9" w14:textId="77777777" w:rsidR="00FB5D8A" w:rsidRDefault="00FB5D8A">
      <w:r>
        <w:t>Vi er</w:t>
      </w:r>
      <w:r w:rsidR="00B87E91">
        <w:t xml:space="preserve"> nogenlu</w:t>
      </w:r>
      <w:r>
        <w:t xml:space="preserve">nde fortrolige med at finde tangenthældningen efter denne opskrift: </w:t>
      </w:r>
    </w:p>
    <w:p w14:paraId="1208FD1B" w14:textId="77777777" w:rsidR="000573A2" w:rsidRPr="009741CA" w:rsidRDefault="000573A2">
      <w:pPr>
        <w:rPr>
          <w:b/>
        </w:rPr>
      </w:pPr>
      <w:r>
        <w:rPr>
          <w:b/>
        </w:rPr>
        <w:t>O</w:t>
      </w:r>
      <w:r w:rsidRPr="009741CA">
        <w:rPr>
          <w:b/>
        </w:rPr>
        <w:t>pskrift:</w:t>
      </w:r>
    </w:p>
    <w:p w14:paraId="7DE2A07D" w14:textId="77777777" w:rsidR="000573A2" w:rsidRPr="000573A2" w:rsidRDefault="000573A2" w:rsidP="000573A2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>Beregn</w:t>
      </w:r>
      <w:r w:rsidRPr="000573A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0573A2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</w:t>
      </w:r>
      <w:r w:rsidRPr="000573A2">
        <w:rPr>
          <w:rFonts w:eastAsiaTheme="minorEastAsia"/>
        </w:rPr>
        <w:t xml:space="preserve">(Sæt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0573A2">
        <w:rPr>
          <w:rFonts w:eastAsiaTheme="minorEastAsia"/>
        </w:rPr>
        <w:t xml:space="preserve"> ind </w:t>
      </w:r>
      <w:r>
        <w:rPr>
          <w:rFonts w:eastAsiaTheme="minorEastAsia"/>
        </w:rPr>
        <w:t>funktionens</w:t>
      </w:r>
      <w:r w:rsidRPr="000573A2">
        <w:rPr>
          <w:rFonts w:eastAsiaTheme="minorEastAsia"/>
        </w:rPr>
        <w:t xml:space="preserve"> forskri</w:t>
      </w:r>
      <w:r>
        <w:rPr>
          <w:rFonts w:eastAsiaTheme="minorEastAsia"/>
        </w:rPr>
        <w:t>ft)</w:t>
      </w:r>
    </w:p>
    <w:p w14:paraId="7A33D7A3" w14:textId="77777777" w:rsidR="00803517" w:rsidRDefault="00803517" w:rsidP="00316A97">
      <w:pPr>
        <w:pStyle w:val="Listeafsnit"/>
        <w:numPr>
          <w:ilvl w:val="0"/>
          <w:numId w:val="1"/>
        </w:numPr>
      </w:pPr>
      <w:r>
        <w:t xml:space="preserve">Find </w:t>
      </w:r>
      <m:oMath>
        <m:r>
          <w:rPr>
            <w:rFonts w:ascii="Cambria Math" w:hAnsi="Cambria Math"/>
          </w:rPr>
          <m:t>f'(x)</m:t>
        </m:r>
      </m:oMath>
      <w:r w:rsidR="000573A2">
        <w:rPr>
          <w:rFonts w:eastAsiaTheme="minorEastAsia"/>
        </w:rPr>
        <w:t xml:space="preserve">                (Differentier din funktion </w:t>
      </w:r>
      <m:oMath>
        <m:r>
          <w:rPr>
            <w:rFonts w:ascii="Cambria Math" w:eastAsiaTheme="minorEastAsia" w:hAnsi="Cambria Math"/>
          </w:rPr>
          <m:t>f</m:t>
        </m:r>
      </m:oMath>
      <w:r w:rsidR="000573A2">
        <w:rPr>
          <w:rFonts w:eastAsiaTheme="minorEastAsia"/>
        </w:rPr>
        <w:t>)</w:t>
      </w:r>
    </w:p>
    <w:p w14:paraId="31E48EB6" w14:textId="77777777" w:rsidR="00803517" w:rsidRPr="00803517" w:rsidRDefault="00803517" w:rsidP="00316A9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Beregn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  <w:r w:rsidR="000573A2">
        <w:rPr>
          <w:rFonts w:eastAsiaTheme="minorEastAsia"/>
        </w:rPr>
        <w:t xml:space="preserve">         </w:t>
      </w:r>
      <w:r>
        <w:rPr>
          <w:rFonts w:eastAsiaTheme="minorEastAsia"/>
        </w:rPr>
        <w:t>(Husk det er tangentens hældning)</w:t>
      </w:r>
    </w:p>
    <w:p w14:paraId="2843B7C2" w14:textId="77777777" w:rsidR="00803517" w:rsidRDefault="00803517" w:rsidP="00316A97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Find tangentligningen vha. sætning 6:13.</w:t>
      </w:r>
    </w:p>
    <w:p w14:paraId="48ED4692" w14:textId="77777777" w:rsidR="002B46FA" w:rsidRDefault="002B46FA" w:rsidP="00BF3D11">
      <w:pPr>
        <w:rPr>
          <w:rFonts w:eastAsiaTheme="minorEastAsia"/>
        </w:rPr>
      </w:pPr>
    </w:p>
    <w:p w14:paraId="51B9389D" w14:textId="1ED055D3" w:rsidR="00FB5D8A" w:rsidRDefault="00FB5D8A" w:rsidP="00BF3D11">
      <w:pPr>
        <w:rPr>
          <w:rFonts w:eastAsiaTheme="minorEastAsia"/>
        </w:rPr>
      </w:pPr>
      <w:r>
        <w:rPr>
          <w:rFonts w:eastAsiaTheme="minorEastAsia"/>
        </w:rPr>
        <w:t xml:space="preserve">Nu skal vi prøve at vende det lidt på hovedet- </w:t>
      </w:r>
      <w:r w:rsidR="009D2FC2">
        <w:rPr>
          <w:rFonts w:eastAsiaTheme="minorEastAsia"/>
        </w:rPr>
        <w:t xml:space="preserve">her er et </w:t>
      </w:r>
      <w:r>
        <w:rPr>
          <w:rFonts w:eastAsiaTheme="minorEastAsia"/>
        </w:rPr>
        <w:t xml:space="preserve">eksempel vi </w:t>
      </w:r>
      <w:r w:rsidR="002B46FA">
        <w:rPr>
          <w:rFonts w:eastAsiaTheme="minorEastAsia"/>
        </w:rPr>
        <w:t>skal bruge.</w:t>
      </w:r>
    </w:p>
    <w:p w14:paraId="49BDB640" w14:textId="77777777" w:rsidR="00FB5D8A" w:rsidRDefault="00FB5D8A" w:rsidP="00BF3D11">
      <w:pPr>
        <w:rPr>
          <w:rFonts w:eastAsiaTheme="minorEastAsia"/>
        </w:rPr>
      </w:pPr>
      <w:r w:rsidRPr="00FB5D8A">
        <w:rPr>
          <w:rFonts w:eastAsiaTheme="minorEastAsia"/>
          <w:noProof/>
        </w:rPr>
        <w:drawing>
          <wp:inline distT="0" distB="0" distL="0" distR="0" wp14:anchorId="0D362E59" wp14:editId="78544C7E">
            <wp:extent cx="5803900" cy="3492698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49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9F94" w14:textId="1ADF3968" w:rsidR="00FB5D8A" w:rsidRDefault="00FB5D8A" w:rsidP="00BF3D11">
      <w:pPr>
        <w:rPr>
          <w:rFonts w:eastAsiaTheme="minorEastAsia"/>
        </w:rPr>
      </w:pPr>
      <w:r w:rsidRPr="00670014">
        <w:rPr>
          <w:rFonts w:eastAsiaTheme="minorEastAsia"/>
          <w:color w:val="FF0000"/>
        </w:rPr>
        <w:t>Så</w:t>
      </w:r>
      <w:r w:rsidR="00B87E91" w:rsidRPr="00670014">
        <w:rPr>
          <w:rFonts w:eastAsiaTheme="minorEastAsia"/>
          <w:color w:val="FF0000"/>
        </w:rPr>
        <w:t xml:space="preserve"> hvordan løser man opgaver</w:t>
      </w:r>
      <w:r w:rsidRPr="00670014">
        <w:rPr>
          <w:rFonts w:eastAsiaTheme="minorEastAsia"/>
          <w:color w:val="FF0000"/>
        </w:rPr>
        <w:t xml:space="preserve">, når man kender forskriften for </w:t>
      </w:r>
      <m:oMath>
        <m:r>
          <w:rPr>
            <w:rFonts w:ascii="Cambria Math" w:eastAsiaTheme="minorEastAsia" w:hAnsi="Cambria Math"/>
            <w:color w:val="FF0000"/>
          </w:rPr>
          <m:t>f</m:t>
        </m:r>
      </m:oMath>
      <w:r w:rsidRPr="00670014">
        <w:rPr>
          <w:rFonts w:eastAsiaTheme="minorEastAsia"/>
          <w:color w:val="FF0000"/>
        </w:rPr>
        <w:t xml:space="preserve"> og kender tangenthældninge</w:t>
      </w:r>
      <w:r w:rsidR="00B87E91" w:rsidRPr="00670014">
        <w:rPr>
          <w:rFonts w:eastAsiaTheme="minorEastAsia"/>
          <w:color w:val="FF0000"/>
        </w:rPr>
        <w:t>n</w:t>
      </w:r>
      <w:r w:rsidRPr="00670014">
        <w:rPr>
          <w:rFonts w:eastAsiaTheme="minorEastAsia"/>
          <w:color w:val="FF0000"/>
        </w:rPr>
        <w:t xml:space="preserve">, men IKKE kender røringspunktet ? </w:t>
      </w:r>
      <w:r>
        <w:rPr>
          <w:rFonts w:eastAsiaTheme="minorEastAsia"/>
        </w:rPr>
        <w:t>Der kan man gøre følgende:</w:t>
      </w:r>
    </w:p>
    <w:p w14:paraId="08C79A94" w14:textId="77777777" w:rsidR="00FB5D8A" w:rsidRDefault="00FB5D8A" w:rsidP="00BF3D11">
      <w:pPr>
        <w:rPr>
          <w:rFonts w:eastAsiaTheme="minorEastAsia"/>
          <w:b/>
        </w:rPr>
      </w:pPr>
      <w:r>
        <w:rPr>
          <w:rFonts w:eastAsiaTheme="minorEastAsia"/>
          <w:b/>
        </w:rPr>
        <w:t>Opskrift:</w:t>
      </w:r>
    </w:p>
    <w:p w14:paraId="6C81E0E0" w14:textId="77777777" w:rsidR="00FB5D8A" w:rsidRPr="00FB5D8A" w:rsidRDefault="00FB5D8A" w:rsidP="00FB5D8A">
      <w:pPr>
        <w:pStyle w:val="Listeafsnit"/>
        <w:numPr>
          <w:ilvl w:val="0"/>
          <w:numId w:val="4"/>
        </w:numPr>
      </w:pPr>
      <w:r>
        <w:t xml:space="preserve">Find </w:t>
      </w:r>
      <m:oMath>
        <m:r>
          <w:rPr>
            <w:rFonts w:ascii="Cambria Math" w:hAnsi="Cambria Math"/>
          </w:rPr>
          <m:t>f'(x)</m:t>
        </m:r>
      </m:oMath>
      <w:r>
        <w:rPr>
          <w:rFonts w:eastAsiaTheme="minorEastAsia"/>
        </w:rPr>
        <w:t xml:space="preserve">                (Differentier din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)</w:t>
      </w:r>
    </w:p>
    <w:p w14:paraId="4D9CEBA8" w14:textId="77777777" w:rsidR="00FB5D8A" w:rsidRPr="00B87E91" w:rsidRDefault="00FB5D8A" w:rsidP="00B87E91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FB5D8A">
        <w:rPr>
          <w:rFonts w:eastAsiaTheme="minorEastAsia"/>
        </w:rPr>
        <w:t xml:space="preserve">Sæt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Pr="00FB5D8A">
        <w:rPr>
          <w:rFonts w:eastAsiaTheme="minorEastAsia"/>
        </w:rPr>
        <w:t xml:space="preserve">   Sæt din </w:t>
      </w:r>
      <w:r w:rsidR="00B87E91">
        <w:rPr>
          <w:rFonts w:eastAsiaTheme="minorEastAsia"/>
        </w:rPr>
        <w:t>forskrift</w:t>
      </w:r>
      <w:r w:rsidRPr="00FB5D8A">
        <w:rPr>
          <w:rFonts w:eastAsiaTheme="minorEastAsia"/>
        </w:rPr>
        <w:t xml:space="preserve"> for din differentialkvotient lig med den tangent hældning du får opgivet og find </w:t>
      </w:r>
      <m:oMath>
        <m:r>
          <w:rPr>
            <w:rFonts w:ascii="Cambria Math" w:eastAsiaTheme="minorEastAsia" w:hAnsi="Cambria Math"/>
          </w:rPr>
          <m:t>x</m:t>
        </m:r>
      </m:oMath>
      <w:r w:rsidR="00B87E91">
        <w:rPr>
          <w:rFonts w:eastAsiaTheme="minorEastAsia"/>
        </w:rPr>
        <w:t xml:space="preserve"> som angiver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B87E91">
        <w:rPr>
          <w:rFonts w:eastAsiaTheme="minorEastAsia"/>
        </w:rPr>
        <w:t xml:space="preserve"> - førstekoordinaten til røringspunktet.</w:t>
      </w:r>
    </w:p>
    <w:p w14:paraId="180976A8" w14:textId="77777777" w:rsidR="00B87E91" w:rsidRDefault="00B87E91" w:rsidP="00B87E91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Beregn anden-koordinaten ved at beregne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3E19D0B7" w14:textId="77777777" w:rsidR="00B87E91" w:rsidRDefault="00B87E91" w:rsidP="00B87E91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Opskriv koordinatsættet for røringspunktet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</w:rPr>
          <m:t>)</m:t>
        </m:r>
      </m:oMath>
      <w:r w:rsidR="008F5E20">
        <w:rPr>
          <w:rFonts w:eastAsiaTheme="minorEastAsia"/>
        </w:rPr>
        <w:t xml:space="preserve"> </w:t>
      </w:r>
    </w:p>
    <w:p w14:paraId="7F68D378" w14:textId="77777777" w:rsidR="008F5E20" w:rsidRPr="00B87E91" w:rsidRDefault="008F5E20" w:rsidP="00B87E91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Find ligningen for tangenten vha. sætning 6.13</w:t>
      </w:r>
    </w:p>
    <w:p w14:paraId="73859E5F" w14:textId="77777777" w:rsidR="00B87E91" w:rsidRDefault="00B87E91" w:rsidP="00B87E91">
      <w:pPr>
        <w:rPr>
          <w:rFonts w:eastAsiaTheme="minorEastAsia"/>
        </w:rPr>
      </w:pPr>
    </w:p>
    <w:p w14:paraId="5C52CC96" w14:textId="77777777" w:rsidR="00E570F1" w:rsidRDefault="00B87E91" w:rsidP="00B87E91">
      <w:pPr>
        <w:rPr>
          <w:rFonts w:eastAsiaTheme="minorEastAsia"/>
        </w:rPr>
      </w:pPr>
      <w:r>
        <w:rPr>
          <w:rFonts w:eastAsiaTheme="minorEastAsia"/>
        </w:rPr>
        <w:t>Se Hannes podcast hvor hun gennemgår et eksempel:</w:t>
      </w:r>
      <w:r w:rsidR="00FB5D8A" w:rsidRPr="00B87E91">
        <w:rPr>
          <w:rFonts w:eastAsiaTheme="minorEastAsia"/>
        </w:rPr>
        <w:t xml:space="preserve"> </w:t>
      </w:r>
    </w:p>
    <w:p w14:paraId="4C4706FE" w14:textId="7EF09C44" w:rsidR="00E570F1" w:rsidRDefault="00E570F1" w:rsidP="00B87E91">
      <w:pPr>
        <w:rPr>
          <w:rFonts w:eastAsiaTheme="minorEastAsia"/>
        </w:rPr>
      </w:pPr>
      <w:hyperlink r:id="rId9" w:history="1">
        <w:r w:rsidRPr="00DB2AAE">
          <w:rPr>
            <w:rStyle w:val="Hyperlink"/>
            <w:rFonts w:eastAsiaTheme="minorEastAsia"/>
          </w:rPr>
          <w:t>https://drive.google.com/drive/folders/1t6SsM4HTapBwBFBn9-NkuFKYEVKrn9rD</w:t>
        </w:r>
      </w:hyperlink>
    </w:p>
    <w:p w14:paraId="6819A569" w14:textId="5F2C946D" w:rsidR="00F3700E" w:rsidRDefault="00FB5D8A" w:rsidP="00B87E91">
      <w:pPr>
        <w:rPr>
          <w:rFonts w:eastAsiaTheme="minorEastAsia"/>
        </w:rPr>
      </w:pPr>
      <w:r w:rsidRPr="00B87E91">
        <w:rPr>
          <w:rFonts w:eastAsiaTheme="minorEastAsia"/>
        </w:rPr>
        <w:t xml:space="preserve">  </w:t>
      </w:r>
    </w:p>
    <w:p w14:paraId="7BA3125C" w14:textId="77777777" w:rsidR="00B87E91" w:rsidRPr="002B46FA" w:rsidRDefault="00B87E91" w:rsidP="00B87E91">
      <w:pPr>
        <w:rPr>
          <w:rFonts w:eastAsiaTheme="minorEastAsia"/>
        </w:rPr>
      </w:pPr>
      <w:r>
        <w:rPr>
          <w:rFonts w:eastAsiaTheme="minorEastAsia"/>
        </w:rPr>
        <w:t xml:space="preserve">Lav dernæst så mange du kan nå fra arbejdsark </w:t>
      </w:r>
      <w:r w:rsidR="002B46FA">
        <w:rPr>
          <w:rFonts w:eastAsiaTheme="minorEastAsia"/>
          <w:b/>
        </w:rPr>
        <w:t>dif</w:t>
      </w:r>
      <w:r>
        <w:rPr>
          <w:rFonts w:eastAsiaTheme="minorEastAsia"/>
          <w:b/>
        </w:rPr>
        <w:t>f_tangentslope_1_2,</w:t>
      </w:r>
      <w:r w:rsidR="00670014">
        <w:rPr>
          <w:rFonts w:eastAsiaTheme="minorEastAsia"/>
          <w:b/>
        </w:rPr>
        <w:t xml:space="preserve"> </w:t>
      </w:r>
      <w:r>
        <w:rPr>
          <w:rFonts w:eastAsiaTheme="minorEastAsia"/>
        </w:rPr>
        <w:t>men min nr.1-3</w:t>
      </w:r>
      <w:r w:rsidR="002B46FA">
        <w:rPr>
          <w:rFonts w:eastAsiaTheme="minorEastAsia"/>
        </w:rPr>
        <w:t>.</w:t>
      </w:r>
    </w:p>
    <w:sectPr w:rsidR="00B87E91" w:rsidRPr="002B46FA" w:rsidSect="002B46F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A2FB" w14:textId="77777777" w:rsidR="00802EF0" w:rsidRDefault="00802EF0" w:rsidP="009741CA">
      <w:r>
        <w:separator/>
      </w:r>
    </w:p>
  </w:endnote>
  <w:endnote w:type="continuationSeparator" w:id="0">
    <w:p w14:paraId="1A7D5BDC" w14:textId="77777777" w:rsidR="00802EF0" w:rsidRDefault="00802EF0" w:rsidP="0097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3973" w14:textId="77777777" w:rsidR="00802EF0" w:rsidRDefault="00802EF0" w:rsidP="009741CA">
      <w:r>
        <w:separator/>
      </w:r>
    </w:p>
  </w:footnote>
  <w:footnote w:type="continuationSeparator" w:id="0">
    <w:p w14:paraId="1ACA28C3" w14:textId="77777777" w:rsidR="00802EF0" w:rsidRDefault="00802EF0" w:rsidP="0097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FAC5" w14:textId="77777777" w:rsidR="009741CA" w:rsidRDefault="009741C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647EF1" wp14:editId="1B669B2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5E1E5" w14:textId="0FD6C529" w:rsidR="009741CA" w:rsidRDefault="003B2970">
                          <w:r>
                            <w:t xml:space="preserve">Arbejdsark </w:t>
                          </w:r>
                          <w:r w:rsidR="00D25772">
                            <w:t>3</w:t>
                          </w:r>
                          <w:r>
                            <w:t xml:space="preserve"> - Tangentligning, når tangentens hældning er kendt.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47EF1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0955E1E5" w14:textId="0FD6C529" w:rsidR="009741CA" w:rsidRDefault="003B2970">
                    <w:r>
                      <w:t xml:space="preserve">Arbejdsark </w:t>
                    </w:r>
                    <w:r w:rsidR="00D25772">
                      <w:t>3</w:t>
                    </w:r>
                    <w:r>
                      <w:t xml:space="preserve"> - Tangentligning, når tangentens hældning er kendt.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5AD21A" wp14:editId="193B0C5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DF94A58" w14:textId="77777777" w:rsidR="009741CA" w:rsidRDefault="009741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B2970" w:rsidRPr="003B297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9741CA" w:rsidRDefault="009741C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B2970" w:rsidRPr="003B297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D1A"/>
    <w:multiLevelType w:val="hybridMultilevel"/>
    <w:tmpl w:val="723E3A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5DE6"/>
    <w:multiLevelType w:val="hybridMultilevel"/>
    <w:tmpl w:val="B4581C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55CC"/>
    <w:multiLevelType w:val="hybridMultilevel"/>
    <w:tmpl w:val="A588F0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F0B8F"/>
    <w:multiLevelType w:val="hybridMultilevel"/>
    <w:tmpl w:val="723E3A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374">
    <w:abstractNumId w:val="0"/>
  </w:num>
  <w:num w:numId="2" w16cid:durableId="918058613">
    <w:abstractNumId w:val="1"/>
  </w:num>
  <w:num w:numId="3" w16cid:durableId="1006247690">
    <w:abstractNumId w:val="2"/>
  </w:num>
  <w:num w:numId="4" w16cid:durableId="385419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7"/>
    <w:rsid w:val="000436A7"/>
    <w:rsid w:val="000458BA"/>
    <w:rsid w:val="000573A2"/>
    <w:rsid w:val="000A6E19"/>
    <w:rsid w:val="000A76D9"/>
    <w:rsid w:val="000E36D0"/>
    <w:rsid w:val="001020E0"/>
    <w:rsid w:val="00102E6F"/>
    <w:rsid w:val="00123056"/>
    <w:rsid w:val="00152264"/>
    <w:rsid w:val="00155289"/>
    <w:rsid w:val="001C1DA6"/>
    <w:rsid w:val="001D7D77"/>
    <w:rsid w:val="00267A7F"/>
    <w:rsid w:val="00275566"/>
    <w:rsid w:val="00277B4D"/>
    <w:rsid w:val="002831B2"/>
    <w:rsid w:val="00286A62"/>
    <w:rsid w:val="002A0C1D"/>
    <w:rsid w:val="002B46FA"/>
    <w:rsid w:val="002C5EF3"/>
    <w:rsid w:val="002D120E"/>
    <w:rsid w:val="003070A4"/>
    <w:rsid w:val="00314EA0"/>
    <w:rsid w:val="00334854"/>
    <w:rsid w:val="00357AFC"/>
    <w:rsid w:val="00375438"/>
    <w:rsid w:val="00386297"/>
    <w:rsid w:val="00392B3E"/>
    <w:rsid w:val="003B2970"/>
    <w:rsid w:val="003C0106"/>
    <w:rsid w:val="003D1A84"/>
    <w:rsid w:val="00403A2F"/>
    <w:rsid w:val="004101E5"/>
    <w:rsid w:val="00417CE5"/>
    <w:rsid w:val="00466034"/>
    <w:rsid w:val="004764D9"/>
    <w:rsid w:val="004B685C"/>
    <w:rsid w:val="004B6F72"/>
    <w:rsid w:val="004D5357"/>
    <w:rsid w:val="004F1049"/>
    <w:rsid w:val="004F1C95"/>
    <w:rsid w:val="00506C13"/>
    <w:rsid w:val="005D5A89"/>
    <w:rsid w:val="005E5518"/>
    <w:rsid w:val="006062C5"/>
    <w:rsid w:val="00670014"/>
    <w:rsid w:val="006708AF"/>
    <w:rsid w:val="00671809"/>
    <w:rsid w:val="00682E20"/>
    <w:rsid w:val="006B2A7A"/>
    <w:rsid w:val="00716347"/>
    <w:rsid w:val="00727192"/>
    <w:rsid w:val="00776B6A"/>
    <w:rsid w:val="00802EF0"/>
    <w:rsid w:val="00803517"/>
    <w:rsid w:val="00804E46"/>
    <w:rsid w:val="00821B7D"/>
    <w:rsid w:val="00826919"/>
    <w:rsid w:val="00827868"/>
    <w:rsid w:val="008474EC"/>
    <w:rsid w:val="00886E80"/>
    <w:rsid w:val="008A1EE6"/>
    <w:rsid w:val="008A5FF0"/>
    <w:rsid w:val="008B4E25"/>
    <w:rsid w:val="008E0522"/>
    <w:rsid w:val="008E1AF6"/>
    <w:rsid w:val="008F5E20"/>
    <w:rsid w:val="00902BF4"/>
    <w:rsid w:val="00914457"/>
    <w:rsid w:val="00952B6B"/>
    <w:rsid w:val="00972A86"/>
    <w:rsid w:val="009741CA"/>
    <w:rsid w:val="009A6084"/>
    <w:rsid w:val="009D297C"/>
    <w:rsid w:val="009D2FC2"/>
    <w:rsid w:val="00A13451"/>
    <w:rsid w:val="00A40DBE"/>
    <w:rsid w:val="00A54052"/>
    <w:rsid w:val="00A72A2B"/>
    <w:rsid w:val="00A80F06"/>
    <w:rsid w:val="00A95606"/>
    <w:rsid w:val="00AE01FB"/>
    <w:rsid w:val="00B038EF"/>
    <w:rsid w:val="00B25703"/>
    <w:rsid w:val="00B7286D"/>
    <w:rsid w:val="00B73176"/>
    <w:rsid w:val="00B83C6B"/>
    <w:rsid w:val="00B87E91"/>
    <w:rsid w:val="00B90796"/>
    <w:rsid w:val="00B934D3"/>
    <w:rsid w:val="00BA7D2B"/>
    <w:rsid w:val="00BF3D11"/>
    <w:rsid w:val="00BF4C46"/>
    <w:rsid w:val="00C073BB"/>
    <w:rsid w:val="00C078E2"/>
    <w:rsid w:val="00C70900"/>
    <w:rsid w:val="00CB6F4B"/>
    <w:rsid w:val="00CF29BF"/>
    <w:rsid w:val="00D1689B"/>
    <w:rsid w:val="00D25772"/>
    <w:rsid w:val="00D43959"/>
    <w:rsid w:val="00D91E88"/>
    <w:rsid w:val="00DA436C"/>
    <w:rsid w:val="00E34D99"/>
    <w:rsid w:val="00E445E7"/>
    <w:rsid w:val="00E570F1"/>
    <w:rsid w:val="00E61F8E"/>
    <w:rsid w:val="00E85320"/>
    <w:rsid w:val="00EA7D77"/>
    <w:rsid w:val="00EC4AB4"/>
    <w:rsid w:val="00ED4EAE"/>
    <w:rsid w:val="00F0454F"/>
    <w:rsid w:val="00F10D8E"/>
    <w:rsid w:val="00F26817"/>
    <w:rsid w:val="00F3700E"/>
    <w:rsid w:val="00F43985"/>
    <w:rsid w:val="00F654E2"/>
    <w:rsid w:val="00F7222F"/>
    <w:rsid w:val="00F9343A"/>
    <w:rsid w:val="00FB079F"/>
    <w:rsid w:val="00FB5D8A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8293D"/>
  <w15:chartTrackingRefBased/>
  <w15:docId w15:val="{90B94B25-F1E0-4652-9B3A-8E15F2F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03517"/>
    <w:rPr>
      <w:color w:val="808080"/>
    </w:rPr>
  </w:style>
  <w:style w:type="paragraph" w:styleId="Listeafsnit">
    <w:name w:val="List Paragraph"/>
    <w:basedOn w:val="Normal"/>
    <w:uiPriority w:val="34"/>
    <w:qFormat/>
    <w:rsid w:val="0080351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741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741CA"/>
  </w:style>
  <w:style w:type="paragraph" w:styleId="Sidefod">
    <w:name w:val="footer"/>
    <w:basedOn w:val="Normal"/>
    <w:link w:val="SidefodTegn"/>
    <w:uiPriority w:val="99"/>
    <w:unhideWhenUsed/>
    <w:rsid w:val="009741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41CA"/>
  </w:style>
  <w:style w:type="character" w:styleId="Hyperlink">
    <w:name w:val="Hyperlink"/>
    <w:basedOn w:val="Standardskrifttypeiafsnit"/>
    <w:uiPriority w:val="99"/>
    <w:unhideWhenUsed/>
    <w:rsid w:val="002B46FA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D2FC2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t6SsM4HTapBwBFBn9-NkuFKYEVKrn9r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5 - Tangentens ligning</vt:lpstr>
    </vt:vector>
  </TitlesOfParts>
  <Company>IT-Center Fyn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5 - Tangentens ligning</dc:title>
  <dc:subject/>
  <dc:creator>Hanne Busk</dc:creator>
  <cp:keywords/>
  <dc:description/>
  <cp:lastModifiedBy>Hanne Busk</cp:lastModifiedBy>
  <cp:revision>3</cp:revision>
  <dcterms:created xsi:type="dcterms:W3CDTF">2025-02-20T16:23:00Z</dcterms:created>
  <dcterms:modified xsi:type="dcterms:W3CDTF">2025-02-20T16:28:00Z</dcterms:modified>
</cp:coreProperties>
</file>