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B0DE" w14:textId="520FABDF" w:rsidR="0050441E" w:rsidRPr="001E6869" w:rsidRDefault="0050441E" w:rsidP="0050441E">
      <w:pPr>
        <w:rPr>
          <w:i/>
          <w:iCs/>
          <w:sz w:val="24"/>
          <w:szCs w:val="24"/>
          <w:lang w:val="da-DK"/>
        </w:rPr>
      </w:pPr>
      <w:r w:rsidRPr="001E6869">
        <w:rPr>
          <w:i/>
          <w:iCs/>
          <w:sz w:val="24"/>
          <w:szCs w:val="24"/>
          <w:lang w:val="da-DK"/>
        </w:rPr>
        <w:t xml:space="preserve">Læs </w:t>
      </w:r>
      <w:r w:rsidR="00851006">
        <w:rPr>
          <w:i/>
          <w:iCs/>
          <w:sz w:val="24"/>
          <w:szCs w:val="24"/>
          <w:lang w:val="da-DK"/>
        </w:rPr>
        <w:t xml:space="preserve">tekst 1 og tekst 2 som religionsfaglige kilder </w:t>
      </w:r>
      <w:r w:rsidRPr="001E6869">
        <w:rPr>
          <w:i/>
          <w:iCs/>
          <w:sz w:val="24"/>
          <w:szCs w:val="24"/>
          <w:lang w:val="da-DK"/>
        </w:rPr>
        <w:t>og diskut</w:t>
      </w:r>
      <w:r w:rsidR="00230CF8">
        <w:rPr>
          <w:i/>
          <w:iCs/>
          <w:sz w:val="24"/>
          <w:szCs w:val="24"/>
          <w:lang w:val="da-DK"/>
        </w:rPr>
        <w:t>é</w:t>
      </w:r>
      <w:r w:rsidRPr="001E6869">
        <w:rPr>
          <w:i/>
          <w:iCs/>
          <w:sz w:val="24"/>
          <w:szCs w:val="24"/>
          <w:lang w:val="da-DK"/>
        </w:rPr>
        <w:t>r følgende punkter</w:t>
      </w:r>
      <w:r w:rsidR="001E6869" w:rsidRPr="001E6869">
        <w:rPr>
          <w:i/>
          <w:iCs/>
          <w:sz w:val="24"/>
          <w:szCs w:val="24"/>
          <w:lang w:val="da-DK"/>
        </w:rPr>
        <w:t xml:space="preserve"> i grupper</w:t>
      </w:r>
      <w:r w:rsidRPr="001E6869">
        <w:rPr>
          <w:i/>
          <w:iCs/>
          <w:sz w:val="24"/>
          <w:szCs w:val="24"/>
          <w:lang w:val="da-DK"/>
        </w:rPr>
        <w:t>:</w:t>
      </w:r>
    </w:p>
    <w:p w14:paraId="01770903" w14:textId="174C4F11" w:rsidR="0050441E" w:rsidRPr="00851006" w:rsidRDefault="0050441E" w:rsidP="0050441E">
      <w:pPr>
        <w:rPr>
          <w:b/>
          <w:bCs/>
          <w:sz w:val="24"/>
          <w:szCs w:val="24"/>
          <w:lang w:val="da-DK"/>
        </w:rPr>
      </w:pPr>
      <w:r w:rsidRPr="00851006">
        <w:rPr>
          <w:b/>
          <w:bCs/>
          <w:sz w:val="24"/>
          <w:szCs w:val="24"/>
          <w:lang w:val="da-DK"/>
        </w:rPr>
        <w:t>Tekst 1:</w:t>
      </w:r>
    </w:p>
    <w:p w14:paraId="357960FF" w14:textId="0AA336BA" w:rsidR="0050441E" w:rsidRDefault="0050441E" w:rsidP="0050441E">
      <w:pPr>
        <w:pStyle w:val="Listeafsnit"/>
        <w:numPr>
          <w:ilvl w:val="0"/>
          <w:numId w:val="1"/>
        </w:numPr>
        <w:rPr>
          <w:sz w:val="24"/>
          <w:szCs w:val="24"/>
          <w:lang w:val="da-DK"/>
        </w:rPr>
      </w:pPr>
      <w:r w:rsidRPr="001E6869">
        <w:rPr>
          <w:sz w:val="24"/>
          <w:szCs w:val="24"/>
          <w:lang w:val="da-DK"/>
        </w:rPr>
        <w:t>Hvad handler konflikten om og hvorfor er den opstået?</w:t>
      </w:r>
    </w:p>
    <w:p w14:paraId="32772476" w14:textId="77777777" w:rsidR="001E6869" w:rsidRPr="001E6869" w:rsidRDefault="001E6869" w:rsidP="001E6869">
      <w:pPr>
        <w:pStyle w:val="Listeafsnit"/>
        <w:rPr>
          <w:sz w:val="24"/>
          <w:szCs w:val="24"/>
          <w:lang w:val="da-DK"/>
        </w:rPr>
      </w:pPr>
    </w:p>
    <w:p w14:paraId="26125E50" w14:textId="1FBE80C3" w:rsidR="0050441E" w:rsidRDefault="0050441E" w:rsidP="0050441E">
      <w:pPr>
        <w:pStyle w:val="Listeafsnit"/>
        <w:numPr>
          <w:ilvl w:val="0"/>
          <w:numId w:val="1"/>
        </w:numPr>
        <w:rPr>
          <w:sz w:val="24"/>
          <w:szCs w:val="24"/>
          <w:lang w:val="da-DK"/>
        </w:rPr>
      </w:pPr>
      <w:r w:rsidRPr="001E6869">
        <w:rPr>
          <w:sz w:val="24"/>
          <w:szCs w:val="24"/>
          <w:lang w:val="da-DK"/>
        </w:rPr>
        <w:t>På hvilken måde forsøger udenrigsminister Lars Løkke at håndtere konflikten i forhold til internationale relationer og den muslimske verden?</w:t>
      </w:r>
    </w:p>
    <w:p w14:paraId="43A1EEC5" w14:textId="77777777" w:rsidR="001E6869" w:rsidRPr="001E6869" w:rsidRDefault="001E6869" w:rsidP="001E6869">
      <w:pPr>
        <w:pStyle w:val="Listeafsnit"/>
        <w:rPr>
          <w:sz w:val="24"/>
          <w:szCs w:val="24"/>
          <w:lang w:val="da-DK"/>
        </w:rPr>
      </w:pPr>
    </w:p>
    <w:p w14:paraId="7A4F5B6B" w14:textId="0DFCA18F" w:rsidR="0050441E" w:rsidRDefault="0050441E" w:rsidP="0050441E">
      <w:pPr>
        <w:pStyle w:val="Listeafsnit"/>
        <w:numPr>
          <w:ilvl w:val="0"/>
          <w:numId w:val="1"/>
        </w:numPr>
        <w:rPr>
          <w:sz w:val="24"/>
          <w:szCs w:val="24"/>
          <w:lang w:val="da-DK"/>
        </w:rPr>
      </w:pPr>
      <w:r w:rsidRPr="001E6869">
        <w:rPr>
          <w:sz w:val="24"/>
          <w:szCs w:val="24"/>
          <w:lang w:val="da-DK"/>
        </w:rPr>
        <w:t>Hvilken synsvinkel i forhold til religion repræsenterer Lars Løkke? Hvordan kommer det til udtryk?</w:t>
      </w:r>
    </w:p>
    <w:p w14:paraId="27D98828" w14:textId="77777777" w:rsidR="001E6869" w:rsidRPr="001E6869" w:rsidRDefault="001E6869" w:rsidP="001E6869">
      <w:pPr>
        <w:pStyle w:val="Listeafsnit"/>
        <w:rPr>
          <w:sz w:val="24"/>
          <w:szCs w:val="24"/>
          <w:lang w:val="da-DK"/>
        </w:rPr>
      </w:pPr>
    </w:p>
    <w:p w14:paraId="47415EB6" w14:textId="41A945E2" w:rsidR="0050441E" w:rsidRPr="0050441E" w:rsidRDefault="001E6869" w:rsidP="001E6869">
      <w:pPr>
        <w:pStyle w:val="Overskrift1"/>
        <w:shd w:val="clear" w:color="auto" w:fill="FFFFFF"/>
        <w:spacing w:before="345" w:line="276" w:lineRule="auto"/>
        <w:rPr>
          <w:rFonts w:asciiTheme="minorHAnsi" w:hAnsiTheme="minorHAnsi" w:cstheme="minorHAnsi"/>
          <w:b/>
          <w:bCs/>
          <w:color w:val="333333"/>
          <w:sz w:val="34"/>
          <w:szCs w:val="34"/>
          <w:lang w:val="da-DK"/>
        </w:rPr>
      </w:pPr>
      <w:r w:rsidRPr="001E6869">
        <w:rPr>
          <w:rFonts w:asciiTheme="minorHAnsi" w:hAnsiTheme="minorHAnsi" w:cstheme="minorHAnsi"/>
          <w:b/>
          <w:bCs/>
          <w:color w:val="333333"/>
          <w:sz w:val="34"/>
          <w:szCs w:val="34"/>
          <w:lang w:val="da-DK"/>
        </w:rPr>
        <w:t>1)</w:t>
      </w:r>
      <w:r>
        <w:rPr>
          <w:rFonts w:asciiTheme="minorHAnsi" w:hAnsiTheme="minorHAnsi" w:cstheme="minorHAnsi"/>
          <w:b/>
          <w:bCs/>
          <w:color w:val="333333"/>
          <w:sz w:val="34"/>
          <w:szCs w:val="34"/>
          <w:lang w:val="da-DK"/>
        </w:rPr>
        <w:t xml:space="preserve"> </w:t>
      </w:r>
      <w:r w:rsidR="0050441E" w:rsidRPr="0050441E">
        <w:rPr>
          <w:rFonts w:asciiTheme="minorHAnsi" w:hAnsiTheme="minorHAnsi" w:cstheme="minorHAnsi"/>
          <w:b/>
          <w:bCs/>
          <w:color w:val="333333"/>
          <w:sz w:val="34"/>
          <w:szCs w:val="34"/>
          <w:lang w:val="da-DK"/>
        </w:rPr>
        <w:t>Løkke vil forsøge at stoppe koranafbrændinger foran ambassader</w:t>
      </w:r>
    </w:p>
    <w:p w14:paraId="449564D1" w14:textId="77777777" w:rsidR="0050441E" w:rsidRPr="001E6869" w:rsidRDefault="0050441E" w:rsidP="00D2234D">
      <w:pPr>
        <w:pStyle w:val="article-headerintro"/>
        <w:shd w:val="clear" w:color="auto" w:fill="FFFFFF"/>
        <w:spacing w:before="0" w:beforeAutospacing="0" w:after="450" w:afterAutospacing="0" w:line="276" w:lineRule="auto"/>
        <w:rPr>
          <w:rFonts w:asciiTheme="minorHAnsi" w:hAnsiTheme="minorHAnsi" w:cstheme="minorHAnsi"/>
          <w:i/>
          <w:iCs/>
          <w:color w:val="333333"/>
          <w:sz w:val="25"/>
          <w:szCs w:val="25"/>
        </w:rPr>
      </w:pPr>
      <w:r w:rsidRPr="001E6869">
        <w:rPr>
          <w:rFonts w:asciiTheme="minorHAnsi" w:hAnsiTheme="minorHAnsi" w:cstheme="minorHAnsi"/>
          <w:i/>
          <w:iCs/>
          <w:color w:val="333333"/>
          <w:sz w:val="25"/>
          <w:szCs w:val="25"/>
        </w:rPr>
        <w:t>Regeringen varsler nye tiltag mod personer, der brænder koraner foran ambassader. Det skal »selvfølgelig ske inden for rammerne af den grundlovssikrede ytringsfrihed,« lyder det.</w:t>
      </w:r>
    </w:p>
    <w:p w14:paraId="493906C3" w14:textId="15DB5988" w:rsidR="0050441E" w:rsidRDefault="0050441E" w:rsidP="0050441E">
      <w:pPr>
        <w:pStyle w:val="article-headerintro"/>
        <w:shd w:val="clear" w:color="auto" w:fill="FFFFFF"/>
        <w:spacing w:before="0" w:beforeAutospacing="0" w:after="450" w:afterAutospacing="0"/>
        <w:rPr>
          <w:rFonts w:asciiTheme="minorHAnsi" w:hAnsiTheme="minorHAnsi" w:cstheme="minorHAnsi"/>
          <w:color w:val="333333"/>
        </w:rPr>
      </w:pPr>
      <w:r w:rsidRPr="0050441E">
        <w:rPr>
          <w:rFonts w:asciiTheme="minorHAnsi" w:hAnsiTheme="minorHAnsi" w:cstheme="minorHAnsi"/>
          <w:color w:val="333333"/>
        </w:rPr>
        <w:t>Af Emil Bo Rask, Berlingske Tidende, søndag 30. juli 2023</w:t>
      </w:r>
      <w:r w:rsidR="00D2234D">
        <w:rPr>
          <w:rFonts w:asciiTheme="minorHAnsi" w:hAnsiTheme="minorHAnsi" w:cstheme="minorHAnsi"/>
          <w:color w:val="333333"/>
        </w:rPr>
        <w:t>.</w:t>
      </w:r>
    </w:p>
    <w:p w14:paraId="4AF55AD9" w14:textId="013653EE" w:rsidR="0050441E" w:rsidRPr="0050441E" w:rsidRDefault="0050441E" w:rsidP="00D2234D">
      <w:pPr>
        <w:pStyle w:val="article-headerintro"/>
        <w:shd w:val="clear" w:color="auto" w:fill="FFFFFF"/>
        <w:spacing w:before="0" w:beforeAutospacing="0" w:after="450" w:afterAutospacing="0" w:line="276" w:lineRule="auto"/>
        <w:rPr>
          <w:rFonts w:asciiTheme="minorHAnsi" w:hAnsiTheme="minorHAnsi" w:cstheme="minorHAnsi"/>
          <w:color w:val="333333"/>
        </w:rPr>
      </w:pPr>
      <w:r w:rsidRPr="0050441E">
        <w:rPr>
          <w:rFonts w:asciiTheme="minorHAnsi" w:hAnsiTheme="minorHAnsi" w:cstheme="minorHAnsi"/>
          <w:color w:val="333333"/>
        </w:rPr>
        <w:t>Danmarks udenrigsminister Lars Løkke Rasmussen (M) vil sætte en stopper for koranafbrændingerne foran udenlandske ambassader i Danmark.</w:t>
      </w:r>
      <w:r>
        <w:rPr>
          <w:rFonts w:asciiTheme="minorHAnsi" w:hAnsiTheme="minorHAnsi" w:cstheme="minorHAnsi"/>
          <w:color w:val="333333"/>
        </w:rPr>
        <w:t xml:space="preserve"> </w:t>
      </w:r>
      <w:r w:rsidRPr="0050441E">
        <w:rPr>
          <w:rFonts w:asciiTheme="minorHAnsi" w:hAnsiTheme="minorHAnsi" w:cstheme="minorHAnsi"/>
          <w:color w:val="333333"/>
        </w:rPr>
        <w:t>Det skriver Udenrigsministeriet i en pressemeddelelse søndag.</w:t>
      </w:r>
      <w:r w:rsidR="001E6869">
        <w:rPr>
          <w:rFonts w:asciiTheme="minorHAnsi" w:hAnsiTheme="minorHAnsi" w:cstheme="minorHAnsi"/>
          <w:color w:val="333333"/>
        </w:rPr>
        <w:t xml:space="preserve"> </w:t>
      </w:r>
      <w:r w:rsidRPr="0050441E">
        <w:rPr>
          <w:rFonts w:asciiTheme="minorHAnsi" w:hAnsiTheme="minorHAnsi" w:cstheme="minorHAnsi"/>
          <w:color w:val="333333"/>
        </w:rPr>
        <w:t>Regeringen »vil se på, hvordan vi i helt særlige situationer kan sætte en stopper for forhånelser af andre lande, som er i direkte modstrid med danske interesser og danskernes sikkerhed,« siger Lars Løkke Rasmussen.</w:t>
      </w:r>
    </w:p>
    <w:p w14:paraId="5916397D" w14:textId="7C72950B" w:rsidR="0050441E" w:rsidRPr="0050441E" w:rsidRDefault="0050441E" w:rsidP="00D2234D">
      <w:pPr>
        <w:shd w:val="clear" w:color="auto" w:fill="FFFFFF"/>
        <w:spacing w:after="315" w:line="276" w:lineRule="auto"/>
        <w:rPr>
          <w:rFonts w:eastAsia="Times New Roman" w:cstheme="minorHAnsi"/>
          <w:color w:val="333333"/>
          <w:sz w:val="24"/>
          <w:szCs w:val="24"/>
          <w:lang w:val="da-DK" w:eastAsia="da-DK"/>
        </w:rPr>
      </w:pPr>
      <w:r w:rsidRPr="0050441E">
        <w:rPr>
          <w:rFonts w:eastAsia="Times New Roman" w:cstheme="minorHAnsi"/>
          <w:color w:val="333333"/>
          <w:sz w:val="24"/>
          <w:szCs w:val="24"/>
          <w:lang w:val="da-DK" w:eastAsia="da-DK"/>
        </w:rPr>
        <w:t>Det ønskede tiltag annonceres, dagen før Organisationen for Islamisk Samarbejde (OIC), der består af 57 lande, samles til et hastemøde for at drøfte eventuelle tiltag mod Danmark og Sverige.</w:t>
      </w:r>
      <w:r w:rsidR="001E6869">
        <w:rPr>
          <w:rFonts w:eastAsia="Times New Roman" w:cstheme="minorHAnsi"/>
          <w:color w:val="333333"/>
          <w:sz w:val="24"/>
          <w:szCs w:val="24"/>
          <w:lang w:val="da-DK" w:eastAsia="da-DK"/>
        </w:rPr>
        <w:t xml:space="preserve"> </w:t>
      </w:r>
      <w:r w:rsidRPr="0050441E">
        <w:rPr>
          <w:rFonts w:eastAsia="Times New Roman" w:cstheme="minorHAnsi"/>
          <w:color w:val="333333"/>
          <w:sz w:val="24"/>
          <w:szCs w:val="24"/>
          <w:lang w:val="da-DK" w:eastAsia="da-DK"/>
        </w:rPr>
        <w:t>I de nordiske lande har koranafbrændinger den seneste tid sat gang i en række voldsomme internationale reaktioner.</w:t>
      </w:r>
      <w:r>
        <w:rPr>
          <w:rFonts w:eastAsia="Times New Roman" w:cstheme="minorHAnsi"/>
          <w:color w:val="333333"/>
          <w:sz w:val="24"/>
          <w:szCs w:val="24"/>
          <w:lang w:val="da-DK" w:eastAsia="da-DK"/>
        </w:rPr>
        <w:t xml:space="preserve"> </w:t>
      </w:r>
      <w:r w:rsidRPr="0050441E">
        <w:rPr>
          <w:rFonts w:eastAsia="Times New Roman" w:cstheme="minorHAnsi"/>
          <w:color w:val="333333"/>
          <w:sz w:val="24"/>
          <w:szCs w:val="24"/>
          <w:lang w:val="da-DK" w:eastAsia="da-DK"/>
        </w:rPr>
        <w:t>Et forhold, regeringen selv sætter ord på i en pressemeddelelse fra Udenrigsministeriet:</w:t>
      </w:r>
    </w:p>
    <w:p w14:paraId="44A849BA" w14:textId="77777777" w:rsidR="0050441E" w:rsidRPr="0050441E" w:rsidRDefault="0050441E" w:rsidP="00D2234D">
      <w:pPr>
        <w:shd w:val="clear" w:color="auto" w:fill="FFFFFF"/>
        <w:spacing w:after="315" w:line="276" w:lineRule="auto"/>
        <w:rPr>
          <w:rFonts w:eastAsia="Times New Roman" w:cstheme="minorHAnsi"/>
          <w:color w:val="333333"/>
          <w:sz w:val="24"/>
          <w:szCs w:val="24"/>
          <w:lang w:val="da-DK" w:eastAsia="da-DK"/>
        </w:rPr>
      </w:pPr>
      <w:r w:rsidRPr="0050441E">
        <w:rPr>
          <w:rFonts w:eastAsia="Times New Roman" w:cstheme="minorHAnsi"/>
          <w:color w:val="333333"/>
          <w:sz w:val="24"/>
          <w:szCs w:val="24"/>
          <w:lang w:val="da-DK" w:eastAsia="da-DK"/>
        </w:rPr>
        <w:t>»Vi står lige nu i en situation, hvor koranafbrændingerne i Danmark har nået et omfang, hvor Danmark i flere dele af verden på tværs af kontinenter er begyndt at blive set som et land, der faciliterer forhånelse og nedgørelse af andre landes kulturer, religioner og traditioner,« lyder det.</w:t>
      </w:r>
    </w:p>
    <w:p w14:paraId="07212BD5" w14:textId="77777777" w:rsidR="0050441E" w:rsidRPr="0050441E" w:rsidRDefault="0050441E" w:rsidP="0050441E">
      <w:pPr>
        <w:shd w:val="clear" w:color="auto" w:fill="FFFFFF"/>
        <w:spacing w:after="300" w:line="240" w:lineRule="auto"/>
        <w:outlineLvl w:val="1"/>
        <w:rPr>
          <w:rFonts w:eastAsia="Times New Roman" w:cstheme="minorHAnsi"/>
          <w:b/>
          <w:bCs/>
          <w:color w:val="333333"/>
          <w:sz w:val="24"/>
          <w:szCs w:val="24"/>
          <w:lang w:val="da-DK" w:eastAsia="da-DK"/>
        </w:rPr>
      </w:pPr>
      <w:r w:rsidRPr="0050441E">
        <w:rPr>
          <w:rFonts w:eastAsia="Times New Roman" w:cstheme="minorHAnsi"/>
          <w:b/>
          <w:bCs/>
          <w:color w:val="333333"/>
          <w:sz w:val="24"/>
          <w:szCs w:val="24"/>
          <w:lang w:val="da-DK" w:eastAsia="da-DK"/>
        </w:rPr>
        <w:t>Ytringsfrihed skal have »vide rammer«</w:t>
      </w:r>
    </w:p>
    <w:p w14:paraId="43227D6E" w14:textId="1A3017A3" w:rsidR="0050441E" w:rsidRPr="0050441E" w:rsidRDefault="0050441E" w:rsidP="00D2234D">
      <w:pPr>
        <w:shd w:val="clear" w:color="auto" w:fill="FFFFFF"/>
        <w:spacing w:after="315" w:line="276" w:lineRule="auto"/>
        <w:rPr>
          <w:rFonts w:eastAsia="Times New Roman" w:cstheme="minorHAnsi"/>
          <w:color w:val="333333"/>
          <w:sz w:val="24"/>
          <w:szCs w:val="24"/>
          <w:lang w:val="da-DK" w:eastAsia="da-DK"/>
        </w:rPr>
      </w:pPr>
      <w:r w:rsidRPr="0050441E">
        <w:rPr>
          <w:rFonts w:eastAsia="Times New Roman" w:cstheme="minorHAnsi"/>
          <w:color w:val="333333"/>
          <w:sz w:val="24"/>
          <w:szCs w:val="24"/>
          <w:lang w:val="da-DK" w:eastAsia="da-DK"/>
        </w:rPr>
        <w:t xml:space="preserve">Regeringen understreger samtidig, at »ytringsfriheden er en af de vigtigste værdier i det danske samfund«, og at der aldrig må være tvivl om, »at ytringsfriheden skal have vide rammer i </w:t>
      </w:r>
      <w:r w:rsidRPr="0050441E">
        <w:rPr>
          <w:rFonts w:eastAsia="Times New Roman" w:cstheme="minorHAnsi"/>
          <w:color w:val="333333"/>
          <w:sz w:val="24"/>
          <w:szCs w:val="24"/>
          <w:lang w:val="da-DK" w:eastAsia="da-DK"/>
        </w:rPr>
        <w:lastRenderedPageBreak/>
        <w:t>Danmark«.</w:t>
      </w:r>
      <w:r w:rsidR="00D2234D">
        <w:rPr>
          <w:rFonts w:eastAsia="Times New Roman" w:cstheme="minorHAnsi"/>
          <w:color w:val="333333"/>
          <w:sz w:val="24"/>
          <w:szCs w:val="24"/>
          <w:lang w:val="da-DK" w:eastAsia="da-DK"/>
        </w:rPr>
        <w:t xml:space="preserve"> </w:t>
      </w:r>
      <w:r w:rsidRPr="0050441E">
        <w:rPr>
          <w:rFonts w:eastAsia="Times New Roman" w:cstheme="minorHAnsi"/>
          <w:color w:val="333333"/>
          <w:sz w:val="24"/>
          <w:szCs w:val="24"/>
          <w:lang w:val="da-DK" w:eastAsia="da-DK"/>
        </w:rPr>
        <w:t>Men regeringen mener, at en række af kor</w:t>
      </w:r>
      <w:r w:rsidR="001E6869">
        <w:rPr>
          <w:rFonts w:eastAsia="Times New Roman" w:cstheme="minorHAnsi"/>
          <w:color w:val="333333"/>
          <w:sz w:val="24"/>
          <w:szCs w:val="24"/>
          <w:lang w:val="da-DK" w:eastAsia="da-DK"/>
        </w:rPr>
        <w:t>a</w:t>
      </w:r>
      <w:r w:rsidRPr="0050441E">
        <w:rPr>
          <w:rFonts w:eastAsia="Times New Roman" w:cstheme="minorHAnsi"/>
          <w:color w:val="333333"/>
          <w:sz w:val="24"/>
          <w:szCs w:val="24"/>
          <w:lang w:val="da-DK" w:eastAsia="da-DK"/>
        </w:rPr>
        <w:t>nafb</w:t>
      </w:r>
      <w:r w:rsidR="00D2234D">
        <w:rPr>
          <w:rFonts w:eastAsia="Times New Roman" w:cstheme="minorHAnsi"/>
          <w:color w:val="333333"/>
          <w:sz w:val="24"/>
          <w:szCs w:val="24"/>
          <w:lang w:val="da-DK" w:eastAsia="da-DK"/>
        </w:rPr>
        <w:t>r</w:t>
      </w:r>
      <w:r w:rsidRPr="0050441E">
        <w:rPr>
          <w:rFonts w:eastAsia="Times New Roman" w:cstheme="minorHAnsi"/>
          <w:color w:val="333333"/>
          <w:sz w:val="24"/>
          <w:szCs w:val="24"/>
          <w:lang w:val="da-DK" w:eastAsia="da-DK"/>
        </w:rPr>
        <w:t>ændingerne »har haft som deres primære formål at forhåne og fremprovokere reaktioner i og fra andre lande«.</w:t>
      </w:r>
    </w:p>
    <w:p w14:paraId="1D32C95E" w14:textId="77777777" w:rsidR="0050441E" w:rsidRPr="0050441E" w:rsidRDefault="0050441E" w:rsidP="00D2234D">
      <w:pPr>
        <w:shd w:val="clear" w:color="auto" w:fill="FFFFFF"/>
        <w:spacing w:after="315" w:line="276" w:lineRule="auto"/>
        <w:rPr>
          <w:rFonts w:eastAsia="Times New Roman" w:cstheme="minorHAnsi"/>
          <w:color w:val="333333"/>
          <w:sz w:val="24"/>
          <w:szCs w:val="24"/>
          <w:lang w:val="da-DK" w:eastAsia="da-DK"/>
        </w:rPr>
      </w:pPr>
      <w:r w:rsidRPr="0050441E">
        <w:rPr>
          <w:rFonts w:eastAsia="Times New Roman" w:cstheme="minorHAnsi"/>
          <w:color w:val="333333"/>
          <w:sz w:val="24"/>
          <w:szCs w:val="24"/>
          <w:lang w:val="da-DK" w:eastAsia="da-DK"/>
        </w:rPr>
        <w:t>Derfor vil regeringen altså nu forsøge at anskaffe sig et værktøj, der gør det muligt at »gribe ind over for forhånelser af fx andre lande, kulturer og religioner, som kan have væsentlige negative konsekvenser for Danmark.«</w:t>
      </w:r>
    </w:p>
    <w:p w14:paraId="5245076A" w14:textId="251CFBE6" w:rsidR="0050441E" w:rsidRPr="0050441E" w:rsidRDefault="0050441E" w:rsidP="00D2234D">
      <w:pPr>
        <w:shd w:val="clear" w:color="auto" w:fill="FFFFFF"/>
        <w:spacing w:after="315" w:line="276" w:lineRule="auto"/>
        <w:rPr>
          <w:rFonts w:eastAsia="Times New Roman" w:cstheme="minorHAnsi"/>
          <w:color w:val="333333"/>
          <w:sz w:val="24"/>
          <w:szCs w:val="24"/>
          <w:lang w:val="da-DK" w:eastAsia="da-DK"/>
        </w:rPr>
      </w:pPr>
      <w:r w:rsidRPr="0050441E">
        <w:rPr>
          <w:rFonts w:eastAsia="Times New Roman" w:cstheme="minorHAnsi"/>
          <w:color w:val="333333"/>
          <w:sz w:val="24"/>
          <w:szCs w:val="24"/>
          <w:lang w:val="da-DK" w:eastAsia="da-DK"/>
        </w:rPr>
        <w:t>Ifølge regeringen skal det »selvfølgelig ske inden for rammerne af den grundlovssikrede ytringsfrihed og på en måde, som ikke ændrer på, at ytringsfriheden i Danmark har meget vide rammer.«</w:t>
      </w:r>
      <w:r w:rsidR="00D2234D">
        <w:rPr>
          <w:rFonts w:eastAsia="Times New Roman" w:cstheme="minorHAnsi"/>
          <w:color w:val="333333"/>
          <w:sz w:val="24"/>
          <w:szCs w:val="24"/>
          <w:lang w:val="da-DK" w:eastAsia="da-DK"/>
        </w:rPr>
        <w:t xml:space="preserve">  </w:t>
      </w:r>
      <w:r w:rsidRPr="0050441E">
        <w:rPr>
          <w:rFonts w:eastAsia="Times New Roman" w:cstheme="minorHAnsi"/>
          <w:color w:val="333333"/>
          <w:sz w:val="24"/>
          <w:szCs w:val="24"/>
          <w:lang w:val="da-DK" w:eastAsia="da-DK"/>
        </w:rPr>
        <w:t>Udenrigsminister Lars Løkke Rasmussen (M) har allerede indkaldt Folketingets udenrigsordførere mandag klokken 10.00 for en »briefing« om situationen.</w:t>
      </w:r>
    </w:p>
    <w:p w14:paraId="34DD11EA" w14:textId="3CEC0128" w:rsidR="0050441E" w:rsidRPr="00D2234D" w:rsidRDefault="00000000" w:rsidP="0050441E">
      <w:pPr>
        <w:shd w:val="clear" w:color="auto" w:fill="FFFFFF"/>
        <w:spacing w:after="315" w:line="240" w:lineRule="auto"/>
        <w:rPr>
          <w:rFonts w:eastAsia="Times New Roman" w:cstheme="minorHAnsi"/>
          <w:color w:val="333333"/>
          <w:lang w:val="da-DK" w:eastAsia="da-DK"/>
        </w:rPr>
      </w:pPr>
      <w:hyperlink r:id="rId8" w:history="1">
        <w:r w:rsidR="0050441E" w:rsidRPr="00D2234D">
          <w:rPr>
            <w:rStyle w:val="Hyperlink"/>
            <w:rFonts w:eastAsia="Times New Roman" w:cstheme="minorHAnsi"/>
            <w:lang w:val="da-DK" w:eastAsia="da-DK"/>
          </w:rPr>
          <w:t>https://www.berlingske.dk/politik/loekke-vil-forsoege-at-stoppe-koranafbraendinger-foran-ambassader</w:t>
        </w:r>
      </w:hyperlink>
    </w:p>
    <w:p w14:paraId="743415C3" w14:textId="77777777" w:rsidR="001E6869" w:rsidRDefault="001E6869" w:rsidP="001E6869">
      <w:pPr>
        <w:pStyle w:val="article-headerintro"/>
        <w:shd w:val="clear" w:color="auto" w:fill="FFFFFF"/>
        <w:spacing w:before="0" w:beforeAutospacing="0" w:after="450" w:afterAutospacing="0"/>
        <w:rPr>
          <w:rFonts w:asciiTheme="minorHAnsi" w:hAnsiTheme="minorHAnsi" w:cstheme="minorHAnsi"/>
          <w:color w:val="333333"/>
        </w:rPr>
      </w:pPr>
      <w:r>
        <w:rPr>
          <w:noProof/>
        </w:rPr>
        <w:drawing>
          <wp:inline distT="0" distB="0" distL="0" distR="0" wp14:anchorId="0D33D759" wp14:editId="18D92E67">
            <wp:extent cx="2482975" cy="1655231"/>
            <wp:effectExtent l="0" t="0" r="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0610" cy="1673654"/>
                    </a:xfrm>
                    <a:prstGeom prst="rect">
                      <a:avLst/>
                    </a:prstGeom>
                    <a:noFill/>
                    <a:ln>
                      <a:noFill/>
                    </a:ln>
                  </pic:spPr>
                </pic:pic>
              </a:graphicData>
            </a:graphic>
          </wp:inline>
        </w:drawing>
      </w:r>
      <w:r>
        <w:rPr>
          <w:rFonts w:asciiTheme="minorHAnsi" w:hAnsiTheme="minorHAnsi" w:cstheme="minorHAnsi"/>
          <w:color w:val="333333"/>
        </w:rPr>
        <w:t xml:space="preserve">         </w:t>
      </w:r>
      <w:r>
        <w:rPr>
          <w:rFonts w:asciiTheme="minorHAnsi" w:hAnsiTheme="minorHAnsi" w:cstheme="minorHAnsi"/>
          <w:noProof/>
          <w:color w:val="333333"/>
        </w:rPr>
        <w:drawing>
          <wp:inline distT="0" distB="0" distL="0" distR="0" wp14:anchorId="5ED5DA51" wp14:editId="4D253868">
            <wp:extent cx="2956439" cy="1633839"/>
            <wp:effectExtent l="0" t="0" r="0" b="508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5121" cy="1638637"/>
                    </a:xfrm>
                    <a:prstGeom prst="rect">
                      <a:avLst/>
                    </a:prstGeom>
                    <a:noFill/>
                    <a:ln>
                      <a:noFill/>
                    </a:ln>
                  </pic:spPr>
                </pic:pic>
              </a:graphicData>
            </a:graphic>
          </wp:inline>
        </w:drawing>
      </w:r>
    </w:p>
    <w:p w14:paraId="0B9947FC" w14:textId="77777777" w:rsidR="00D2234D" w:rsidRPr="00851006" w:rsidRDefault="00D2234D" w:rsidP="00D2234D">
      <w:pPr>
        <w:rPr>
          <w:b/>
          <w:bCs/>
          <w:sz w:val="24"/>
          <w:szCs w:val="24"/>
          <w:lang w:val="da-DK"/>
        </w:rPr>
      </w:pPr>
      <w:r w:rsidRPr="00851006">
        <w:rPr>
          <w:b/>
          <w:bCs/>
          <w:sz w:val="24"/>
          <w:szCs w:val="24"/>
          <w:lang w:val="da-DK"/>
        </w:rPr>
        <w:t xml:space="preserve">Tekst 2: </w:t>
      </w:r>
    </w:p>
    <w:p w14:paraId="126B537C" w14:textId="77777777" w:rsidR="00D2234D" w:rsidRDefault="00D2234D" w:rsidP="00D2234D">
      <w:pPr>
        <w:pStyle w:val="Listeafsnit"/>
        <w:numPr>
          <w:ilvl w:val="0"/>
          <w:numId w:val="2"/>
        </w:numPr>
        <w:rPr>
          <w:sz w:val="24"/>
          <w:szCs w:val="24"/>
          <w:lang w:val="da-DK"/>
        </w:rPr>
      </w:pPr>
      <w:r w:rsidRPr="001E6869">
        <w:rPr>
          <w:sz w:val="24"/>
          <w:szCs w:val="24"/>
          <w:lang w:val="da-DK"/>
        </w:rPr>
        <w:t>Hvordan reagerer danske muslimer på afbrændinger af Koranen?</w:t>
      </w:r>
    </w:p>
    <w:p w14:paraId="3A6E73B8" w14:textId="77777777" w:rsidR="00D2234D" w:rsidRDefault="00D2234D" w:rsidP="00D2234D">
      <w:pPr>
        <w:pStyle w:val="Listeafsnit"/>
        <w:rPr>
          <w:sz w:val="24"/>
          <w:szCs w:val="24"/>
          <w:lang w:val="da-DK"/>
        </w:rPr>
      </w:pPr>
    </w:p>
    <w:p w14:paraId="3A5A321C" w14:textId="77777777" w:rsidR="00D2234D" w:rsidRDefault="00D2234D" w:rsidP="00D2234D">
      <w:pPr>
        <w:pStyle w:val="Listeafsnit"/>
        <w:numPr>
          <w:ilvl w:val="0"/>
          <w:numId w:val="2"/>
        </w:numPr>
        <w:rPr>
          <w:sz w:val="24"/>
          <w:szCs w:val="24"/>
          <w:lang w:val="da-DK"/>
        </w:rPr>
      </w:pPr>
      <w:r w:rsidRPr="001E6869">
        <w:rPr>
          <w:sz w:val="24"/>
          <w:szCs w:val="24"/>
          <w:lang w:val="da-DK"/>
        </w:rPr>
        <w:t>Hvorfor er afbrænding af Koranen så provokerende for muslimer? Hvad er Koranen for muslimer?</w:t>
      </w:r>
    </w:p>
    <w:p w14:paraId="314134F7" w14:textId="77777777" w:rsidR="00D2234D" w:rsidRPr="001E6869" w:rsidRDefault="00D2234D" w:rsidP="00D2234D">
      <w:pPr>
        <w:pStyle w:val="Listeafsnit"/>
        <w:rPr>
          <w:sz w:val="24"/>
          <w:szCs w:val="24"/>
          <w:lang w:val="da-DK"/>
        </w:rPr>
      </w:pPr>
    </w:p>
    <w:p w14:paraId="2D99A493" w14:textId="03796FED" w:rsidR="00D2234D" w:rsidRPr="001E6869" w:rsidRDefault="00D2234D" w:rsidP="00D2234D">
      <w:pPr>
        <w:pStyle w:val="Listeafsnit"/>
        <w:numPr>
          <w:ilvl w:val="0"/>
          <w:numId w:val="2"/>
        </w:numPr>
        <w:rPr>
          <w:sz w:val="24"/>
          <w:szCs w:val="24"/>
          <w:lang w:val="da-DK"/>
        </w:rPr>
      </w:pPr>
      <w:r w:rsidRPr="001E6869">
        <w:rPr>
          <w:sz w:val="24"/>
          <w:szCs w:val="24"/>
          <w:lang w:val="da-DK"/>
        </w:rPr>
        <w:t xml:space="preserve">Hvilken synsvinkel repræsenterer </w:t>
      </w:r>
      <w:proofErr w:type="spellStart"/>
      <w:r w:rsidRPr="001E6869">
        <w:rPr>
          <w:sz w:val="24"/>
          <w:szCs w:val="24"/>
          <w:lang w:val="da-DK"/>
        </w:rPr>
        <w:t>Murtada</w:t>
      </w:r>
      <w:proofErr w:type="spellEnd"/>
      <w:r w:rsidRPr="001E6869">
        <w:rPr>
          <w:sz w:val="24"/>
          <w:szCs w:val="24"/>
          <w:lang w:val="da-DK"/>
        </w:rPr>
        <w:t xml:space="preserve"> </w:t>
      </w:r>
      <w:proofErr w:type="spellStart"/>
      <w:r w:rsidR="00851006">
        <w:rPr>
          <w:sz w:val="24"/>
          <w:szCs w:val="24"/>
          <w:lang w:val="da-DK"/>
        </w:rPr>
        <w:t>Alshawi</w:t>
      </w:r>
      <w:proofErr w:type="spellEnd"/>
      <w:r w:rsidR="00851006">
        <w:rPr>
          <w:sz w:val="24"/>
          <w:szCs w:val="24"/>
          <w:lang w:val="da-DK"/>
        </w:rPr>
        <w:t xml:space="preserve"> </w:t>
      </w:r>
      <w:r w:rsidRPr="001E6869">
        <w:rPr>
          <w:sz w:val="24"/>
          <w:szCs w:val="24"/>
          <w:lang w:val="da-DK"/>
        </w:rPr>
        <w:t>og de andre danske muslimer?</w:t>
      </w:r>
    </w:p>
    <w:p w14:paraId="7DCB3797" w14:textId="63B4FECC" w:rsidR="0050441E" w:rsidRDefault="0050441E" w:rsidP="0050441E">
      <w:pPr>
        <w:shd w:val="clear" w:color="auto" w:fill="FFFFFF"/>
        <w:spacing w:after="315" w:line="240" w:lineRule="auto"/>
        <w:rPr>
          <w:rFonts w:ascii="Georgia" w:eastAsia="Times New Roman" w:hAnsi="Georgia" w:cs="Times New Roman"/>
          <w:color w:val="333333"/>
          <w:sz w:val="26"/>
          <w:szCs w:val="26"/>
          <w:lang w:val="da-DK" w:eastAsia="da-DK"/>
        </w:rPr>
      </w:pPr>
    </w:p>
    <w:p w14:paraId="7951D4E3" w14:textId="28687BB5" w:rsidR="001E6869" w:rsidRPr="00D2234D" w:rsidRDefault="00D2234D" w:rsidP="00851006">
      <w:pPr>
        <w:pStyle w:val="Overskrift1"/>
        <w:shd w:val="clear" w:color="auto" w:fill="FFFFFF"/>
        <w:spacing w:before="0" w:line="276" w:lineRule="auto"/>
        <w:rPr>
          <w:rFonts w:asciiTheme="minorHAnsi" w:hAnsiTheme="minorHAnsi" w:cstheme="minorHAnsi"/>
          <w:b/>
          <w:bCs/>
          <w:color w:val="000000" w:themeColor="text1"/>
          <w:sz w:val="34"/>
          <w:szCs w:val="34"/>
          <w:lang w:val="da-DK"/>
        </w:rPr>
      </w:pPr>
      <w:r w:rsidRPr="00D2234D">
        <w:rPr>
          <w:rFonts w:asciiTheme="minorHAnsi" w:hAnsiTheme="minorHAnsi" w:cstheme="minorHAnsi"/>
          <w:b/>
          <w:bCs/>
          <w:color w:val="000000" w:themeColor="text1"/>
          <w:sz w:val="34"/>
          <w:szCs w:val="34"/>
          <w:lang w:val="da-DK"/>
        </w:rPr>
        <w:t xml:space="preserve">2) </w:t>
      </w:r>
      <w:r w:rsidR="001E6869" w:rsidRPr="00D2234D">
        <w:rPr>
          <w:rFonts w:asciiTheme="minorHAnsi" w:hAnsiTheme="minorHAnsi" w:cstheme="minorHAnsi"/>
          <w:b/>
          <w:bCs/>
          <w:color w:val="000000" w:themeColor="text1"/>
          <w:sz w:val="34"/>
          <w:szCs w:val="34"/>
          <w:lang w:val="da-DK"/>
        </w:rPr>
        <w:t>Tusindvis af muslimer i optog gennem København med koranen</w:t>
      </w:r>
    </w:p>
    <w:p w14:paraId="4AE738CE" w14:textId="5DB12BA2" w:rsidR="001E6869" w:rsidRPr="00D2234D" w:rsidRDefault="00D2234D" w:rsidP="00851006">
      <w:pPr>
        <w:shd w:val="clear" w:color="auto" w:fill="FFFFFF"/>
        <w:spacing w:line="276" w:lineRule="auto"/>
        <w:rPr>
          <w:rFonts w:cstheme="minorHAnsi"/>
          <w:b/>
          <w:bCs/>
          <w:color w:val="000000" w:themeColor="text1"/>
          <w:sz w:val="24"/>
          <w:szCs w:val="24"/>
          <w:lang w:val="da-DK"/>
        </w:rPr>
      </w:pPr>
      <w:r w:rsidRPr="00D2234D">
        <w:rPr>
          <w:rStyle w:val="tcbylineprefix"/>
          <w:rFonts w:cstheme="minorHAnsi"/>
          <w:color w:val="000000" w:themeColor="text1"/>
          <w:sz w:val="24"/>
          <w:szCs w:val="24"/>
          <w:lang w:val="da-DK"/>
        </w:rPr>
        <w:t>A</w:t>
      </w:r>
      <w:r w:rsidR="001E6869" w:rsidRPr="00D2234D">
        <w:rPr>
          <w:rStyle w:val="tcbylineprefix"/>
          <w:rFonts w:cstheme="minorHAnsi"/>
          <w:color w:val="000000" w:themeColor="text1"/>
          <w:sz w:val="24"/>
          <w:szCs w:val="24"/>
          <w:lang w:val="da-DK"/>
        </w:rPr>
        <w:t>f</w:t>
      </w:r>
      <w:r w:rsidR="001E6869" w:rsidRPr="00D2234D">
        <w:rPr>
          <w:rStyle w:val="tcbylineprefix"/>
          <w:rFonts w:cstheme="minorHAnsi"/>
          <w:b/>
          <w:bCs/>
          <w:color w:val="000000" w:themeColor="text1"/>
          <w:sz w:val="24"/>
          <w:szCs w:val="24"/>
          <w:lang w:val="da-DK"/>
        </w:rPr>
        <w:t> </w:t>
      </w:r>
      <w:r w:rsidR="001E6869" w:rsidRPr="00D2234D">
        <w:rPr>
          <w:rStyle w:val="Strk"/>
          <w:rFonts w:cstheme="minorHAnsi"/>
          <w:b w:val="0"/>
          <w:bCs w:val="0"/>
          <w:color w:val="000000" w:themeColor="text1"/>
          <w:sz w:val="24"/>
          <w:szCs w:val="24"/>
          <w:lang w:val="da-DK"/>
        </w:rPr>
        <w:t>Louise Bolvig Hansen</w:t>
      </w:r>
      <w:r w:rsidR="001E6869" w:rsidRPr="00D2234D">
        <w:rPr>
          <w:rFonts w:cstheme="minorHAnsi"/>
          <w:b/>
          <w:bCs/>
          <w:color w:val="000000" w:themeColor="text1"/>
          <w:sz w:val="24"/>
          <w:szCs w:val="24"/>
          <w:lang w:val="da-DK"/>
        </w:rPr>
        <w:t> </w:t>
      </w:r>
      <w:r w:rsidRPr="00D2234D">
        <w:rPr>
          <w:rFonts w:cstheme="minorHAnsi"/>
          <w:color w:val="000000" w:themeColor="text1"/>
          <w:sz w:val="24"/>
          <w:szCs w:val="24"/>
          <w:lang w:val="da-DK"/>
        </w:rPr>
        <w:t xml:space="preserve">og </w:t>
      </w:r>
      <w:hyperlink r:id="rId11" w:history="1">
        <w:r w:rsidR="001E6869" w:rsidRPr="00D2234D">
          <w:rPr>
            <w:rStyle w:val="Strk"/>
            <w:rFonts w:cstheme="minorHAnsi"/>
            <w:b w:val="0"/>
            <w:bCs w:val="0"/>
            <w:color w:val="000000" w:themeColor="text1"/>
            <w:sz w:val="24"/>
            <w:szCs w:val="24"/>
            <w:lang w:val="da-DK"/>
          </w:rPr>
          <w:t>Michael Kragelund</w:t>
        </w:r>
      </w:hyperlink>
      <w:r>
        <w:rPr>
          <w:rStyle w:val="Strk"/>
          <w:rFonts w:cstheme="minorHAnsi"/>
          <w:b w:val="0"/>
          <w:bCs w:val="0"/>
          <w:color w:val="000000" w:themeColor="text1"/>
          <w:sz w:val="24"/>
          <w:szCs w:val="24"/>
          <w:lang w:val="da-DK"/>
        </w:rPr>
        <w:t>, TV-2 N</w:t>
      </w:r>
      <w:r w:rsidR="00851006">
        <w:rPr>
          <w:rStyle w:val="Strk"/>
          <w:rFonts w:cstheme="minorHAnsi"/>
          <w:b w:val="0"/>
          <w:bCs w:val="0"/>
          <w:color w:val="000000" w:themeColor="text1"/>
          <w:sz w:val="24"/>
          <w:szCs w:val="24"/>
          <w:lang w:val="da-DK"/>
        </w:rPr>
        <w:t>yhederne 29. juli 2023.</w:t>
      </w:r>
    </w:p>
    <w:p w14:paraId="237B1A7E" w14:textId="77777777" w:rsidR="001E6869" w:rsidRPr="00851006" w:rsidRDefault="001E6869" w:rsidP="00851006">
      <w:pPr>
        <w:pStyle w:val="tcpagebodystandfirst"/>
        <w:shd w:val="clear" w:color="auto" w:fill="FFFFFF"/>
        <w:spacing w:before="0" w:beforeAutospacing="0" w:after="0" w:afterAutospacing="0" w:line="276" w:lineRule="auto"/>
        <w:rPr>
          <w:rFonts w:asciiTheme="minorHAnsi" w:hAnsiTheme="minorHAnsi" w:cstheme="minorHAnsi"/>
          <w:i/>
          <w:iCs/>
          <w:color w:val="000000" w:themeColor="text1"/>
        </w:rPr>
      </w:pPr>
      <w:r w:rsidRPr="00851006">
        <w:rPr>
          <w:rStyle w:val="Strk"/>
          <w:rFonts w:asciiTheme="minorHAnsi" w:hAnsiTheme="minorHAnsi" w:cstheme="minorHAnsi"/>
          <w:i/>
          <w:iCs/>
          <w:color w:val="000000" w:themeColor="text1"/>
        </w:rPr>
        <w:t>14 moskeer i København havde opfordret sine medlemmer til at medbringe Koranen til lørdagens optog.</w:t>
      </w:r>
    </w:p>
    <w:p w14:paraId="4CDF8D62" w14:textId="1FF123B8" w:rsidR="001E6869" w:rsidRPr="005B5585" w:rsidRDefault="001E6869" w:rsidP="00851006">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5B5585">
        <w:rPr>
          <w:rFonts w:asciiTheme="minorHAnsi" w:hAnsiTheme="minorHAnsi" w:cstheme="minorHAnsi"/>
          <w:color w:val="000000" w:themeColor="text1"/>
        </w:rPr>
        <w:lastRenderedPageBreak/>
        <w:t xml:space="preserve">Flere tusinde muslimer gik lørdag gennem gaderne i København for at fejre helligdagen </w:t>
      </w:r>
      <w:proofErr w:type="spellStart"/>
      <w:r w:rsidRPr="005B5585">
        <w:rPr>
          <w:rFonts w:asciiTheme="minorHAnsi" w:hAnsiTheme="minorHAnsi" w:cstheme="minorHAnsi"/>
          <w:color w:val="000000" w:themeColor="text1"/>
        </w:rPr>
        <w:t>Ashura</w:t>
      </w:r>
      <w:proofErr w:type="spellEnd"/>
      <w:r w:rsidRPr="005B5585">
        <w:rPr>
          <w:rFonts w:asciiTheme="minorHAnsi" w:hAnsiTheme="minorHAnsi" w:cstheme="minorHAnsi"/>
          <w:color w:val="000000" w:themeColor="text1"/>
        </w:rPr>
        <w:t>,</w:t>
      </w:r>
      <w:r w:rsidR="00D2234D">
        <w:rPr>
          <w:rStyle w:val="Fodnotehenvisning"/>
          <w:rFonts w:asciiTheme="minorHAnsi" w:hAnsiTheme="minorHAnsi" w:cstheme="minorHAnsi"/>
          <w:color w:val="000000" w:themeColor="text1"/>
        </w:rPr>
        <w:footnoteReference w:id="1"/>
      </w:r>
      <w:r w:rsidRPr="005B5585">
        <w:rPr>
          <w:rFonts w:asciiTheme="minorHAnsi" w:hAnsiTheme="minorHAnsi" w:cstheme="minorHAnsi"/>
          <w:color w:val="000000" w:themeColor="text1"/>
        </w:rPr>
        <w:t xml:space="preserve"> som markerer afslutningen på en ti dage lang sørgeperiode.</w:t>
      </w:r>
      <w:r w:rsidR="00D2234D">
        <w:rPr>
          <w:rFonts w:asciiTheme="minorHAnsi" w:hAnsiTheme="minorHAnsi" w:cstheme="minorHAnsi"/>
          <w:color w:val="000000" w:themeColor="text1"/>
        </w:rPr>
        <w:t xml:space="preserve"> </w:t>
      </w:r>
      <w:r w:rsidRPr="005B5585">
        <w:rPr>
          <w:rFonts w:asciiTheme="minorHAnsi" w:hAnsiTheme="minorHAnsi" w:cstheme="minorHAnsi"/>
          <w:color w:val="000000" w:themeColor="text1"/>
        </w:rPr>
        <w:t>Optoget er en årlig tilbagevendende mindehøjtidelighed for profeten Muhammeds barnebarn, men som noget nyt i år havde flere af deltagerne taget Koranen med. Ligeledes havde mange medbragt skilte og bannere, hvorpå der stod opfordringer til den danske regering om at forbyde koranafbrændinger.</w:t>
      </w:r>
    </w:p>
    <w:p w14:paraId="373FC18B" w14:textId="77777777" w:rsidR="001E6869" w:rsidRPr="005B5585" w:rsidRDefault="001E6869" w:rsidP="00851006">
      <w:pPr>
        <w:spacing w:line="276" w:lineRule="auto"/>
        <w:rPr>
          <w:rFonts w:cstheme="minorHAnsi"/>
          <w:color w:val="000000" w:themeColor="text1"/>
          <w:sz w:val="24"/>
          <w:szCs w:val="24"/>
          <w:lang w:val="da-DK"/>
        </w:rPr>
      </w:pPr>
    </w:p>
    <w:p w14:paraId="3FA22BEF" w14:textId="77777777" w:rsidR="00D2234D" w:rsidRDefault="001E6869" w:rsidP="00851006">
      <w:pPr>
        <w:spacing w:line="276" w:lineRule="auto"/>
        <w:rPr>
          <w:rFonts w:cstheme="minorHAnsi"/>
          <w:color w:val="000000" w:themeColor="text1"/>
          <w:sz w:val="24"/>
          <w:szCs w:val="24"/>
          <w:shd w:val="clear" w:color="auto" w:fill="FFFFFF"/>
          <w:lang w:val="da-DK"/>
        </w:rPr>
      </w:pPr>
      <w:r w:rsidRPr="005B5585">
        <w:rPr>
          <w:rFonts w:cstheme="minorHAnsi"/>
          <w:color w:val="000000" w:themeColor="text1"/>
          <w:sz w:val="24"/>
          <w:szCs w:val="24"/>
          <w:shd w:val="clear" w:color="auto" w:fill="FFFFFF"/>
          <w:lang w:val="da-DK"/>
        </w:rPr>
        <w:t>Fejringen af helligdagen fulgte nemlig i kølvandet på flere demonstrationer i Danmark og Sverige, hvor der er blevet sat ild til islams hellige bog, Koranen, hvilket har vakt stor vrede og fordømmelse i den muslimske verden.</w:t>
      </w:r>
    </w:p>
    <w:p w14:paraId="21E38D60" w14:textId="2CC29385" w:rsidR="001E6869" w:rsidRPr="00760F16" w:rsidRDefault="001E6869" w:rsidP="00851006">
      <w:pPr>
        <w:spacing w:line="276" w:lineRule="auto"/>
        <w:rPr>
          <w:rFonts w:cstheme="minorHAnsi"/>
          <w:color w:val="000000" w:themeColor="text1"/>
          <w:sz w:val="24"/>
          <w:szCs w:val="24"/>
          <w:lang w:val="da-DK"/>
        </w:rPr>
      </w:pPr>
      <w:r w:rsidRPr="00760F16">
        <w:rPr>
          <w:rFonts w:cstheme="minorHAnsi"/>
          <w:color w:val="000000" w:themeColor="text1"/>
          <w:sz w:val="24"/>
          <w:szCs w:val="24"/>
          <w:lang w:val="da-DK"/>
        </w:rPr>
        <w:br/>
        <w:t>- ”Vi synes ikke, at Koranen skal brændes, heller ikke andre hellige skrifter som Toraen eller Bibelen,” sagde Murtada Alshawi, der har været med til at arrangere optoget, til TV 2.</w:t>
      </w:r>
    </w:p>
    <w:p w14:paraId="31B36B86" w14:textId="77777777" w:rsidR="001E6869" w:rsidRPr="005B5585" w:rsidRDefault="001E6869" w:rsidP="00851006">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5B5585">
        <w:rPr>
          <w:rFonts w:asciiTheme="minorHAnsi" w:hAnsiTheme="minorHAnsi" w:cstheme="minorHAnsi"/>
          <w:color w:val="000000" w:themeColor="text1"/>
        </w:rPr>
        <w:t>- ”Så for os betyder det rigtigt meget, når vi ser noget, der er vores hjerter så nært og kært blive brændt.”</w:t>
      </w:r>
    </w:p>
    <w:p w14:paraId="4B30D0BE" w14:textId="77777777" w:rsidR="001E6869" w:rsidRPr="005B5585" w:rsidRDefault="001E6869" w:rsidP="001E6869">
      <w:pPr>
        <w:rPr>
          <w:rFonts w:cstheme="minorHAnsi"/>
          <w:color w:val="000000" w:themeColor="text1"/>
          <w:sz w:val="24"/>
          <w:szCs w:val="24"/>
          <w:lang w:val="da-DK"/>
        </w:rPr>
      </w:pPr>
    </w:p>
    <w:p w14:paraId="2AC4D36E" w14:textId="77777777" w:rsidR="001E6869" w:rsidRPr="005B5585" w:rsidRDefault="001E6869" w:rsidP="001E6869">
      <w:pPr>
        <w:pStyle w:val="Overskrift2"/>
        <w:shd w:val="clear" w:color="auto" w:fill="FFFFFF"/>
        <w:spacing w:before="0"/>
        <w:rPr>
          <w:rFonts w:asciiTheme="minorHAnsi" w:hAnsiTheme="minorHAnsi" w:cstheme="minorHAnsi"/>
          <w:b w:val="0"/>
          <w:bCs w:val="0"/>
          <w:color w:val="000000" w:themeColor="text1"/>
          <w:sz w:val="24"/>
          <w:szCs w:val="24"/>
        </w:rPr>
      </w:pPr>
      <w:r w:rsidRPr="005B5585">
        <w:rPr>
          <w:rFonts w:asciiTheme="minorHAnsi" w:hAnsiTheme="minorHAnsi" w:cstheme="minorHAnsi"/>
          <w:color w:val="000000" w:themeColor="text1"/>
          <w:sz w:val="24"/>
          <w:szCs w:val="24"/>
        </w:rPr>
        <w:t>Iværksat af københavnske moskeer</w:t>
      </w:r>
    </w:p>
    <w:p w14:paraId="5BEFE499" w14:textId="77777777" w:rsidR="001E6869" w:rsidRPr="005B5585" w:rsidRDefault="001E6869" w:rsidP="00851006">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5B5585">
        <w:rPr>
          <w:rFonts w:asciiTheme="minorHAnsi" w:hAnsiTheme="minorHAnsi" w:cstheme="minorHAnsi"/>
          <w:color w:val="000000" w:themeColor="text1"/>
        </w:rPr>
        <w:t xml:space="preserve">Det var 14 forskellige moskeer i København, som havde opfordret sine medlemmer til at medbringe Koranen. Det fortalte medarrangør </w:t>
      </w:r>
      <w:proofErr w:type="spellStart"/>
      <w:r w:rsidRPr="005B5585">
        <w:rPr>
          <w:rFonts w:asciiTheme="minorHAnsi" w:hAnsiTheme="minorHAnsi" w:cstheme="minorHAnsi"/>
          <w:color w:val="000000" w:themeColor="text1"/>
        </w:rPr>
        <w:t>Murtada</w:t>
      </w:r>
      <w:proofErr w:type="spellEnd"/>
      <w:r w:rsidRPr="005B5585">
        <w:rPr>
          <w:rFonts w:asciiTheme="minorHAnsi" w:hAnsiTheme="minorHAnsi" w:cstheme="minorHAnsi"/>
          <w:color w:val="000000" w:themeColor="text1"/>
        </w:rPr>
        <w:t xml:space="preserve"> </w:t>
      </w:r>
      <w:proofErr w:type="spellStart"/>
      <w:r w:rsidRPr="005B5585">
        <w:rPr>
          <w:rFonts w:asciiTheme="minorHAnsi" w:hAnsiTheme="minorHAnsi" w:cstheme="minorHAnsi"/>
          <w:color w:val="000000" w:themeColor="text1"/>
        </w:rPr>
        <w:t>Alshawi</w:t>
      </w:r>
      <w:proofErr w:type="spellEnd"/>
      <w:r w:rsidRPr="005B5585">
        <w:rPr>
          <w:rFonts w:asciiTheme="minorHAnsi" w:hAnsiTheme="minorHAnsi" w:cstheme="minorHAnsi"/>
          <w:color w:val="000000" w:themeColor="text1"/>
        </w:rPr>
        <w:t xml:space="preserve">, som selv er medlem af Imam Ali Moske i Københavns </w:t>
      </w:r>
      <w:proofErr w:type="spellStart"/>
      <w:r w:rsidRPr="005B5585">
        <w:rPr>
          <w:rFonts w:asciiTheme="minorHAnsi" w:hAnsiTheme="minorHAnsi" w:cstheme="minorHAnsi"/>
          <w:color w:val="000000" w:themeColor="text1"/>
        </w:rPr>
        <w:t>Nordvestkvarter</w:t>
      </w:r>
      <w:proofErr w:type="spellEnd"/>
      <w:r w:rsidRPr="005B5585">
        <w:rPr>
          <w:rFonts w:asciiTheme="minorHAnsi" w:hAnsiTheme="minorHAnsi" w:cstheme="minorHAnsi"/>
          <w:color w:val="000000" w:themeColor="text1"/>
        </w:rPr>
        <w:t>.</w:t>
      </w:r>
    </w:p>
    <w:p w14:paraId="1D219FEB" w14:textId="77777777" w:rsidR="001E6869" w:rsidRPr="005B5585" w:rsidRDefault="001E6869" w:rsidP="00851006">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5B5585">
        <w:rPr>
          <w:rFonts w:asciiTheme="minorHAnsi" w:hAnsiTheme="minorHAnsi" w:cstheme="minorHAnsi"/>
          <w:color w:val="000000" w:themeColor="text1"/>
        </w:rPr>
        <w:t>- ”Når vi kritiserer nogle, så gør vi det ansigt til ansigt, og vi snakker sagligt og pænt og ordentligt uden at brænde noget, understregede han.”</w:t>
      </w:r>
    </w:p>
    <w:p w14:paraId="2E00C826" w14:textId="77777777" w:rsidR="001E6869" w:rsidRPr="005B5585" w:rsidRDefault="001E6869" w:rsidP="00851006">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5B5585">
        <w:rPr>
          <w:rStyle w:val="Fremhv"/>
          <w:rFonts w:asciiTheme="minorHAnsi" w:hAnsiTheme="minorHAnsi" w:cstheme="minorHAnsi"/>
          <w:color w:val="000000" w:themeColor="text1"/>
        </w:rPr>
        <w:t>I Danmark har vi jo ytringsfrihed, og det er ikke ulovligt at brænde Koranen af, så hvad er det I håber at opnå?</w:t>
      </w:r>
    </w:p>
    <w:p w14:paraId="6F0B221C" w14:textId="77777777" w:rsidR="001E6869" w:rsidRPr="005B5585" w:rsidRDefault="001E6869" w:rsidP="00851006">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5B5585">
        <w:rPr>
          <w:rFonts w:asciiTheme="minorHAnsi" w:hAnsiTheme="minorHAnsi" w:cstheme="minorHAnsi"/>
          <w:color w:val="000000" w:themeColor="text1"/>
        </w:rPr>
        <w:t>- ”Vi har altid haft ytringsfrihed og også før koranafbrændingerne, så vi synes stadig, der skal være plads til konstruktiv kritik. Det skal bare ikke være på en måde, hvor vi brænder os til uenigheder, men mere gennem dialog.”</w:t>
      </w:r>
    </w:p>
    <w:p w14:paraId="192870E1" w14:textId="77777777" w:rsidR="001E6869" w:rsidRPr="005B5585" w:rsidRDefault="001E6869" w:rsidP="001E6869">
      <w:pPr>
        <w:rPr>
          <w:rFonts w:cstheme="minorHAnsi"/>
          <w:color w:val="000000" w:themeColor="text1"/>
          <w:sz w:val="24"/>
          <w:szCs w:val="24"/>
          <w:lang w:val="da-DK"/>
        </w:rPr>
      </w:pPr>
    </w:p>
    <w:p w14:paraId="0AFBD661" w14:textId="7BB98E2A" w:rsidR="001E6869" w:rsidRPr="005B5585" w:rsidRDefault="001E6869" w:rsidP="00851006">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5B5585">
        <w:rPr>
          <w:rFonts w:asciiTheme="minorHAnsi" w:hAnsiTheme="minorHAnsi" w:cstheme="minorHAnsi"/>
          <w:color w:val="000000" w:themeColor="text1"/>
        </w:rPr>
        <w:t xml:space="preserve">Mere konkret håber </w:t>
      </w:r>
      <w:proofErr w:type="spellStart"/>
      <w:r w:rsidRPr="005B5585">
        <w:rPr>
          <w:rFonts w:asciiTheme="minorHAnsi" w:hAnsiTheme="minorHAnsi" w:cstheme="minorHAnsi"/>
          <w:color w:val="000000" w:themeColor="text1"/>
        </w:rPr>
        <w:t>Murtada</w:t>
      </w:r>
      <w:proofErr w:type="spellEnd"/>
      <w:r w:rsidRPr="005B5585">
        <w:rPr>
          <w:rFonts w:asciiTheme="minorHAnsi" w:hAnsiTheme="minorHAnsi" w:cstheme="minorHAnsi"/>
          <w:color w:val="000000" w:themeColor="text1"/>
        </w:rPr>
        <w:t xml:space="preserve"> </w:t>
      </w:r>
      <w:proofErr w:type="spellStart"/>
      <w:r w:rsidRPr="005B5585">
        <w:rPr>
          <w:rFonts w:asciiTheme="minorHAnsi" w:hAnsiTheme="minorHAnsi" w:cstheme="minorHAnsi"/>
          <w:color w:val="000000" w:themeColor="text1"/>
        </w:rPr>
        <w:t>Alshawi</w:t>
      </w:r>
      <w:proofErr w:type="spellEnd"/>
      <w:r w:rsidRPr="005B5585">
        <w:rPr>
          <w:rFonts w:asciiTheme="minorHAnsi" w:hAnsiTheme="minorHAnsi" w:cstheme="minorHAnsi"/>
          <w:color w:val="000000" w:themeColor="text1"/>
        </w:rPr>
        <w:t>, at opråbet kan få regeringen til at genindføre den såkaldte blasfemiparagraf, som blev afskaffet i 2017.</w:t>
      </w:r>
      <w:r w:rsidR="00D2234D">
        <w:rPr>
          <w:rFonts w:asciiTheme="minorHAnsi" w:hAnsiTheme="minorHAnsi" w:cstheme="minorHAnsi"/>
          <w:color w:val="000000" w:themeColor="text1"/>
        </w:rPr>
        <w:t xml:space="preserve"> </w:t>
      </w:r>
      <w:r w:rsidRPr="005B5585">
        <w:rPr>
          <w:rFonts w:asciiTheme="minorHAnsi" w:hAnsiTheme="minorHAnsi" w:cstheme="minorHAnsi"/>
          <w:color w:val="000000" w:themeColor="text1"/>
        </w:rPr>
        <w:t>En paragraf, som tidligere gjorde det muligt for den danske domstol at dømme personer for at krænke religioner.</w:t>
      </w:r>
    </w:p>
    <w:p w14:paraId="7A5BFF0E" w14:textId="77777777" w:rsidR="001E6869" w:rsidRPr="005B5585" w:rsidRDefault="001E6869" w:rsidP="00851006">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5B5585">
        <w:rPr>
          <w:rFonts w:asciiTheme="minorHAnsi" w:hAnsiTheme="minorHAnsi" w:cstheme="minorHAnsi"/>
          <w:color w:val="000000" w:themeColor="text1"/>
        </w:rPr>
        <w:t xml:space="preserve">- ”Vi mener, at paragraffen er vores juridiske værn mod, at Koranen, Toraen, Bibelen, og hvad der nu ellers er af andre hellige skrifter bliver hånet og sat for had, lød de afsluttende ord fra ham, inden han skulle videre for at fejre </w:t>
      </w:r>
      <w:proofErr w:type="spellStart"/>
      <w:r w:rsidRPr="005B5585">
        <w:rPr>
          <w:rFonts w:asciiTheme="minorHAnsi" w:hAnsiTheme="minorHAnsi" w:cstheme="minorHAnsi"/>
          <w:color w:val="000000" w:themeColor="text1"/>
        </w:rPr>
        <w:t>Ashurah</w:t>
      </w:r>
      <w:proofErr w:type="spellEnd"/>
      <w:r w:rsidRPr="005B5585">
        <w:rPr>
          <w:rFonts w:asciiTheme="minorHAnsi" w:hAnsiTheme="minorHAnsi" w:cstheme="minorHAnsi"/>
          <w:color w:val="000000" w:themeColor="text1"/>
        </w:rPr>
        <w:t>.”</w:t>
      </w:r>
    </w:p>
    <w:p w14:paraId="3654C8A7" w14:textId="77777777" w:rsidR="001E6869" w:rsidRPr="005B5585" w:rsidRDefault="001E6869" w:rsidP="001E6869">
      <w:pPr>
        <w:pStyle w:val="NormalWeb"/>
        <w:shd w:val="clear" w:color="auto" w:fill="FFFFFF"/>
        <w:spacing w:before="0" w:beforeAutospacing="0" w:after="0" w:afterAutospacing="0"/>
        <w:rPr>
          <w:rFonts w:asciiTheme="minorHAnsi" w:hAnsiTheme="minorHAnsi" w:cstheme="minorHAnsi"/>
          <w:color w:val="000000" w:themeColor="text1"/>
        </w:rPr>
      </w:pPr>
    </w:p>
    <w:p w14:paraId="6DA27F37" w14:textId="77777777" w:rsidR="001E6869" w:rsidRPr="005B5585" w:rsidRDefault="001E6869" w:rsidP="001E6869">
      <w:pPr>
        <w:pStyle w:val="Overskrift2"/>
        <w:shd w:val="clear" w:color="auto" w:fill="FFFFFF"/>
        <w:spacing w:before="0"/>
        <w:rPr>
          <w:rFonts w:asciiTheme="minorHAnsi" w:hAnsiTheme="minorHAnsi" w:cstheme="minorHAnsi"/>
          <w:b w:val="0"/>
          <w:bCs w:val="0"/>
          <w:color w:val="000000" w:themeColor="text1"/>
          <w:sz w:val="24"/>
          <w:szCs w:val="24"/>
        </w:rPr>
      </w:pPr>
      <w:r w:rsidRPr="005B5585">
        <w:rPr>
          <w:rFonts w:asciiTheme="minorHAnsi" w:hAnsiTheme="minorHAnsi" w:cstheme="minorHAnsi"/>
          <w:color w:val="000000" w:themeColor="text1"/>
          <w:sz w:val="24"/>
          <w:szCs w:val="24"/>
        </w:rPr>
        <w:lastRenderedPageBreak/>
        <w:t>Fordømmer afbrændinger</w:t>
      </w:r>
    </w:p>
    <w:p w14:paraId="621C6AA6" w14:textId="621705A1" w:rsidR="001E6869" w:rsidRPr="005B5585" w:rsidRDefault="001E6869" w:rsidP="00851006">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5B5585">
        <w:rPr>
          <w:rFonts w:asciiTheme="minorHAnsi" w:hAnsiTheme="minorHAnsi" w:cstheme="minorHAnsi"/>
          <w:color w:val="000000" w:themeColor="text1"/>
        </w:rPr>
        <w:t xml:space="preserve">Det er uvist, hvor mange af deltagerne der havde valgt at efterkomme moskeernes opfordring, men i den store mængde af mennesker kunne flere ses knuge Koranen ind til kroppen eller have den løftet højt over hovedet. </w:t>
      </w:r>
      <w:r w:rsidR="00D2234D">
        <w:rPr>
          <w:rFonts w:asciiTheme="minorHAnsi" w:hAnsiTheme="minorHAnsi" w:cstheme="minorHAnsi"/>
          <w:color w:val="000000" w:themeColor="text1"/>
        </w:rPr>
        <w:t xml:space="preserve"> </w:t>
      </w:r>
      <w:r w:rsidRPr="005B5585">
        <w:rPr>
          <w:rFonts w:asciiTheme="minorHAnsi" w:hAnsiTheme="minorHAnsi" w:cstheme="minorHAnsi"/>
          <w:color w:val="000000" w:themeColor="text1"/>
        </w:rPr>
        <w:t xml:space="preserve">Blandt andet </w:t>
      </w:r>
      <w:proofErr w:type="spellStart"/>
      <w:r w:rsidRPr="005B5585">
        <w:rPr>
          <w:rFonts w:asciiTheme="minorHAnsi" w:hAnsiTheme="minorHAnsi" w:cstheme="minorHAnsi"/>
          <w:color w:val="000000" w:themeColor="text1"/>
        </w:rPr>
        <w:t>Umuntara</w:t>
      </w:r>
      <w:proofErr w:type="spellEnd"/>
      <w:r w:rsidRPr="005B5585">
        <w:rPr>
          <w:rFonts w:asciiTheme="minorHAnsi" w:hAnsiTheme="minorHAnsi" w:cstheme="minorHAnsi"/>
          <w:color w:val="000000" w:themeColor="text1"/>
        </w:rPr>
        <w:t xml:space="preserve"> </w:t>
      </w:r>
      <w:proofErr w:type="spellStart"/>
      <w:r w:rsidRPr="005B5585">
        <w:rPr>
          <w:rFonts w:asciiTheme="minorHAnsi" w:hAnsiTheme="minorHAnsi" w:cstheme="minorHAnsi"/>
          <w:color w:val="000000" w:themeColor="text1"/>
        </w:rPr>
        <w:t>Husseini</w:t>
      </w:r>
      <w:proofErr w:type="spellEnd"/>
      <w:r w:rsidRPr="005B5585">
        <w:rPr>
          <w:rFonts w:asciiTheme="minorHAnsi" w:hAnsiTheme="minorHAnsi" w:cstheme="minorHAnsi"/>
          <w:color w:val="000000" w:themeColor="text1"/>
        </w:rPr>
        <w:t>, som var en af de mange kvinder, som gik med i optoget, og som havde valgt at tage Koranen med på vandringen i de københavnske gader. Dels for at vise hvor vigtig den hellige bog er for muslimerne, dels for at vise sin foragt over for afbrændingerne.</w:t>
      </w:r>
    </w:p>
    <w:p w14:paraId="77345CBC" w14:textId="77777777" w:rsidR="001E6869" w:rsidRPr="005B5585" w:rsidRDefault="001E6869" w:rsidP="00851006">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5B5585">
        <w:rPr>
          <w:rFonts w:asciiTheme="minorHAnsi" w:hAnsiTheme="minorHAnsi" w:cstheme="minorHAnsi"/>
          <w:color w:val="000000" w:themeColor="text1"/>
        </w:rPr>
        <w:t xml:space="preserve">- ”Koranen er vores bog, og denne dag er en meget vigtig dag for os muslimer – især i den her tid på grund af koranafbrændingerne,” lød det fra </w:t>
      </w:r>
      <w:proofErr w:type="spellStart"/>
      <w:r w:rsidRPr="005B5585">
        <w:rPr>
          <w:rFonts w:asciiTheme="minorHAnsi" w:hAnsiTheme="minorHAnsi" w:cstheme="minorHAnsi"/>
          <w:color w:val="000000" w:themeColor="text1"/>
        </w:rPr>
        <w:t>Umuntara</w:t>
      </w:r>
      <w:proofErr w:type="spellEnd"/>
      <w:r w:rsidRPr="005B5585">
        <w:rPr>
          <w:rFonts w:asciiTheme="minorHAnsi" w:hAnsiTheme="minorHAnsi" w:cstheme="minorHAnsi"/>
          <w:color w:val="000000" w:themeColor="text1"/>
        </w:rPr>
        <w:t xml:space="preserve"> </w:t>
      </w:r>
      <w:proofErr w:type="spellStart"/>
      <w:r w:rsidRPr="005B5585">
        <w:rPr>
          <w:rFonts w:asciiTheme="minorHAnsi" w:hAnsiTheme="minorHAnsi" w:cstheme="minorHAnsi"/>
          <w:color w:val="000000" w:themeColor="text1"/>
        </w:rPr>
        <w:t>Husseini</w:t>
      </w:r>
      <w:proofErr w:type="spellEnd"/>
      <w:r w:rsidRPr="005B5585">
        <w:rPr>
          <w:rFonts w:asciiTheme="minorHAnsi" w:hAnsiTheme="minorHAnsi" w:cstheme="minorHAnsi"/>
          <w:color w:val="000000" w:themeColor="text1"/>
        </w:rPr>
        <w:t>.</w:t>
      </w:r>
    </w:p>
    <w:p w14:paraId="2ED690DC" w14:textId="77777777" w:rsidR="001E6869" w:rsidRPr="005B5585" w:rsidRDefault="001E6869" w:rsidP="001E6869">
      <w:pPr>
        <w:rPr>
          <w:rFonts w:cstheme="minorHAnsi"/>
          <w:color w:val="000000" w:themeColor="text1"/>
          <w:sz w:val="24"/>
          <w:szCs w:val="24"/>
          <w:lang w:val="da-DK"/>
        </w:rPr>
      </w:pPr>
    </w:p>
    <w:p w14:paraId="625D7865" w14:textId="372DD03A" w:rsidR="001E6869" w:rsidRPr="005B5585" w:rsidRDefault="001E6869" w:rsidP="00851006">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5B5585">
        <w:rPr>
          <w:rFonts w:asciiTheme="minorHAnsi" w:hAnsiTheme="minorHAnsi" w:cstheme="minorHAnsi"/>
          <w:color w:val="000000" w:themeColor="text1"/>
        </w:rPr>
        <w:t xml:space="preserve">Sidste år deltog omkring 12.000 muslimer i </w:t>
      </w:r>
      <w:proofErr w:type="spellStart"/>
      <w:r w:rsidRPr="005B5585">
        <w:rPr>
          <w:rFonts w:asciiTheme="minorHAnsi" w:hAnsiTheme="minorHAnsi" w:cstheme="minorHAnsi"/>
          <w:color w:val="000000" w:themeColor="text1"/>
        </w:rPr>
        <w:t>Ashura</w:t>
      </w:r>
      <w:proofErr w:type="spellEnd"/>
      <w:r w:rsidRPr="005B5585">
        <w:rPr>
          <w:rFonts w:asciiTheme="minorHAnsi" w:hAnsiTheme="minorHAnsi" w:cstheme="minorHAnsi"/>
          <w:color w:val="000000" w:themeColor="text1"/>
        </w:rPr>
        <w:t xml:space="preserve">-optoget i København, og </w:t>
      </w:r>
      <w:proofErr w:type="spellStart"/>
      <w:r w:rsidRPr="005B5585">
        <w:rPr>
          <w:rFonts w:asciiTheme="minorHAnsi" w:hAnsiTheme="minorHAnsi" w:cstheme="minorHAnsi"/>
          <w:color w:val="000000" w:themeColor="text1"/>
        </w:rPr>
        <w:t>Murtada</w:t>
      </w:r>
      <w:proofErr w:type="spellEnd"/>
      <w:r w:rsidRPr="005B5585">
        <w:rPr>
          <w:rFonts w:asciiTheme="minorHAnsi" w:hAnsiTheme="minorHAnsi" w:cstheme="minorHAnsi"/>
          <w:color w:val="000000" w:themeColor="text1"/>
        </w:rPr>
        <w:t xml:space="preserve"> </w:t>
      </w:r>
      <w:proofErr w:type="spellStart"/>
      <w:r w:rsidRPr="005B5585">
        <w:rPr>
          <w:rFonts w:asciiTheme="minorHAnsi" w:hAnsiTheme="minorHAnsi" w:cstheme="minorHAnsi"/>
          <w:color w:val="000000" w:themeColor="text1"/>
        </w:rPr>
        <w:t>Alshawi</w:t>
      </w:r>
      <w:proofErr w:type="spellEnd"/>
      <w:r w:rsidRPr="005B5585">
        <w:rPr>
          <w:rFonts w:asciiTheme="minorHAnsi" w:hAnsiTheme="minorHAnsi" w:cstheme="minorHAnsi"/>
          <w:color w:val="000000" w:themeColor="text1"/>
        </w:rPr>
        <w:t xml:space="preserve"> vurderer, at et lignende antal personer har deltaget igen i år.</w:t>
      </w:r>
      <w:r w:rsidR="00D2234D">
        <w:rPr>
          <w:rFonts w:asciiTheme="minorHAnsi" w:hAnsiTheme="minorHAnsi" w:cstheme="minorHAnsi"/>
          <w:color w:val="000000" w:themeColor="text1"/>
        </w:rPr>
        <w:t xml:space="preserve"> </w:t>
      </w:r>
      <w:r w:rsidRPr="005B5585">
        <w:rPr>
          <w:rFonts w:asciiTheme="minorHAnsi" w:hAnsiTheme="minorHAnsi" w:cstheme="minorHAnsi"/>
          <w:color w:val="000000" w:themeColor="text1"/>
        </w:rPr>
        <w:t xml:space="preserve">Københavns Politi har ikke overblik over, hvor mange personer, der gik med i optoget, men de vurderer det til at være flere tusinder, fortæller vagtchef Jonathan </w:t>
      </w:r>
      <w:proofErr w:type="spellStart"/>
      <w:r w:rsidRPr="005B5585">
        <w:rPr>
          <w:rFonts w:asciiTheme="minorHAnsi" w:hAnsiTheme="minorHAnsi" w:cstheme="minorHAnsi"/>
          <w:color w:val="000000" w:themeColor="text1"/>
        </w:rPr>
        <w:t>Wald</w:t>
      </w:r>
      <w:proofErr w:type="spellEnd"/>
      <w:r w:rsidRPr="005B5585">
        <w:rPr>
          <w:rFonts w:asciiTheme="minorHAnsi" w:hAnsiTheme="minorHAnsi" w:cstheme="minorHAnsi"/>
          <w:color w:val="000000" w:themeColor="text1"/>
        </w:rPr>
        <w:t>.</w:t>
      </w:r>
    </w:p>
    <w:p w14:paraId="36E0AB4F" w14:textId="77777777" w:rsidR="001E6869" w:rsidRPr="005B5585" w:rsidRDefault="001E6869" w:rsidP="001E6869">
      <w:pPr>
        <w:pStyle w:val="NormalWeb"/>
        <w:shd w:val="clear" w:color="auto" w:fill="FFFFFF"/>
        <w:spacing w:before="0" w:beforeAutospacing="0" w:after="0" w:afterAutospacing="0"/>
        <w:rPr>
          <w:rFonts w:asciiTheme="minorHAnsi" w:hAnsiTheme="minorHAnsi" w:cstheme="minorHAnsi"/>
          <w:color w:val="000000" w:themeColor="text1"/>
        </w:rPr>
      </w:pPr>
    </w:p>
    <w:p w14:paraId="6418CFC3" w14:textId="77777777" w:rsidR="001E6869" w:rsidRPr="005B5585" w:rsidRDefault="001E6869" w:rsidP="001E6869">
      <w:pPr>
        <w:pStyle w:val="Overskrift2"/>
        <w:shd w:val="clear" w:color="auto" w:fill="FFFFFF"/>
        <w:spacing w:before="0"/>
        <w:rPr>
          <w:rFonts w:asciiTheme="minorHAnsi" w:hAnsiTheme="minorHAnsi" w:cstheme="minorHAnsi"/>
          <w:b w:val="0"/>
          <w:bCs w:val="0"/>
          <w:color w:val="000000" w:themeColor="text1"/>
          <w:sz w:val="24"/>
          <w:szCs w:val="24"/>
        </w:rPr>
      </w:pPr>
      <w:r w:rsidRPr="005B5585">
        <w:rPr>
          <w:rFonts w:asciiTheme="minorHAnsi" w:hAnsiTheme="minorHAnsi" w:cstheme="minorHAnsi"/>
          <w:color w:val="000000" w:themeColor="text1"/>
          <w:sz w:val="24"/>
          <w:szCs w:val="24"/>
        </w:rPr>
        <w:t>Demonstrationer i flere lande</w:t>
      </w:r>
    </w:p>
    <w:p w14:paraId="26E7526B" w14:textId="77777777" w:rsidR="001E6869" w:rsidRPr="005B5585" w:rsidRDefault="001E6869" w:rsidP="00851006">
      <w:pPr>
        <w:pStyle w:val="NormalWeb"/>
        <w:shd w:val="clear" w:color="auto" w:fill="FFFFFF"/>
        <w:spacing w:before="0" w:beforeAutospacing="0" w:after="0" w:afterAutospacing="0" w:line="276" w:lineRule="auto"/>
        <w:rPr>
          <w:rFonts w:asciiTheme="minorHAnsi" w:hAnsiTheme="minorHAnsi" w:cstheme="minorHAnsi"/>
          <w:color w:val="000000" w:themeColor="text1"/>
        </w:rPr>
      </w:pPr>
      <w:r w:rsidRPr="005B5585">
        <w:rPr>
          <w:rFonts w:asciiTheme="minorHAnsi" w:hAnsiTheme="minorHAnsi" w:cstheme="minorHAnsi"/>
          <w:color w:val="000000" w:themeColor="text1"/>
        </w:rPr>
        <w:t>Det er dog langt fra kun de muslimske deltagere i lørdagens optog, som fordømmer afbrændingen af islams hellige bog. Tusindvis af borgere i muslimske lande har de seneste uger demonstreret mod Danmark, og 15 lande har udsendt officielle erklæringer med fordømmelse af koranafbrændinger i Danmark.</w:t>
      </w:r>
    </w:p>
    <w:p w14:paraId="319FC3A2" w14:textId="6ABB6420" w:rsidR="001E6869" w:rsidRDefault="001E6869" w:rsidP="0050441E">
      <w:pPr>
        <w:shd w:val="clear" w:color="auto" w:fill="FFFFFF"/>
        <w:spacing w:after="315" w:line="240" w:lineRule="auto"/>
        <w:rPr>
          <w:rFonts w:ascii="Georgia" w:eastAsia="Times New Roman" w:hAnsi="Georgia" w:cs="Times New Roman"/>
          <w:color w:val="333333"/>
          <w:sz w:val="26"/>
          <w:szCs w:val="26"/>
          <w:lang w:val="da-DK" w:eastAsia="da-DK"/>
        </w:rPr>
      </w:pPr>
    </w:p>
    <w:p w14:paraId="4170736C" w14:textId="77777777" w:rsidR="00851006" w:rsidRDefault="00851006" w:rsidP="00851006">
      <w:pPr>
        <w:pStyle w:val="NormalWeb"/>
        <w:shd w:val="clear" w:color="auto" w:fill="FFFFFF"/>
        <w:spacing w:before="0" w:beforeAutospacing="0" w:after="0" w:afterAutospacing="0"/>
        <w:rPr>
          <w:rFonts w:ascii="Segoe UI" w:hAnsi="Segoe UI" w:cs="Segoe UI"/>
          <w:color w:val="121212"/>
          <w:sz w:val="27"/>
          <w:szCs w:val="27"/>
        </w:rPr>
      </w:pPr>
      <w:r>
        <w:rPr>
          <w:noProof/>
        </w:rPr>
        <w:drawing>
          <wp:inline distT="0" distB="0" distL="0" distR="0" wp14:anchorId="367B87CA" wp14:editId="23E77642">
            <wp:extent cx="3476286" cy="1955411"/>
            <wp:effectExtent l="0" t="0" r="0" b="6985"/>
            <wp:docPr id="5" name="Billede 5" descr="Regeringens forslag er ikke nok – demo-arrangør ønsker totalforbud mod  koranafbrændinger - TV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geringens forslag er ikke nok – demo-arrangør ønsker totalforbud mod  koranafbrændinger - TV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6768" cy="1972557"/>
                    </a:xfrm>
                    <a:prstGeom prst="rect">
                      <a:avLst/>
                    </a:prstGeom>
                    <a:noFill/>
                    <a:ln>
                      <a:noFill/>
                    </a:ln>
                  </pic:spPr>
                </pic:pic>
              </a:graphicData>
            </a:graphic>
          </wp:inline>
        </w:drawing>
      </w:r>
    </w:p>
    <w:p w14:paraId="1208D758" w14:textId="77777777" w:rsidR="00851006" w:rsidRPr="00851006" w:rsidRDefault="00851006" w:rsidP="00851006">
      <w:pPr>
        <w:pStyle w:val="NormalWeb"/>
        <w:shd w:val="clear" w:color="auto" w:fill="FFFFFF"/>
        <w:spacing w:before="0" w:beforeAutospacing="0" w:after="0" w:afterAutospacing="0"/>
        <w:rPr>
          <w:rFonts w:asciiTheme="minorHAnsi" w:hAnsiTheme="minorHAnsi" w:cstheme="minorHAnsi"/>
          <w:color w:val="000000" w:themeColor="text1"/>
          <w:sz w:val="22"/>
          <w:szCs w:val="22"/>
          <w:lang w:val="nn-NO"/>
        </w:rPr>
      </w:pPr>
      <w:proofErr w:type="spellStart"/>
      <w:r w:rsidRPr="00851006">
        <w:rPr>
          <w:rStyle w:val="tccaptiontext"/>
          <w:rFonts w:asciiTheme="minorHAnsi" w:hAnsiTheme="minorHAnsi" w:cstheme="minorHAnsi"/>
          <w:color w:val="000000" w:themeColor="text1"/>
          <w:sz w:val="22"/>
          <w:szCs w:val="22"/>
          <w:shd w:val="clear" w:color="auto" w:fill="FFFFFF"/>
        </w:rPr>
        <w:t>Murtada</w:t>
      </w:r>
      <w:proofErr w:type="spellEnd"/>
      <w:r w:rsidRPr="00851006">
        <w:rPr>
          <w:rStyle w:val="tccaptiontext"/>
          <w:rFonts w:asciiTheme="minorHAnsi" w:hAnsiTheme="minorHAnsi" w:cstheme="minorHAnsi"/>
          <w:color w:val="000000" w:themeColor="text1"/>
          <w:sz w:val="22"/>
          <w:szCs w:val="22"/>
          <w:shd w:val="clear" w:color="auto" w:fill="FFFFFF"/>
        </w:rPr>
        <w:t xml:space="preserve"> </w:t>
      </w:r>
      <w:proofErr w:type="spellStart"/>
      <w:r w:rsidRPr="00851006">
        <w:rPr>
          <w:rStyle w:val="tccaptiontext"/>
          <w:rFonts w:asciiTheme="minorHAnsi" w:hAnsiTheme="minorHAnsi" w:cstheme="minorHAnsi"/>
          <w:color w:val="000000" w:themeColor="text1"/>
          <w:sz w:val="22"/>
          <w:szCs w:val="22"/>
          <w:shd w:val="clear" w:color="auto" w:fill="FFFFFF"/>
        </w:rPr>
        <w:t>Alshawi</w:t>
      </w:r>
      <w:proofErr w:type="spellEnd"/>
      <w:r w:rsidRPr="00851006">
        <w:rPr>
          <w:rStyle w:val="tccaptiontext"/>
          <w:rFonts w:asciiTheme="minorHAnsi" w:hAnsiTheme="minorHAnsi" w:cstheme="minorHAnsi"/>
          <w:color w:val="000000" w:themeColor="text1"/>
          <w:sz w:val="22"/>
          <w:szCs w:val="22"/>
          <w:shd w:val="clear" w:color="auto" w:fill="FFFFFF"/>
        </w:rPr>
        <w:t xml:space="preserve"> (tv) ønsker at få forbudt koranafbrændingerne gennem lovgivning. </w:t>
      </w:r>
      <w:r w:rsidRPr="00851006">
        <w:rPr>
          <w:rStyle w:val="tccaptioncredits"/>
          <w:rFonts w:asciiTheme="minorHAnsi" w:hAnsiTheme="minorHAnsi" w:cstheme="minorHAnsi"/>
          <w:color w:val="000000" w:themeColor="text1"/>
          <w:sz w:val="22"/>
          <w:szCs w:val="22"/>
          <w:shd w:val="clear" w:color="auto" w:fill="FFFFFF"/>
          <w:lang w:val="nn-NO"/>
        </w:rPr>
        <w:t>Foto: TV 2</w:t>
      </w:r>
    </w:p>
    <w:p w14:paraId="783A0E07" w14:textId="77777777" w:rsidR="00851006" w:rsidRPr="0090546D" w:rsidRDefault="00851006" w:rsidP="00851006">
      <w:pPr>
        <w:pStyle w:val="NormalWeb"/>
        <w:shd w:val="clear" w:color="auto" w:fill="FFFFFF"/>
        <w:spacing w:before="0" w:beforeAutospacing="0" w:after="0" w:afterAutospacing="0"/>
        <w:rPr>
          <w:rFonts w:ascii="Segoe UI" w:hAnsi="Segoe UI" w:cs="Segoe UI"/>
          <w:color w:val="121212"/>
          <w:sz w:val="27"/>
          <w:szCs w:val="27"/>
          <w:lang w:val="nn-NO"/>
        </w:rPr>
      </w:pPr>
    </w:p>
    <w:p w14:paraId="6639122F" w14:textId="77777777" w:rsidR="00851006" w:rsidRPr="00851006" w:rsidRDefault="00000000" w:rsidP="00851006">
      <w:pPr>
        <w:pStyle w:val="NormalWeb"/>
        <w:shd w:val="clear" w:color="auto" w:fill="FFFFFF"/>
        <w:spacing w:before="0" w:beforeAutospacing="0" w:after="0" w:afterAutospacing="0"/>
        <w:rPr>
          <w:rFonts w:asciiTheme="minorHAnsi" w:hAnsiTheme="minorHAnsi" w:cstheme="minorHAnsi"/>
          <w:color w:val="121212"/>
          <w:sz w:val="20"/>
          <w:szCs w:val="20"/>
          <w:lang w:val="nn-NO"/>
        </w:rPr>
      </w:pPr>
      <w:hyperlink r:id="rId13" w:history="1">
        <w:r w:rsidR="00851006" w:rsidRPr="00851006">
          <w:rPr>
            <w:rStyle w:val="Hyperlink"/>
            <w:rFonts w:asciiTheme="minorHAnsi" w:hAnsiTheme="minorHAnsi" w:cstheme="minorHAnsi"/>
            <w:sz w:val="20"/>
            <w:szCs w:val="20"/>
            <w:lang w:val="nn-NO"/>
          </w:rPr>
          <w:t>https://nyheder.tv2.dk/samfund/2023-07-29-tusindvis-af-muslimer-i-optog-gennem-koebenhavn-med-koranen</w:t>
        </w:r>
      </w:hyperlink>
    </w:p>
    <w:p w14:paraId="31FD1736" w14:textId="5570488F" w:rsidR="00851006" w:rsidRPr="00851006" w:rsidRDefault="00851006" w:rsidP="0050441E">
      <w:pPr>
        <w:shd w:val="clear" w:color="auto" w:fill="FFFFFF"/>
        <w:spacing w:after="315" w:line="240" w:lineRule="auto"/>
        <w:rPr>
          <w:rFonts w:ascii="Georgia" w:eastAsia="Times New Roman" w:hAnsi="Georgia" w:cs="Times New Roman"/>
          <w:color w:val="333333"/>
          <w:sz w:val="26"/>
          <w:szCs w:val="26"/>
          <w:lang w:val="nn-NO" w:eastAsia="da-DK"/>
        </w:rPr>
      </w:pPr>
    </w:p>
    <w:p w14:paraId="4F9C7CE6" w14:textId="77777777" w:rsidR="00851006" w:rsidRPr="00851006" w:rsidRDefault="00851006" w:rsidP="0050441E">
      <w:pPr>
        <w:shd w:val="clear" w:color="auto" w:fill="FFFFFF"/>
        <w:spacing w:after="315" w:line="240" w:lineRule="auto"/>
        <w:rPr>
          <w:rFonts w:ascii="Georgia" w:eastAsia="Times New Roman" w:hAnsi="Georgia" w:cs="Times New Roman"/>
          <w:color w:val="333333"/>
          <w:sz w:val="26"/>
          <w:szCs w:val="26"/>
          <w:lang w:val="nn-NO" w:eastAsia="da-DK"/>
        </w:rPr>
      </w:pPr>
    </w:p>
    <w:p w14:paraId="6BB8DC3D" w14:textId="1C56DFC4" w:rsidR="00851006" w:rsidRPr="00230CF8" w:rsidRDefault="00230CF8" w:rsidP="00851006">
      <w:pPr>
        <w:shd w:val="clear" w:color="auto" w:fill="FFFFFF"/>
        <w:spacing w:after="0" w:line="360" w:lineRule="auto"/>
        <w:rPr>
          <w:rFonts w:eastAsia="Times New Roman" w:cstheme="minorHAnsi"/>
          <w:color w:val="050505"/>
          <w:sz w:val="24"/>
          <w:szCs w:val="24"/>
          <w:lang w:val="da-DK" w:eastAsia="da-DK"/>
        </w:rPr>
      </w:pPr>
      <w:r w:rsidRPr="00230CF8">
        <w:rPr>
          <w:rFonts w:eastAsia="Times New Roman" w:cstheme="minorHAnsi"/>
          <w:b/>
          <w:bCs/>
          <w:color w:val="050505"/>
          <w:sz w:val="24"/>
          <w:szCs w:val="24"/>
          <w:lang w:val="da-DK" w:eastAsia="da-DK"/>
        </w:rPr>
        <w:lastRenderedPageBreak/>
        <w:t>Opgave</w:t>
      </w:r>
      <w:r>
        <w:rPr>
          <w:rFonts w:eastAsia="Times New Roman" w:cstheme="minorHAnsi"/>
          <w:color w:val="050505"/>
          <w:sz w:val="24"/>
          <w:szCs w:val="24"/>
          <w:lang w:val="da-DK" w:eastAsia="da-DK"/>
        </w:rPr>
        <w:t xml:space="preserve">: </w:t>
      </w:r>
      <w:r w:rsidR="00851006" w:rsidRPr="00230CF8">
        <w:rPr>
          <w:rFonts w:eastAsia="Times New Roman" w:cstheme="minorHAnsi"/>
          <w:color w:val="050505"/>
          <w:sz w:val="24"/>
          <w:szCs w:val="24"/>
          <w:lang w:val="da-DK" w:eastAsia="da-DK"/>
        </w:rPr>
        <w:t>Hvis vi har ti</w:t>
      </w:r>
      <w:r>
        <w:rPr>
          <w:rFonts w:eastAsia="Times New Roman" w:cstheme="minorHAnsi"/>
          <w:color w:val="050505"/>
          <w:sz w:val="24"/>
          <w:szCs w:val="24"/>
          <w:lang w:val="da-DK" w:eastAsia="da-DK"/>
        </w:rPr>
        <w:t>d</w:t>
      </w:r>
      <w:r w:rsidR="00851006" w:rsidRPr="00230CF8">
        <w:rPr>
          <w:rFonts w:eastAsia="Times New Roman" w:cstheme="minorHAnsi"/>
          <w:color w:val="050505"/>
          <w:sz w:val="24"/>
          <w:szCs w:val="24"/>
          <w:lang w:val="da-DK" w:eastAsia="da-DK"/>
        </w:rPr>
        <w:t>, kan vi</w:t>
      </w:r>
      <w:r w:rsidRPr="00230CF8">
        <w:rPr>
          <w:rFonts w:eastAsia="Times New Roman" w:cstheme="minorHAnsi"/>
          <w:color w:val="050505"/>
          <w:sz w:val="24"/>
          <w:szCs w:val="24"/>
          <w:lang w:val="da-DK" w:eastAsia="da-DK"/>
        </w:rPr>
        <w:t xml:space="preserve"> yderligere</w:t>
      </w:r>
      <w:r w:rsidR="00851006" w:rsidRPr="00230CF8">
        <w:rPr>
          <w:rFonts w:eastAsia="Times New Roman" w:cstheme="minorHAnsi"/>
          <w:color w:val="050505"/>
          <w:sz w:val="24"/>
          <w:szCs w:val="24"/>
          <w:lang w:val="da-DK" w:eastAsia="da-DK"/>
        </w:rPr>
        <w:t xml:space="preserve"> inddrage tekst 3 som en kilde.</w:t>
      </w:r>
      <w:r>
        <w:rPr>
          <w:rFonts w:eastAsia="Times New Roman" w:cstheme="minorHAnsi"/>
          <w:color w:val="050505"/>
          <w:sz w:val="24"/>
          <w:szCs w:val="24"/>
          <w:lang w:val="da-DK" w:eastAsia="da-DK"/>
        </w:rPr>
        <w:t xml:space="preserve"> Afrundingsvis kan vi belyse, hvordan gymnasiets profil om ’kompetent medborgerskab’ er relevant for vores </w:t>
      </w:r>
      <w:proofErr w:type="spellStart"/>
      <w:r>
        <w:rPr>
          <w:rFonts w:eastAsia="Times New Roman" w:cstheme="minorHAnsi"/>
          <w:color w:val="050505"/>
          <w:sz w:val="24"/>
          <w:szCs w:val="24"/>
          <w:lang w:val="da-DK" w:eastAsia="da-DK"/>
        </w:rPr>
        <w:t>case-studie</w:t>
      </w:r>
      <w:proofErr w:type="spellEnd"/>
      <w:r>
        <w:rPr>
          <w:rFonts w:eastAsia="Times New Roman" w:cstheme="minorHAnsi"/>
          <w:color w:val="050505"/>
          <w:sz w:val="24"/>
          <w:szCs w:val="24"/>
          <w:lang w:val="da-DK" w:eastAsia="da-DK"/>
        </w:rPr>
        <w:t xml:space="preserve">. </w:t>
      </w:r>
    </w:p>
    <w:p w14:paraId="6BA1C464" w14:textId="77777777" w:rsidR="00851006" w:rsidRDefault="00851006" w:rsidP="00851006">
      <w:pPr>
        <w:shd w:val="clear" w:color="auto" w:fill="FFFFFF"/>
        <w:spacing w:after="0" w:line="360" w:lineRule="auto"/>
        <w:rPr>
          <w:rFonts w:eastAsia="Times New Roman" w:cstheme="minorHAnsi"/>
          <w:b/>
          <w:bCs/>
          <w:color w:val="050505"/>
          <w:sz w:val="24"/>
          <w:szCs w:val="24"/>
          <w:lang w:val="da-DK" w:eastAsia="da-DK"/>
        </w:rPr>
      </w:pPr>
    </w:p>
    <w:p w14:paraId="0E424867" w14:textId="2DE6002F" w:rsidR="00851006" w:rsidRPr="00851006" w:rsidRDefault="00851006" w:rsidP="00851006">
      <w:pPr>
        <w:shd w:val="clear" w:color="auto" w:fill="FFFFFF"/>
        <w:spacing w:after="0" w:line="360" w:lineRule="auto"/>
        <w:rPr>
          <w:rFonts w:eastAsia="Times New Roman" w:cstheme="minorHAnsi"/>
          <w:b/>
          <w:bCs/>
          <w:color w:val="050505"/>
          <w:sz w:val="24"/>
          <w:szCs w:val="24"/>
          <w:lang w:val="da-DK" w:eastAsia="da-DK"/>
        </w:rPr>
      </w:pPr>
      <w:r w:rsidRPr="00851006">
        <w:rPr>
          <w:rFonts w:eastAsia="Times New Roman" w:cstheme="minorHAnsi"/>
          <w:b/>
          <w:bCs/>
          <w:color w:val="050505"/>
          <w:sz w:val="24"/>
          <w:szCs w:val="24"/>
          <w:lang w:val="da-DK" w:eastAsia="da-DK"/>
        </w:rPr>
        <w:t>Tekst 3:</w:t>
      </w:r>
    </w:p>
    <w:p w14:paraId="0CE7D633" w14:textId="77777777" w:rsidR="00851006" w:rsidRDefault="00851006" w:rsidP="00B377C7">
      <w:pPr>
        <w:pStyle w:val="Listeafsnit"/>
        <w:numPr>
          <w:ilvl w:val="0"/>
          <w:numId w:val="4"/>
        </w:numPr>
        <w:shd w:val="clear" w:color="auto" w:fill="FFFFFF"/>
        <w:spacing w:after="0" w:line="360" w:lineRule="auto"/>
        <w:rPr>
          <w:rFonts w:eastAsia="Times New Roman" w:cstheme="minorHAnsi"/>
          <w:color w:val="050505"/>
          <w:sz w:val="24"/>
          <w:szCs w:val="24"/>
          <w:lang w:val="da-DK" w:eastAsia="da-DK"/>
        </w:rPr>
      </w:pPr>
      <w:r w:rsidRPr="00851006">
        <w:rPr>
          <w:rFonts w:eastAsia="Times New Roman" w:cstheme="minorHAnsi"/>
          <w:color w:val="050505"/>
          <w:sz w:val="24"/>
          <w:szCs w:val="24"/>
          <w:lang w:val="da-DK" w:eastAsia="da-DK"/>
        </w:rPr>
        <w:t>Er skribenten mand eller kvinde? Placer skribenten aldersmæssigt.</w:t>
      </w:r>
    </w:p>
    <w:p w14:paraId="49D5389A" w14:textId="77777777" w:rsidR="00851006" w:rsidRDefault="00851006" w:rsidP="00266EE9">
      <w:pPr>
        <w:pStyle w:val="Listeafsnit"/>
        <w:numPr>
          <w:ilvl w:val="0"/>
          <w:numId w:val="4"/>
        </w:numPr>
        <w:shd w:val="clear" w:color="auto" w:fill="FFFFFF"/>
        <w:spacing w:after="0" w:line="360" w:lineRule="auto"/>
        <w:rPr>
          <w:rFonts w:eastAsia="Times New Roman" w:cstheme="minorHAnsi"/>
          <w:color w:val="050505"/>
          <w:sz w:val="24"/>
          <w:szCs w:val="24"/>
          <w:lang w:val="da-DK" w:eastAsia="da-DK"/>
        </w:rPr>
      </w:pPr>
      <w:r w:rsidRPr="00851006">
        <w:rPr>
          <w:rFonts w:eastAsia="Times New Roman" w:cstheme="minorHAnsi"/>
          <w:color w:val="050505"/>
          <w:sz w:val="24"/>
          <w:szCs w:val="24"/>
          <w:lang w:val="da-DK" w:eastAsia="da-DK"/>
        </w:rPr>
        <w:t>Hvor (i Danmark) kommer vedkommende fra?</w:t>
      </w:r>
    </w:p>
    <w:p w14:paraId="502786E3" w14:textId="77777777" w:rsidR="00851006" w:rsidRDefault="00851006" w:rsidP="00BC5C85">
      <w:pPr>
        <w:pStyle w:val="Listeafsnit"/>
        <w:numPr>
          <w:ilvl w:val="0"/>
          <w:numId w:val="4"/>
        </w:numPr>
        <w:shd w:val="clear" w:color="auto" w:fill="FFFFFF"/>
        <w:spacing w:after="0" w:line="360" w:lineRule="auto"/>
        <w:rPr>
          <w:rFonts w:eastAsia="Times New Roman" w:cstheme="minorHAnsi"/>
          <w:color w:val="050505"/>
          <w:sz w:val="24"/>
          <w:szCs w:val="24"/>
          <w:lang w:val="da-DK" w:eastAsia="da-DK"/>
        </w:rPr>
      </w:pPr>
      <w:r w:rsidRPr="00851006">
        <w:rPr>
          <w:rFonts w:eastAsia="Times New Roman" w:cstheme="minorHAnsi"/>
          <w:color w:val="050505"/>
          <w:sz w:val="24"/>
          <w:szCs w:val="24"/>
          <w:lang w:val="da-DK" w:eastAsia="da-DK"/>
        </w:rPr>
        <w:t>Hvilket politisk ståsted har skribenten?</w:t>
      </w:r>
    </w:p>
    <w:p w14:paraId="41FE8C6B" w14:textId="307D40B1" w:rsidR="00851006" w:rsidRPr="00851006" w:rsidRDefault="00851006" w:rsidP="00BC5C85">
      <w:pPr>
        <w:pStyle w:val="Listeafsnit"/>
        <w:numPr>
          <w:ilvl w:val="0"/>
          <w:numId w:val="4"/>
        </w:numPr>
        <w:shd w:val="clear" w:color="auto" w:fill="FFFFFF"/>
        <w:spacing w:after="0" w:line="360" w:lineRule="auto"/>
        <w:rPr>
          <w:rFonts w:eastAsia="Times New Roman" w:cstheme="minorHAnsi"/>
          <w:color w:val="050505"/>
          <w:sz w:val="24"/>
          <w:szCs w:val="24"/>
          <w:lang w:val="da-DK" w:eastAsia="da-DK"/>
        </w:rPr>
      </w:pPr>
      <w:r w:rsidRPr="00851006">
        <w:rPr>
          <w:rFonts w:eastAsia="Times New Roman" w:cstheme="minorHAnsi"/>
          <w:color w:val="050505"/>
          <w:sz w:val="24"/>
          <w:szCs w:val="24"/>
          <w:lang w:val="da-DK" w:eastAsia="da-DK"/>
        </w:rPr>
        <w:t xml:space="preserve">Beskriver skribenten religion </w:t>
      </w:r>
      <w:r w:rsidRPr="00230CF8">
        <w:rPr>
          <w:rFonts w:eastAsia="Times New Roman" w:cstheme="minorHAnsi"/>
          <w:i/>
          <w:iCs/>
          <w:color w:val="050505"/>
          <w:sz w:val="24"/>
          <w:szCs w:val="24"/>
          <w:lang w:val="da-DK" w:eastAsia="da-DK"/>
        </w:rPr>
        <w:t>indefra</w:t>
      </w:r>
      <w:r w:rsidRPr="00851006">
        <w:rPr>
          <w:rFonts w:eastAsia="Times New Roman" w:cstheme="minorHAnsi"/>
          <w:color w:val="050505"/>
          <w:sz w:val="24"/>
          <w:szCs w:val="24"/>
          <w:lang w:val="da-DK" w:eastAsia="da-DK"/>
        </w:rPr>
        <w:t xml:space="preserve"> eller </w:t>
      </w:r>
      <w:r w:rsidRPr="00230CF8">
        <w:rPr>
          <w:rFonts w:eastAsia="Times New Roman" w:cstheme="minorHAnsi"/>
          <w:i/>
          <w:iCs/>
          <w:color w:val="050505"/>
          <w:sz w:val="24"/>
          <w:szCs w:val="24"/>
          <w:lang w:val="da-DK" w:eastAsia="da-DK"/>
        </w:rPr>
        <w:t>udefra</w:t>
      </w:r>
      <w:r w:rsidRPr="00851006">
        <w:rPr>
          <w:rFonts w:eastAsia="Times New Roman" w:cstheme="minorHAnsi"/>
          <w:color w:val="050505"/>
          <w:sz w:val="24"/>
          <w:szCs w:val="24"/>
          <w:lang w:val="da-DK" w:eastAsia="da-DK"/>
        </w:rPr>
        <w:t>?</w:t>
      </w:r>
    </w:p>
    <w:p w14:paraId="5906C6C4" w14:textId="77777777" w:rsidR="00851006" w:rsidRDefault="00851006" w:rsidP="001E6869">
      <w:pPr>
        <w:shd w:val="clear" w:color="auto" w:fill="FFFFFF"/>
        <w:spacing w:after="0" w:line="360" w:lineRule="auto"/>
        <w:rPr>
          <w:rFonts w:eastAsia="Times New Roman" w:cstheme="minorHAnsi"/>
          <w:color w:val="050505"/>
          <w:sz w:val="24"/>
          <w:szCs w:val="24"/>
          <w:lang w:val="da-DK" w:eastAsia="da-DK"/>
        </w:rPr>
      </w:pPr>
    </w:p>
    <w:p w14:paraId="63EF9525" w14:textId="6714B698" w:rsidR="001E6869" w:rsidRPr="00851006" w:rsidRDefault="001E6869" w:rsidP="00851006">
      <w:pPr>
        <w:shd w:val="clear" w:color="auto" w:fill="FFFFFF"/>
        <w:spacing w:after="0" w:line="276" w:lineRule="auto"/>
        <w:rPr>
          <w:rFonts w:eastAsia="Times New Roman" w:cstheme="minorHAnsi"/>
          <w:b/>
          <w:bCs/>
          <w:color w:val="050505"/>
          <w:sz w:val="24"/>
          <w:szCs w:val="24"/>
          <w:lang w:val="da-DK" w:eastAsia="da-DK"/>
        </w:rPr>
      </w:pPr>
      <w:r w:rsidRPr="00851006">
        <w:rPr>
          <w:rFonts w:eastAsia="Times New Roman" w:cstheme="minorHAnsi"/>
          <w:b/>
          <w:bCs/>
          <w:color w:val="050505"/>
          <w:sz w:val="24"/>
          <w:szCs w:val="24"/>
          <w:lang w:val="da-DK" w:eastAsia="da-DK"/>
        </w:rPr>
        <w:t>Debatindlæg på Facebook d. 31. juli 2023</w:t>
      </w:r>
    </w:p>
    <w:p w14:paraId="79398DFF" w14:textId="77777777" w:rsidR="001E6869" w:rsidRPr="001E6869" w:rsidRDefault="001E6869" w:rsidP="00851006">
      <w:pPr>
        <w:shd w:val="clear" w:color="auto" w:fill="FFFFFF"/>
        <w:spacing w:after="0" w:line="276" w:lineRule="auto"/>
        <w:rPr>
          <w:rFonts w:eastAsia="Times New Roman" w:cstheme="minorHAnsi"/>
          <w:color w:val="050505"/>
          <w:sz w:val="24"/>
          <w:szCs w:val="24"/>
          <w:lang w:val="da-DK" w:eastAsia="da-DK"/>
        </w:rPr>
      </w:pPr>
    </w:p>
    <w:p w14:paraId="30095C82" w14:textId="77777777" w:rsidR="001E6869" w:rsidRPr="001E6869" w:rsidRDefault="001E6869" w:rsidP="00851006">
      <w:pPr>
        <w:shd w:val="clear" w:color="auto" w:fill="FFFFFF"/>
        <w:spacing w:after="0" w:line="276" w:lineRule="auto"/>
        <w:rPr>
          <w:rFonts w:eastAsia="Times New Roman" w:cstheme="minorHAnsi"/>
          <w:color w:val="050505"/>
          <w:sz w:val="24"/>
          <w:szCs w:val="24"/>
          <w:lang w:val="da-DK" w:eastAsia="da-DK"/>
        </w:rPr>
      </w:pPr>
      <w:r w:rsidRPr="001E6869">
        <w:rPr>
          <w:rFonts w:eastAsia="Times New Roman" w:cstheme="minorHAnsi"/>
          <w:color w:val="050505"/>
          <w:sz w:val="24"/>
          <w:szCs w:val="24"/>
          <w:lang w:val="da-DK" w:eastAsia="da-DK"/>
        </w:rPr>
        <w:t xml:space="preserve">Kære regering. </w:t>
      </w:r>
    </w:p>
    <w:p w14:paraId="722EBE37" w14:textId="76331D2C" w:rsidR="001E6869" w:rsidRDefault="001E6869" w:rsidP="00851006">
      <w:pPr>
        <w:shd w:val="clear" w:color="auto" w:fill="FFFFFF"/>
        <w:spacing w:after="0" w:line="276" w:lineRule="auto"/>
        <w:rPr>
          <w:rFonts w:eastAsia="Times New Roman" w:cstheme="minorHAnsi"/>
          <w:color w:val="050505"/>
          <w:sz w:val="24"/>
          <w:szCs w:val="24"/>
          <w:lang w:val="da-DK" w:eastAsia="da-DK"/>
        </w:rPr>
      </w:pPr>
      <w:r w:rsidRPr="001E6869">
        <w:rPr>
          <w:rFonts w:eastAsia="Times New Roman" w:cstheme="minorHAnsi"/>
          <w:color w:val="050505"/>
          <w:sz w:val="24"/>
          <w:szCs w:val="24"/>
          <w:lang w:val="da-DK" w:eastAsia="da-DK"/>
        </w:rPr>
        <w:t xml:space="preserve">Jeg vil til enhver tid hellere dø for ytringsfriheden end at knæle for islamisterne og deres censur af alle frihedsrettigheder bid for bid. I burde beskytte jeres befolkning i stedet for at kaste dem under bussen ved at knæle for dem, der aldrig vil tøve med at bruge vold for at få deres vilje. Hvor er jeres rygrad og integritet? </w:t>
      </w:r>
    </w:p>
    <w:p w14:paraId="21F3149A" w14:textId="77777777" w:rsidR="00851006" w:rsidRPr="001E6869" w:rsidRDefault="00851006" w:rsidP="00851006">
      <w:pPr>
        <w:shd w:val="clear" w:color="auto" w:fill="FFFFFF"/>
        <w:spacing w:after="0" w:line="276" w:lineRule="auto"/>
        <w:rPr>
          <w:rFonts w:eastAsia="Times New Roman" w:cstheme="minorHAnsi"/>
          <w:color w:val="050505"/>
          <w:sz w:val="24"/>
          <w:szCs w:val="24"/>
          <w:lang w:val="da-DK" w:eastAsia="da-DK"/>
        </w:rPr>
      </w:pPr>
    </w:p>
    <w:p w14:paraId="06443FC4" w14:textId="056A15EA" w:rsidR="001E6869" w:rsidRDefault="001E6869" w:rsidP="00851006">
      <w:pPr>
        <w:shd w:val="clear" w:color="auto" w:fill="FFFFFF"/>
        <w:spacing w:after="0" w:line="276" w:lineRule="auto"/>
        <w:rPr>
          <w:rFonts w:eastAsia="Times New Roman" w:cstheme="minorHAnsi"/>
          <w:color w:val="050505"/>
          <w:sz w:val="24"/>
          <w:szCs w:val="24"/>
          <w:lang w:val="da-DK" w:eastAsia="da-DK"/>
        </w:rPr>
      </w:pPr>
      <w:r w:rsidRPr="001E6869">
        <w:rPr>
          <w:rFonts w:eastAsia="Times New Roman" w:cstheme="minorHAnsi"/>
          <w:color w:val="050505"/>
          <w:sz w:val="24"/>
          <w:szCs w:val="24"/>
          <w:lang w:val="da-DK" w:eastAsia="da-DK"/>
        </w:rPr>
        <w:t xml:space="preserve">Det er en skammens dag at se på vores folkevalgte forråde basale rettigheder for at tækkes nogle fanatikere på den anden side af jorden. </w:t>
      </w:r>
    </w:p>
    <w:p w14:paraId="51D76DCD" w14:textId="77777777" w:rsidR="00851006" w:rsidRPr="001E6869" w:rsidRDefault="00851006" w:rsidP="00851006">
      <w:pPr>
        <w:shd w:val="clear" w:color="auto" w:fill="FFFFFF"/>
        <w:spacing w:after="0" w:line="276" w:lineRule="auto"/>
        <w:rPr>
          <w:rFonts w:eastAsia="Times New Roman" w:cstheme="minorHAnsi"/>
          <w:color w:val="050505"/>
          <w:sz w:val="24"/>
          <w:szCs w:val="24"/>
          <w:lang w:val="da-DK" w:eastAsia="da-DK"/>
        </w:rPr>
      </w:pPr>
    </w:p>
    <w:p w14:paraId="034EF861" w14:textId="77777777" w:rsidR="001E6869" w:rsidRPr="001E6869" w:rsidRDefault="001E6869" w:rsidP="00851006">
      <w:pPr>
        <w:shd w:val="clear" w:color="auto" w:fill="FFFFFF"/>
        <w:spacing w:after="0" w:line="276" w:lineRule="auto"/>
        <w:rPr>
          <w:rFonts w:eastAsia="Times New Roman" w:cstheme="minorHAnsi"/>
          <w:color w:val="050505"/>
          <w:sz w:val="24"/>
          <w:szCs w:val="24"/>
          <w:lang w:val="da-DK" w:eastAsia="da-DK"/>
        </w:rPr>
      </w:pPr>
      <w:r w:rsidRPr="001E6869">
        <w:rPr>
          <w:rFonts w:eastAsia="Times New Roman" w:cstheme="minorHAnsi"/>
          <w:color w:val="050505"/>
          <w:sz w:val="24"/>
          <w:szCs w:val="24"/>
          <w:lang w:val="da-DK" w:eastAsia="da-DK"/>
        </w:rPr>
        <w:t xml:space="preserve">Det er vederstyggeligt at se på vores folkevalgte beskytte folk, der ikke har valgt dem, mens de træder på dem, der har sat deres lid til dem, der burde beskytte Grundloven i Danmark. </w:t>
      </w:r>
    </w:p>
    <w:p w14:paraId="079B613B" w14:textId="2AEAFB6B" w:rsidR="001E6869" w:rsidRDefault="001E6869" w:rsidP="00851006">
      <w:pPr>
        <w:shd w:val="clear" w:color="auto" w:fill="FFFFFF"/>
        <w:spacing w:after="0" w:line="276" w:lineRule="auto"/>
        <w:rPr>
          <w:rFonts w:eastAsia="Times New Roman" w:cstheme="minorHAnsi"/>
          <w:color w:val="050505"/>
          <w:sz w:val="24"/>
          <w:szCs w:val="24"/>
          <w:lang w:val="da-DK" w:eastAsia="da-DK"/>
        </w:rPr>
      </w:pPr>
      <w:r w:rsidRPr="001E6869">
        <w:rPr>
          <w:rFonts w:eastAsia="Times New Roman" w:cstheme="minorHAnsi"/>
          <w:color w:val="050505"/>
          <w:sz w:val="24"/>
          <w:szCs w:val="24"/>
          <w:lang w:val="da-DK" w:eastAsia="da-DK"/>
        </w:rPr>
        <w:t xml:space="preserve">Det er sorgens dag at opleve den kamp mange af os har kæmpet blive gjort til en ligegyldighed, mens dem vi har kæmpet </w:t>
      </w:r>
      <w:r w:rsidR="00851006" w:rsidRPr="001E6869">
        <w:rPr>
          <w:rFonts w:eastAsia="Times New Roman" w:cstheme="minorHAnsi"/>
          <w:color w:val="050505"/>
          <w:sz w:val="24"/>
          <w:szCs w:val="24"/>
          <w:lang w:val="da-DK" w:eastAsia="da-DK"/>
        </w:rPr>
        <w:t>imod,</w:t>
      </w:r>
      <w:r w:rsidRPr="001E6869">
        <w:rPr>
          <w:rFonts w:eastAsia="Times New Roman" w:cstheme="minorHAnsi"/>
          <w:color w:val="050505"/>
          <w:sz w:val="24"/>
          <w:szCs w:val="24"/>
          <w:lang w:val="da-DK" w:eastAsia="da-DK"/>
        </w:rPr>
        <w:t xml:space="preserve"> gnider sig i hænderne og sejrer over at endelig have truet sig til vores tavshed. </w:t>
      </w:r>
    </w:p>
    <w:p w14:paraId="11EBB11A" w14:textId="77777777" w:rsidR="00851006" w:rsidRPr="001E6869" w:rsidRDefault="00851006" w:rsidP="00851006">
      <w:pPr>
        <w:shd w:val="clear" w:color="auto" w:fill="FFFFFF"/>
        <w:spacing w:after="0" w:line="276" w:lineRule="auto"/>
        <w:rPr>
          <w:rFonts w:eastAsia="Times New Roman" w:cstheme="minorHAnsi"/>
          <w:color w:val="050505"/>
          <w:sz w:val="24"/>
          <w:szCs w:val="24"/>
          <w:lang w:val="da-DK" w:eastAsia="da-DK"/>
        </w:rPr>
      </w:pPr>
    </w:p>
    <w:p w14:paraId="6EEDCC8E" w14:textId="13BC0281" w:rsidR="001E6869" w:rsidRDefault="001E6869" w:rsidP="00851006">
      <w:pPr>
        <w:shd w:val="clear" w:color="auto" w:fill="FFFFFF"/>
        <w:spacing w:after="0" w:line="276" w:lineRule="auto"/>
        <w:rPr>
          <w:rFonts w:eastAsia="Times New Roman" w:cstheme="minorHAnsi"/>
          <w:color w:val="050505"/>
          <w:sz w:val="24"/>
          <w:szCs w:val="24"/>
          <w:lang w:val="da-DK" w:eastAsia="da-DK"/>
        </w:rPr>
      </w:pPr>
      <w:r w:rsidRPr="001E6869">
        <w:rPr>
          <w:rFonts w:eastAsia="Times New Roman" w:cstheme="minorHAnsi"/>
          <w:color w:val="050505"/>
          <w:sz w:val="24"/>
          <w:szCs w:val="24"/>
          <w:lang w:val="da-DK" w:eastAsia="da-DK"/>
        </w:rPr>
        <w:t xml:space="preserve">Det er ikke længere trygt at være i Danmark - for vi har åbenbart ikke en regering, der vil kæmpe for os og vores frihed og rettigheder. I er blevet dem, som mange af os engang flygtede fra. Dem der knægter deres befolkning, tier dem og henviser dem til skammekrogen med straf for at åbne munden. </w:t>
      </w:r>
    </w:p>
    <w:p w14:paraId="2EB8BF0B" w14:textId="77777777" w:rsidR="00851006" w:rsidRPr="001E6869" w:rsidRDefault="00851006" w:rsidP="00851006">
      <w:pPr>
        <w:shd w:val="clear" w:color="auto" w:fill="FFFFFF"/>
        <w:spacing w:after="0" w:line="276" w:lineRule="auto"/>
        <w:rPr>
          <w:rFonts w:eastAsia="Times New Roman" w:cstheme="minorHAnsi"/>
          <w:color w:val="050505"/>
          <w:sz w:val="24"/>
          <w:szCs w:val="24"/>
          <w:lang w:val="da-DK" w:eastAsia="da-DK"/>
        </w:rPr>
      </w:pPr>
    </w:p>
    <w:p w14:paraId="33CD564B" w14:textId="6A712CFC" w:rsidR="001E6869" w:rsidRPr="00851006" w:rsidRDefault="001E6869" w:rsidP="00851006">
      <w:pPr>
        <w:spacing w:after="0" w:line="276" w:lineRule="auto"/>
        <w:rPr>
          <w:rFonts w:eastAsia="Times New Roman" w:cstheme="minorHAnsi"/>
          <w:color w:val="000000" w:themeColor="text1"/>
          <w:sz w:val="24"/>
          <w:szCs w:val="24"/>
          <w:lang w:val="da-DK" w:eastAsia="da-DK"/>
        </w:rPr>
      </w:pPr>
      <w:r w:rsidRPr="00851006">
        <w:rPr>
          <w:rFonts w:eastAsia="Times New Roman" w:cstheme="minorHAnsi"/>
          <w:b/>
          <w:bCs/>
          <w:color w:val="000000" w:themeColor="text1"/>
          <w:sz w:val="24"/>
          <w:szCs w:val="24"/>
          <w:lang w:val="da-DK" w:eastAsia="da-DK"/>
        </w:rPr>
        <w:t xml:space="preserve">Tillykke, </w:t>
      </w:r>
      <w:r w:rsidRPr="00851006">
        <w:rPr>
          <w:rFonts w:eastAsia="Times New Roman" w:cstheme="minorHAnsi"/>
          <w:color w:val="000000" w:themeColor="text1"/>
          <w:sz w:val="24"/>
          <w:szCs w:val="24"/>
          <w:lang w:val="da-DK" w:eastAsia="da-DK"/>
        </w:rPr>
        <w:t>jeg håber</w:t>
      </w:r>
      <w:r w:rsidR="00230CF8">
        <w:rPr>
          <w:rFonts w:eastAsia="Times New Roman" w:cstheme="minorHAnsi"/>
          <w:color w:val="000000" w:themeColor="text1"/>
          <w:sz w:val="24"/>
          <w:szCs w:val="24"/>
          <w:lang w:val="da-DK" w:eastAsia="da-DK"/>
        </w:rPr>
        <w:t>,</w:t>
      </w:r>
      <w:r w:rsidRPr="00851006">
        <w:rPr>
          <w:rFonts w:eastAsia="Times New Roman" w:cstheme="minorHAnsi"/>
          <w:color w:val="000000" w:themeColor="text1"/>
          <w:sz w:val="24"/>
          <w:szCs w:val="24"/>
          <w:lang w:val="da-DK" w:eastAsia="da-DK"/>
        </w:rPr>
        <w:t xml:space="preserve"> at I er stolte af jer selv. </w:t>
      </w:r>
    </w:p>
    <w:p w14:paraId="67744965" w14:textId="77777777" w:rsidR="001E6869" w:rsidRPr="00851006" w:rsidRDefault="001E6869" w:rsidP="00851006">
      <w:pPr>
        <w:shd w:val="clear" w:color="auto" w:fill="FFFFFF"/>
        <w:spacing w:after="0" w:line="276" w:lineRule="auto"/>
        <w:rPr>
          <w:rFonts w:eastAsia="Times New Roman" w:cstheme="minorHAnsi"/>
          <w:color w:val="000000" w:themeColor="text1"/>
          <w:sz w:val="24"/>
          <w:szCs w:val="24"/>
          <w:lang w:val="da-DK" w:eastAsia="da-DK"/>
        </w:rPr>
      </w:pPr>
      <w:r w:rsidRPr="00851006">
        <w:rPr>
          <w:rFonts w:eastAsia="Times New Roman" w:cstheme="minorHAnsi"/>
          <w:color w:val="000000" w:themeColor="text1"/>
          <w:sz w:val="24"/>
          <w:szCs w:val="24"/>
          <w:lang w:val="da-DK" w:eastAsia="da-DK"/>
        </w:rPr>
        <w:t>Må gerne deles.</w:t>
      </w:r>
    </w:p>
    <w:p w14:paraId="733092D6" w14:textId="77777777" w:rsidR="001E6869" w:rsidRPr="001E6869" w:rsidRDefault="001E6869" w:rsidP="001E6869">
      <w:pPr>
        <w:shd w:val="clear" w:color="auto" w:fill="FFFFFF"/>
        <w:spacing w:after="0" w:line="360" w:lineRule="auto"/>
        <w:rPr>
          <w:rFonts w:eastAsia="Times New Roman" w:cstheme="minorHAnsi"/>
          <w:color w:val="050505"/>
          <w:sz w:val="24"/>
          <w:szCs w:val="24"/>
          <w:lang w:val="da-DK" w:eastAsia="da-DK"/>
        </w:rPr>
      </w:pPr>
    </w:p>
    <w:p w14:paraId="64545DC2" w14:textId="77777777" w:rsidR="00D07458" w:rsidRPr="0050441E" w:rsidRDefault="00D07458" w:rsidP="0050441E">
      <w:pPr>
        <w:spacing w:line="240" w:lineRule="auto"/>
        <w:rPr>
          <w:lang w:val="da-DK"/>
        </w:rPr>
      </w:pPr>
    </w:p>
    <w:sectPr w:rsidR="00D07458" w:rsidRPr="0050441E" w:rsidSect="00230CF8">
      <w:headerReference w:type="default" r:id="rId14"/>
      <w:footerReference w:type="default" r:id="rId15"/>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952C" w14:textId="77777777" w:rsidR="005F26AB" w:rsidRDefault="005F26AB" w:rsidP="001E6869">
      <w:pPr>
        <w:spacing w:after="0" w:line="240" w:lineRule="auto"/>
      </w:pPr>
      <w:r>
        <w:separator/>
      </w:r>
    </w:p>
  </w:endnote>
  <w:endnote w:type="continuationSeparator" w:id="0">
    <w:p w14:paraId="22F081A0" w14:textId="77777777" w:rsidR="005F26AB" w:rsidRDefault="005F26AB" w:rsidP="001E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397585"/>
      <w:docPartObj>
        <w:docPartGallery w:val="Page Numbers (Bottom of Page)"/>
        <w:docPartUnique/>
      </w:docPartObj>
    </w:sdtPr>
    <w:sdtContent>
      <w:p w14:paraId="72D002B4" w14:textId="23A233C8" w:rsidR="00230CF8" w:rsidRDefault="00230CF8">
        <w:pPr>
          <w:pStyle w:val="Sidefod"/>
          <w:jc w:val="right"/>
        </w:pPr>
        <w:r>
          <w:fldChar w:fldCharType="begin"/>
        </w:r>
        <w:r>
          <w:instrText>PAGE   \* MERGEFORMAT</w:instrText>
        </w:r>
        <w:r>
          <w:fldChar w:fldCharType="separate"/>
        </w:r>
        <w:r>
          <w:rPr>
            <w:lang w:val="da-DK"/>
          </w:rPr>
          <w:t>2</w:t>
        </w:r>
        <w:r>
          <w:fldChar w:fldCharType="end"/>
        </w:r>
      </w:p>
    </w:sdtContent>
  </w:sdt>
  <w:p w14:paraId="7901E666" w14:textId="77777777" w:rsidR="00230CF8" w:rsidRDefault="00230CF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35C9" w14:textId="77777777" w:rsidR="005F26AB" w:rsidRDefault="005F26AB" w:rsidP="001E6869">
      <w:pPr>
        <w:spacing w:after="0" w:line="240" w:lineRule="auto"/>
      </w:pPr>
      <w:r>
        <w:separator/>
      </w:r>
    </w:p>
  </w:footnote>
  <w:footnote w:type="continuationSeparator" w:id="0">
    <w:p w14:paraId="7E9E2DB9" w14:textId="77777777" w:rsidR="005F26AB" w:rsidRDefault="005F26AB" w:rsidP="001E6869">
      <w:pPr>
        <w:spacing w:after="0" w:line="240" w:lineRule="auto"/>
      </w:pPr>
      <w:r>
        <w:continuationSeparator/>
      </w:r>
    </w:p>
  </w:footnote>
  <w:footnote w:id="1">
    <w:p w14:paraId="4060D522" w14:textId="011FFE0D" w:rsidR="00D2234D" w:rsidRPr="00D2234D" w:rsidRDefault="00D2234D">
      <w:pPr>
        <w:pStyle w:val="Fodnotetekst"/>
        <w:rPr>
          <w:lang w:val="da-DK"/>
        </w:rPr>
      </w:pPr>
      <w:r>
        <w:rPr>
          <w:rStyle w:val="Fodnotehenvisning"/>
        </w:rPr>
        <w:footnoteRef/>
      </w:r>
      <w:r w:rsidRPr="00D2234D">
        <w:rPr>
          <w:lang w:val="da-DK"/>
        </w:rPr>
        <w:t xml:space="preserve"> </w:t>
      </w:r>
      <w:proofErr w:type="spellStart"/>
      <w:r>
        <w:rPr>
          <w:lang w:val="da-DK"/>
        </w:rPr>
        <w:t>Ashura</w:t>
      </w:r>
      <w:proofErr w:type="spellEnd"/>
      <w:r>
        <w:rPr>
          <w:lang w:val="da-DK"/>
        </w:rPr>
        <w:t xml:space="preserve">: </w:t>
      </w:r>
      <w:proofErr w:type="spellStart"/>
      <w:r>
        <w:rPr>
          <w:lang w:val="da-DK"/>
        </w:rPr>
        <w:t>Shia-muslimsk</w:t>
      </w:r>
      <w:proofErr w:type="spellEnd"/>
      <w:r>
        <w:rPr>
          <w:lang w:val="da-DK"/>
        </w:rPr>
        <w:t xml:space="preserve"> højtid, hvor man mindes drabet på imamen Ali (680 e.Kr), Profeten Muhammeds barnebarn.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2B83" w14:textId="45F99B09" w:rsidR="001E6869" w:rsidRDefault="001E6869" w:rsidP="001E6869">
    <w:pPr>
      <w:pStyle w:val="Overskrift1"/>
      <w:shd w:val="clear" w:color="auto" w:fill="FFFFFF"/>
      <w:spacing w:before="345" w:line="276" w:lineRule="auto"/>
      <w:rPr>
        <w:rFonts w:asciiTheme="minorHAnsi" w:hAnsiTheme="minorHAnsi" w:cstheme="minorHAnsi"/>
        <w:b/>
        <w:bCs/>
        <w:color w:val="333333"/>
        <w:sz w:val="34"/>
        <w:szCs w:val="34"/>
        <w:lang w:val="da-DK"/>
      </w:rPr>
    </w:pPr>
    <w:proofErr w:type="spellStart"/>
    <w:r>
      <w:rPr>
        <w:rFonts w:asciiTheme="minorHAnsi" w:hAnsiTheme="minorHAnsi" w:cstheme="minorHAnsi"/>
        <w:b/>
        <w:bCs/>
        <w:color w:val="333333"/>
        <w:sz w:val="34"/>
        <w:szCs w:val="34"/>
        <w:lang w:val="da-DK"/>
      </w:rPr>
      <w:t>Case</w:t>
    </w:r>
    <w:r w:rsidR="00851006">
      <w:rPr>
        <w:rFonts w:asciiTheme="minorHAnsi" w:hAnsiTheme="minorHAnsi" w:cstheme="minorHAnsi"/>
        <w:b/>
        <w:bCs/>
        <w:color w:val="333333"/>
        <w:sz w:val="34"/>
        <w:szCs w:val="34"/>
        <w:lang w:val="da-DK"/>
      </w:rPr>
      <w:t>-studie</w:t>
    </w:r>
    <w:proofErr w:type="spellEnd"/>
    <w:r w:rsidR="00851006">
      <w:rPr>
        <w:rFonts w:asciiTheme="minorHAnsi" w:hAnsiTheme="minorHAnsi" w:cstheme="minorHAnsi"/>
        <w:b/>
        <w:bCs/>
        <w:color w:val="333333"/>
        <w:sz w:val="34"/>
        <w:szCs w:val="34"/>
        <w:lang w:val="da-DK"/>
      </w:rPr>
      <w:t xml:space="preserve"> af </w:t>
    </w:r>
    <w:r w:rsidR="00E70B06">
      <w:rPr>
        <w:rFonts w:asciiTheme="minorHAnsi" w:hAnsiTheme="minorHAnsi" w:cstheme="minorHAnsi"/>
        <w:b/>
        <w:bCs/>
        <w:color w:val="333333"/>
        <w:sz w:val="34"/>
        <w:szCs w:val="34"/>
        <w:lang w:val="da-DK"/>
      </w:rPr>
      <w:t>k</w:t>
    </w:r>
    <w:r>
      <w:rPr>
        <w:rFonts w:asciiTheme="minorHAnsi" w:hAnsiTheme="minorHAnsi" w:cstheme="minorHAnsi"/>
        <w:b/>
        <w:bCs/>
        <w:color w:val="333333"/>
        <w:sz w:val="34"/>
        <w:szCs w:val="34"/>
        <w:lang w:val="da-DK"/>
      </w:rPr>
      <w:t>oranafbrændinger i Danmark 2023</w:t>
    </w:r>
  </w:p>
  <w:p w14:paraId="6531791E" w14:textId="77777777" w:rsidR="001E6869" w:rsidRPr="001E6869" w:rsidRDefault="001E6869">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41AF"/>
    <w:multiLevelType w:val="hybridMultilevel"/>
    <w:tmpl w:val="59D248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E4B7515"/>
    <w:multiLevelType w:val="hybridMultilevel"/>
    <w:tmpl w:val="FA461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8392673"/>
    <w:multiLevelType w:val="hybridMultilevel"/>
    <w:tmpl w:val="619047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933793C"/>
    <w:multiLevelType w:val="hybridMultilevel"/>
    <w:tmpl w:val="AB02E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0389102">
    <w:abstractNumId w:val="2"/>
  </w:num>
  <w:num w:numId="2" w16cid:durableId="829565103">
    <w:abstractNumId w:val="3"/>
  </w:num>
  <w:num w:numId="3" w16cid:durableId="246574511">
    <w:abstractNumId w:val="0"/>
  </w:num>
  <w:num w:numId="4" w16cid:durableId="1009721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1E"/>
    <w:rsid w:val="001E6869"/>
    <w:rsid w:val="00230CF8"/>
    <w:rsid w:val="0050441E"/>
    <w:rsid w:val="005F26AB"/>
    <w:rsid w:val="00760F16"/>
    <w:rsid w:val="00851006"/>
    <w:rsid w:val="00CB0C0D"/>
    <w:rsid w:val="00D07458"/>
    <w:rsid w:val="00D2234D"/>
    <w:rsid w:val="00E70B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420E"/>
  <w15:chartTrackingRefBased/>
  <w15:docId w15:val="{74667456-434A-4CD1-9C97-6317D225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5044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link w:val="Overskrift2Tegn"/>
    <w:uiPriority w:val="9"/>
    <w:qFormat/>
    <w:rsid w:val="0050441E"/>
    <w:pPr>
      <w:spacing w:before="100" w:beforeAutospacing="1" w:after="100" w:afterAutospacing="1" w:line="240" w:lineRule="auto"/>
      <w:outlineLvl w:val="1"/>
    </w:pPr>
    <w:rPr>
      <w:rFonts w:ascii="Times New Roman" w:eastAsia="Times New Roman" w:hAnsi="Times New Roman" w:cs="Times New Roman"/>
      <w:b/>
      <w:bCs/>
      <w:sz w:val="36"/>
      <w:szCs w:val="36"/>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0441E"/>
    <w:rPr>
      <w:rFonts w:ascii="Times New Roman" w:eastAsia="Times New Roman" w:hAnsi="Times New Roman" w:cs="Times New Roman"/>
      <w:b/>
      <w:bCs/>
      <w:sz w:val="36"/>
      <w:szCs w:val="36"/>
      <w:lang w:eastAsia="da-DK"/>
    </w:rPr>
  </w:style>
  <w:style w:type="paragraph" w:styleId="NormalWeb">
    <w:name w:val="Normal (Web)"/>
    <w:basedOn w:val="Normal"/>
    <w:uiPriority w:val="99"/>
    <w:unhideWhenUsed/>
    <w:rsid w:val="0050441E"/>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Overskrift1Tegn">
    <w:name w:val="Overskrift 1 Tegn"/>
    <w:basedOn w:val="Standardskrifttypeiafsnit"/>
    <w:link w:val="Overskrift1"/>
    <w:uiPriority w:val="9"/>
    <w:rsid w:val="0050441E"/>
    <w:rPr>
      <w:rFonts w:asciiTheme="majorHAnsi" w:eastAsiaTheme="majorEastAsia" w:hAnsiTheme="majorHAnsi" w:cstheme="majorBidi"/>
      <w:color w:val="2E74B5" w:themeColor="accent1" w:themeShade="BF"/>
      <w:sz w:val="32"/>
      <w:szCs w:val="32"/>
      <w:lang w:val="en-GB"/>
    </w:rPr>
  </w:style>
  <w:style w:type="paragraph" w:customStyle="1" w:styleId="article-headerintro">
    <w:name w:val="article-header__intro"/>
    <w:basedOn w:val="Normal"/>
    <w:rsid w:val="0050441E"/>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Hyperlink">
    <w:name w:val="Hyperlink"/>
    <w:basedOn w:val="Standardskrifttypeiafsnit"/>
    <w:uiPriority w:val="99"/>
    <w:unhideWhenUsed/>
    <w:rsid w:val="0050441E"/>
    <w:rPr>
      <w:color w:val="0563C1" w:themeColor="hyperlink"/>
      <w:u w:val="single"/>
    </w:rPr>
  </w:style>
  <w:style w:type="character" w:styleId="Ulstomtale">
    <w:name w:val="Unresolved Mention"/>
    <w:basedOn w:val="Standardskrifttypeiafsnit"/>
    <w:uiPriority w:val="99"/>
    <w:semiHidden/>
    <w:unhideWhenUsed/>
    <w:rsid w:val="0050441E"/>
    <w:rPr>
      <w:color w:val="605E5C"/>
      <w:shd w:val="clear" w:color="auto" w:fill="E1DFDD"/>
    </w:rPr>
  </w:style>
  <w:style w:type="paragraph" w:styleId="Listeafsnit">
    <w:name w:val="List Paragraph"/>
    <w:basedOn w:val="Normal"/>
    <w:uiPriority w:val="34"/>
    <w:qFormat/>
    <w:rsid w:val="0050441E"/>
    <w:pPr>
      <w:ind w:left="720"/>
      <w:contextualSpacing/>
    </w:pPr>
  </w:style>
  <w:style w:type="character" w:styleId="Strk">
    <w:name w:val="Strong"/>
    <w:basedOn w:val="Standardskrifttypeiafsnit"/>
    <w:uiPriority w:val="22"/>
    <w:qFormat/>
    <w:rsid w:val="001E6869"/>
    <w:rPr>
      <w:b/>
      <w:bCs/>
    </w:rPr>
  </w:style>
  <w:style w:type="character" w:customStyle="1" w:styleId="tcbylineprefix">
    <w:name w:val="tc_byline__prefix"/>
    <w:basedOn w:val="Standardskrifttypeiafsnit"/>
    <w:rsid w:val="001E6869"/>
  </w:style>
  <w:style w:type="paragraph" w:customStyle="1" w:styleId="tcpagebodystandfirst">
    <w:name w:val="tc_page__body__standfirst"/>
    <w:basedOn w:val="Normal"/>
    <w:rsid w:val="001E6869"/>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Fremhv">
    <w:name w:val="Emphasis"/>
    <w:basedOn w:val="Standardskrifttypeiafsnit"/>
    <w:uiPriority w:val="20"/>
    <w:qFormat/>
    <w:rsid w:val="001E6869"/>
    <w:rPr>
      <w:i/>
      <w:iCs/>
    </w:rPr>
  </w:style>
  <w:style w:type="paragraph" w:styleId="Sidehoved">
    <w:name w:val="header"/>
    <w:basedOn w:val="Normal"/>
    <w:link w:val="SidehovedTegn"/>
    <w:uiPriority w:val="99"/>
    <w:unhideWhenUsed/>
    <w:rsid w:val="001E686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E6869"/>
    <w:rPr>
      <w:lang w:val="en-GB"/>
    </w:rPr>
  </w:style>
  <w:style w:type="paragraph" w:styleId="Sidefod">
    <w:name w:val="footer"/>
    <w:basedOn w:val="Normal"/>
    <w:link w:val="SidefodTegn"/>
    <w:uiPriority w:val="99"/>
    <w:unhideWhenUsed/>
    <w:rsid w:val="001E686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E6869"/>
    <w:rPr>
      <w:lang w:val="en-GB"/>
    </w:rPr>
  </w:style>
  <w:style w:type="paragraph" w:styleId="Fodnotetekst">
    <w:name w:val="footnote text"/>
    <w:basedOn w:val="Normal"/>
    <w:link w:val="FodnotetekstTegn"/>
    <w:uiPriority w:val="99"/>
    <w:semiHidden/>
    <w:unhideWhenUsed/>
    <w:rsid w:val="00D2234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2234D"/>
    <w:rPr>
      <w:sz w:val="20"/>
      <w:szCs w:val="20"/>
      <w:lang w:val="en-GB"/>
    </w:rPr>
  </w:style>
  <w:style w:type="character" w:styleId="Fodnotehenvisning">
    <w:name w:val="footnote reference"/>
    <w:basedOn w:val="Standardskrifttypeiafsnit"/>
    <w:uiPriority w:val="99"/>
    <w:semiHidden/>
    <w:unhideWhenUsed/>
    <w:rsid w:val="00D2234D"/>
    <w:rPr>
      <w:vertAlign w:val="superscript"/>
    </w:rPr>
  </w:style>
  <w:style w:type="character" w:customStyle="1" w:styleId="tccaptiontext">
    <w:name w:val="tc_caption__text"/>
    <w:basedOn w:val="Standardskrifttypeiafsnit"/>
    <w:rsid w:val="00851006"/>
  </w:style>
  <w:style w:type="character" w:customStyle="1" w:styleId="tccaptioncredits">
    <w:name w:val="tc_caption__credits"/>
    <w:basedOn w:val="Standardskrifttypeiafsnit"/>
    <w:rsid w:val="00851006"/>
  </w:style>
  <w:style w:type="character" w:styleId="Linjenummer">
    <w:name w:val="line number"/>
    <w:basedOn w:val="Standardskrifttypeiafsnit"/>
    <w:uiPriority w:val="99"/>
    <w:semiHidden/>
    <w:unhideWhenUsed/>
    <w:rsid w:val="0023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445257">
      <w:bodyDiv w:val="1"/>
      <w:marLeft w:val="0"/>
      <w:marRight w:val="0"/>
      <w:marTop w:val="0"/>
      <w:marBottom w:val="0"/>
      <w:divBdr>
        <w:top w:val="none" w:sz="0" w:space="0" w:color="auto"/>
        <w:left w:val="none" w:sz="0" w:space="0" w:color="auto"/>
        <w:bottom w:val="none" w:sz="0" w:space="0" w:color="auto"/>
        <w:right w:val="none" w:sz="0" w:space="0" w:color="auto"/>
      </w:divBdr>
    </w:div>
    <w:div w:id="21170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lingske.dk/politik/loekke-vil-forsoege-at-stoppe-koranafbraendinger-foran-ambassader" TargetMode="External"/><Relationship Id="rId13" Type="http://schemas.openxmlformats.org/officeDocument/2006/relationships/hyperlink" Target="https://nyheder.tv2.dk/samfund/2023-07-29-tusindvis-af-muslimer-i-optog-gennem-koebenhavn-med-koran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yheder.tv2.dk/profil/michael-kragelu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0622-9F0F-4949-8C5A-46443CE0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1278</Words>
  <Characters>7799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2</cp:revision>
  <dcterms:created xsi:type="dcterms:W3CDTF">2023-11-21T08:13:00Z</dcterms:created>
  <dcterms:modified xsi:type="dcterms:W3CDTF">2023-11-21T08:13:00Z</dcterms:modified>
</cp:coreProperties>
</file>