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/>
    <w:p w:rsidR="00E86BE7" w:rsidRPr="00E86BE7" w:rsidRDefault="00E86BE7" w:rsidP="00E86BE7">
      <w:pPr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</w:rPr>
      </w:pPr>
      <w:r w:rsidRPr="00E86BE7">
        <w:rPr>
          <w:rFonts w:ascii="Arial" w:eastAsia="Times New Roman" w:hAnsi="Arial" w:cs="Arial"/>
          <w:b/>
          <w:bCs/>
          <w:color w:val="555555"/>
          <w:kern w:val="36"/>
        </w:rPr>
        <w:t xml:space="preserve">Greta Thunberg: Tal på </w:t>
      </w:r>
      <w:proofErr w:type="spellStart"/>
      <w:r w:rsidRPr="00E86BE7">
        <w:rPr>
          <w:rFonts w:ascii="Arial" w:eastAsia="Times New Roman" w:hAnsi="Arial" w:cs="Arial"/>
          <w:b/>
          <w:bCs/>
          <w:color w:val="555555"/>
          <w:kern w:val="36"/>
        </w:rPr>
        <w:t>sista</w:t>
      </w:r>
      <w:proofErr w:type="spellEnd"/>
      <w:r w:rsidRPr="00E86BE7">
        <w:rPr>
          <w:rFonts w:ascii="Arial" w:eastAsia="Times New Roman" w:hAnsi="Arial" w:cs="Arial"/>
          <w:b/>
          <w:bCs/>
          <w:color w:val="555555"/>
          <w:kern w:val="36"/>
        </w:rPr>
        <w:t xml:space="preserve"> dagen av </w:t>
      </w:r>
      <w:proofErr w:type="spellStart"/>
      <w:r w:rsidRPr="00E86BE7">
        <w:rPr>
          <w:rFonts w:ascii="Arial" w:eastAsia="Times New Roman" w:hAnsi="Arial" w:cs="Arial"/>
          <w:b/>
          <w:bCs/>
          <w:color w:val="555555"/>
          <w:kern w:val="36"/>
        </w:rPr>
        <w:t>skolstrejken</w:t>
      </w:r>
      <w:proofErr w:type="spellEnd"/>
      <w:r w:rsidRPr="00E86BE7">
        <w:rPr>
          <w:rFonts w:ascii="Arial" w:eastAsia="Times New Roman" w:hAnsi="Arial" w:cs="Arial"/>
          <w:b/>
          <w:bCs/>
          <w:color w:val="555555"/>
          <w:kern w:val="36"/>
        </w:rPr>
        <w:t xml:space="preserve"> </w:t>
      </w:r>
      <w:proofErr w:type="spellStart"/>
      <w:r w:rsidRPr="00E86BE7">
        <w:rPr>
          <w:rFonts w:ascii="Arial" w:eastAsia="Times New Roman" w:hAnsi="Arial" w:cs="Arial"/>
          <w:b/>
          <w:bCs/>
          <w:color w:val="555555"/>
          <w:kern w:val="36"/>
        </w:rPr>
        <w:t>för</w:t>
      </w:r>
      <w:proofErr w:type="spellEnd"/>
      <w:r w:rsidRPr="00E86BE7">
        <w:rPr>
          <w:rFonts w:ascii="Arial" w:eastAsia="Times New Roman" w:hAnsi="Arial" w:cs="Arial"/>
          <w:b/>
          <w:bCs/>
          <w:color w:val="555555"/>
          <w:kern w:val="36"/>
        </w:rPr>
        <w:t xml:space="preserve"> </w:t>
      </w:r>
      <w:proofErr w:type="spellStart"/>
      <w:r w:rsidRPr="00E86BE7">
        <w:rPr>
          <w:rFonts w:ascii="Arial" w:eastAsia="Times New Roman" w:hAnsi="Arial" w:cs="Arial"/>
          <w:b/>
          <w:bCs/>
          <w:color w:val="555555"/>
          <w:kern w:val="36"/>
        </w:rPr>
        <w:t>klimatet</w:t>
      </w:r>
      <w:proofErr w:type="spellEnd"/>
      <w:r>
        <w:rPr>
          <w:rFonts w:ascii="Arial" w:eastAsia="Times New Roman" w:hAnsi="Arial" w:cs="Arial"/>
          <w:b/>
          <w:bCs/>
          <w:color w:val="555555"/>
          <w:kern w:val="36"/>
        </w:rPr>
        <w:t xml:space="preserve"> – 21. september 2018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sommaren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skrev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klimatforskaren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Johan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Rockström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några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andra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vi nu har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högst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tre år på oss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vända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utsläppskurvan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brant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neråt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vi ska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klara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av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Parisavtalet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Det har nu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gått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över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1 år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månader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sedan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dess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under den tiden har dels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många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forskare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sagt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samma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sak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dels har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massa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andra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saker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blivit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värre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utsläppen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har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fortsatt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öka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Så kanske har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ännu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mindre tid på oss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1 år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10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månader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Rockström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. 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människor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visste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det skulle de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inte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behöva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fråga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jag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brinner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klimatfrågan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människor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visste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vilket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mardrömsscenario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det skulle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innebära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missade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2-gradersmålet så skulle de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inte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behöva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fråga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strejkar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utanför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riksdagshuset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alla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visste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hur allvarligt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läget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hur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lite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faktiskt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görs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så skulle alla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sätta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sig ned bredvid oss. 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I Sverige lever vi som om vi hade 4,2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jordklot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Vårt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ekologiska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fotavtryck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bland de 10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högsta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världen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Det betyder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Sverige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varje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år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stjäl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3,2 års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naturtillgångar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från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kommande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generationer. Vi som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tillhör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kommande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generationerna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vill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gärna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Sverige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slutar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med det. Nu. 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Det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ingen politisk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text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Vår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skolstrejk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helt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partipolitiskt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obunden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biosfären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bryr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sig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inte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en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enda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sekund om vår politik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tomma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ord. De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bryr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sig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faktiskt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bara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sådant som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faktiskt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. 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Det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vårt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rop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på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hjälp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Till alla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tidningar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fortfarande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aldrig skriver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rapporterar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trots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ni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vår tids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stora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ödesfråga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skogarna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brann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somras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Till er som aldrig har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behandlat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krisen som en kris. Till alla influencers som står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upp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allting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utom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miljön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Till alla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politiska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partier som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låtsas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klimatfrågan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på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allvar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. 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Till alla som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varje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dag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väljer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titta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bort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ni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verkar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rädda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omställningen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som ska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förhindra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klimatkatastrof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själva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klimatkatastrofen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i sig. Er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tystnad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nästan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värst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av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allt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Alla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kommande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generationers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framtid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hänger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på er. Det ni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nu kan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inte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vi barn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ändra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på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blir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äldre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. 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lastRenderedPageBreak/>
        <w:t xml:space="preserve">Man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brukar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säga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Sverige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ett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så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litet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land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det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inte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spelar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någon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roll vad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gör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Men jag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tänker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några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flickor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kan få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rubriker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över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hela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världen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bara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genom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att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inte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gå till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skolan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några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veckor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,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tänk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på då vad vi alla skulle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kunna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göra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tillsammans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om vi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bara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ville. </w:t>
      </w:r>
    </w:p>
    <w:p w:rsidR="00E86BE7" w:rsidRPr="00E86BE7" w:rsidRDefault="00E86BE7" w:rsidP="00E86BE7">
      <w:pPr>
        <w:spacing w:before="384" w:after="384" w:line="360" w:lineRule="auto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Varenda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människa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räknas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Precis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som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varje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utsläpp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Varendaste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kilo,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allting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räknas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Så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snälla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,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behandla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klimatkrisen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som den kris det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är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och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ge oss en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framtid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.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Våra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liv ligger i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era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händer</w:t>
      </w:r>
      <w:proofErr w:type="spellEnd"/>
      <w:r w:rsidRPr="00E86BE7">
        <w:rPr>
          <w:rFonts w:ascii="inherit" w:eastAsia="Times New Roman" w:hAnsi="inherit" w:cs="Arial"/>
          <w:color w:val="000000" w:themeColor="text1"/>
          <w:sz w:val="21"/>
          <w:szCs w:val="21"/>
        </w:rPr>
        <w:t>.</w:t>
      </w:r>
    </w:p>
    <w:p w:rsidR="00E86BE7" w:rsidRDefault="00E86BE7"/>
    <w:p w:rsidR="00E86BE7" w:rsidRDefault="00E86BE7">
      <w:r>
        <w:t xml:space="preserve">Kilde: </w:t>
      </w:r>
      <w:r w:rsidRPr="00E86BE7">
        <w:t>https://www.svenskatal.se/20180908-greta-thunberg-tal-pa-sista-dagen-av-skolstrejken-for-klimatet/</w:t>
      </w:r>
    </w:p>
    <w:p w:rsidR="00E86BE7" w:rsidRDefault="00E86BE7"/>
    <w:sectPr w:rsidR="00E86BE7" w:rsidSect="00C5678E">
      <w:pgSz w:w="11900" w:h="16840"/>
      <w:pgMar w:top="1440" w:right="1797" w:bottom="1440" w:left="179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E7"/>
    <w:rsid w:val="006E10B9"/>
    <w:rsid w:val="00752686"/>
    <w:rsid w:val="007756B2"/>
    <w:rsid w:val="008D1DEB"/>
    <w:rsid w:val="00910A98"/>
    <w:rsid w:val="00A2639B"/>
    <w:rsid w:val="00C5678E"/>
    <w:rsid w:val="00D242D3"/>
    <w:rsid w:val="00DF0E12"/>
    <w:rsid w:val="00E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5305F"/>
  <w15:chartTrackingRefBased/>
  <w15:docId w15:val="{18663D9E-A54C-9E43-9857-0A22686A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86B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6B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Standardskrifttypeiafsnit"/>
    <w:rsid w:val="00E86BE7"/>
  </w:style>
  <w:style w:type="character" w:customStyle="1" w:styleId="apple-converted-space">
    <w:name w:val="apple-converted-space"/>
    <w:basedOn w:val="Standardskrifttypeiafsnit"/>
    <w:rsid w:val="00E86BE7"/>
  </w:style>
  <w:style w:type="character" w:styleId="Hyperlink">
    <w:name w:val="Hyperlink"/>
    <w:basedOn w:val="Standardskrifttypeiafsnit"/>
    <w:uiPriority w:val="99"/>
    <w:semiHidden/>
    <w:unhideWhenUsed/>
    <w:rsid w:val="00E86BE7"/>
    <w:rPr>
      <w:color w:val="0000FF"/>
      <w:u w:val="single"/>
    </w:rPr>
  </w:style>
  <w:style w:type="character" w:customStyle="1" w:styleId="byline">
    <w:name w:val="byline"/>
    <w:basedOn w:val="Standardskrifttypeiafsnit"/>
    <w:rsid w:val="00E86BE7"/>
  </w:style>
  <w:style w:type="character" w:customStyle="1" w:styleId="author">
    <w:name w:val="author"/>
    <w:basedOn w:val="Standardskrifttypeiafsnit"/>
    <w:rsid w:val="00E86BE7"/>
  </w:style>
  <w:style w:type="character" w:customStyle="1" w:styleId="posted-in">
    <w:name w:val="posted-in"/>
    <w:basedOn w:val="Standardskrifttypeiafsnit"/>
    <w:rsid w:val="00E86BE7"/>
  </w:style>
  <w:style w:type="paragraph" w:styleId="NormalWeb">
    <w:name w:val="Normal (Web)"/>
    <w:basedOn w:val="Normal"/>
    <w:uiPriority w:val="99"/>
    <w:semiHidden/>
    <w:unhideWhenUsed/>
    <w:rsid w:val="00E86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8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Aasbjerg Haugaard Petersen</dc:creator>
  <cp:keywords/>
  <dc:description/>
  <cp:lastModifiedBy>Jan Aasbjerg Haugaard Petersen</cp:lastModifiedBy>
  <cp:revision>1</cp:revision>
  <dcterms:created xsi:type="dcterms:W3CDTF">2023-08-21T06:39:00Z</dcterms:created>
  <dcterms:modified xsi:type="dcterms:W3CDTF">2023-08-21T06:51:00Z</dcterms:modified>
</cp:coreProperties>
</file>