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18C9" w14:textId="77777777" w:rsidR="00466034" w:rsidRPr="0074655E" w:rsidRDefault="0074655E">
      <w:pPr>
        <w:rPr>
          <w:b/>
        </w:rPr>
      </w:pPr>
      <w:r w:rsidRPr="0074655E">
        <w:rPr>
          <w:b/>
        </w:rPr>
        <w:t>Bilag til besvarelse af beregning af EN-værdier:</w:t>
      </w:r>
    </w:p>
    <w:p w14:paraId="4267ACAA" w14:textId="77777777" w:rsidR="0074655E" w:rsidRDefault="0074655E"/>
    <w:p w14:paraId="1E57C0D7" w14:textId="77777777" w:rsidR="0074655E" w:rsidRPr="0048679D" w:rsidRDefault="0074655E" w:rsidP="0048679D">
      <w:pPr>
        <w:numPr>
          <w:ilvl w:val="0"/>
          <w:numId w:val="1"/>
        </w:numPr>
        <w:rPr>
          <w:b/>
        </w:rPr>
      </w:pPr>
      <w:r w:rsidRPr="00EE7A8C">
        <w:rPr>
          <w:b/>
        </w:rPr>
        <w:t>Udfyld tabellen nedenfor, idet I bruger tabel 4-7: (Bemærk: EN(</w:t>
      </w:r>
      <w:proofErr w:type="spellStart"/>
      <w:r w:rsidRPr="00EE7A8C">
        <w:rPr>
          <w:b/>
        </w:rPr>
        <w:t>Br</w:t>
      </w:r>
      <w:proofErr w:type="spellEnd"/>
      <w:r w:rsidRPr="00EE7A8C">
        <w:rPr>
          <w:b/>
        </w:rPr>
        <w:t>)=3,0)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8"/>
        <w:gridCol w:w="899"/>
        <w:gridCol w:w="898"/>
        <w:gridCol w:w="899"/>
        <w:gridCol w:w="898"/>
        <w:gridCol w:w="899"/>
        <w:gridCol w:w="899"/>
      </w:tblGrid>
      <w:tr w:rsidR="0074655E" w14:paraId="47C45745" w14:textId="77777777" w:rsidTr="001959F1">
        <w:tc>
          <w:tcPr>
            <w:tcW w:w="2055" w:type="dxa"/>
          </w:tcPr>
          <w:p w14:paraId="278DABBC" w14:textId="77777777" w:rsidR="0074655E" w:rsidRDefault="0074655E" w:rsidP="001959F1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69E1721" wp14:editId="19EA1200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66675</wp:posOffset>
                      </wp:positionV>
                      <wp:extent cx="0" cy="62865"/>
                      <wp:effectExtent l="7620" t="13335" r="11430" b="9525"/>
                      <wp:wrapNone/>
                      <wp:docPr id="7" name="Lige forbindel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7C3D6" id="Lige forbindels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pt,5.25pt" to="199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" o:allowincell="f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C148A4" wp14:editId="690C8FB8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66675</wp:posOffset>
                      </wp:positionV>
                      <wp:extent cx="0" cy="62865"/>
                      <wp:effectExtent l="11430" t="13335" r="7620" b="9525"/>
                      <wp:wrapNone/>
                      <wp:docPr id="6" name="Lige forbindel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DE85F" id="Lige forbindels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5.25pt" to="156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" o:allowincell="f"/>
                  </w:pict>
                </mc:Fallback>
              </mc:AlternateContent>
            </w:r>
          </w:p>
          <w:p w14:paraId="0102048C" w14:textId="77777777" w:rsidR="0074655E" w:rsidRDefault="0074655E" w:rsidP="001959F1">
            <w:r>
              <w:t>Grupper</w:t>
            </w:r>
          </w:p>
          <w:p w14:paraId="457519A5" w14:textId="77777777" w:rsidR="0074655E" w:rsidRDefault="0074655E" w:rsidP="001959F1"/>
        </w:tc>
        <w:tc>
          <w:tcPr>
            <w:tcW w:w="898" w:type="dxa"/>
          </w:tcPr>
          <w:p w14:paraId="38659DEB" w14:textId="77777777" w:rsidR="0074655E" w:rsidRDefault="0074655E" w:rsidP="001959F1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2D68108C" w14:textId="77777777" w:rsidR="0074655E" w:rsidRDefault="0074655E" w:rsidP="001959F1">
            <w:pPr>
              <w:pStyle w:val="Sidehoved"/>
              <w:tabs>
                <w:tab w:val="clear" w:pos="4819"/>
                <w:tab w:val="clear" w:pos="9638"/>
              </w:tabs>
            </w:pPr>
            <w:r>
              <w:t>-O-H</w:t>
            </w:r>
          </w:p>
        </w:tc>
        <w:tc>
          <w:tcPr>
            <w:tcW w:w="899" w:type="dxa"/>
          </w:tcPr>
          <w:p w14:paraId="0C4F8BFA" w14:textId="77777777" w:rsidR="0074655E" w:rsidRDefault="0074655E" w:rsidP="001959F1"/>
          <w:p w14:paraId="62B9A360" w14:textId="77777777" w:rsidR="0074655E" w:rsidRDefault="0074655E" w:rsidP="001959F1">
            <w:r>
              <w:t>-N-H</w:t>
            </w:r>
          </w:p>
        </w:tc>
        <w:tc>
          <w:tcPr>
            <w:tcW w:w="898" w:type="dxa"/>
          </w:tcPr>
          <w:p w14:paraId="06BD8480" w14:textId="77777777" w:rsidR="0074655E" w:rsidRDefault="0074655E" w:rsidP="001959F1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2F90E82F" w14:textId="77777777" w:rsidR="0074655E" w:rsidRDefault="0074655E" w:rsidP="001959F1">
            <w:r>
              <w:t>-C=O</w:t>
            </w:r>
          </w:p>
        </w:tc>
        <w:tc>
          <w:tcPr>
            <w:tcW w:w="899" w:type="dxa"/>
          </w:tcPr>
          <w:p w14:paraId="65282A10" w14:textId="77777777" w:rsidR="0074655E" w:rsidRDefault="0074655E" w:rsidP="001959F1"/>
          <w:p w14:paraId="50E2A398" w14:textId="77777777" w:rsidR="0074655E" w:rsidRDefault="0074655E" w:rsidP="001959F1">
            <w:r>
              <w:t>-C-H</w:t>
            </w:r>
          </w:p>
        </w:tc>
        <w:tc>
          <w:tcPr>
            <w:tcW w:w="898" w:type="dxa"/>
          </w:tcPr>
          <w:p w14:paraId="21AADAC2" w14:textId="77777777" w:rsidR="0074655E" w:rsidRDefault="0074655E" w:rsidP="001959F1"/>
          <w:p w14:paraId="32970477" w14:textId="77777777" w:rsidR="0074655E" w:rsidRDefault="0074655E" w:rsidP="001959F1">
            <w:r>
              <w:t>-C-Cl</w:t>
            </w:r>
          </w:p>
        </w:tc>
        <w:tc>
          <w:tcPr>
            <w:tcW w:w="899" w:type="dxa"/>
          </w:tcPr>
          <w:p w14:paraId="669327B7" w14:textId="77777777" w:rsidR="0074655E" w:rsidRDefault="0074655E" w:rsidP="001959F1"/>
          <w:p w14:paraId="36677332" w14:textId="77777777" w:rsidR="0074655E" w:rsidRDefault="0074655E" w:rsidP="001959F1">
            <w:r>
              <w:t>-C-</w:t>
            </w:r>
            <w:proofErr w:type="spellStart"/>
            <w:r>
              <w:t>Br</w:t>
            </w:r>
            <w:proofErr w:type="spellEnd"/>
          </w:p>
        </w:tc>
        <w:tc>
          <w:tcPr>
            <w:tcW w:w="899" w:type="dxa"/>
          </w:tcPr>
          <w:p w14:paraId="39BB053A" w14:textId="77777777" w:rsidR="0074655E" w:rsidRDefault="0074655E" w:rsidP="001959F1"/>
          <w:p w14:paraId="56C46786" w14:textId="77777777" w:rsidR="0074655E" w:rsidRDefault="0074655E" w:rsidP="001959F1">
            <w:r>
              <w:t>-C-I</w:t>
            </w:r>
          </w:p>
        </w:tc>
      </w:tr>
      <w:tr w:rsidR="0074655E" w14:paraId="066B4B0F" w14:textId="77777777" w:rsidTr="001959F1">
        <w:tc>
          <w:tcPr>
            <w:tcW w:w="2055" w:type="dxa"/>
          </w:tcPr>
          <w:p w14:paraId="5254D8DE" w14:textId="77777777" w:rsidR="0074655E" w:rsidRDefault="0074655E" w:rsidP="001959F1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Elektronegativitet-forskellen: </w:t>
            </w:r>
            <w:r>
              <w:sym w:font="Symbol" w:char="F044"/>
            </w:r>
          </w:p>
        </w:tc>
        <w:tc>
          <w:tcPr>
            <w:tcW w:w="898" w:type="dxa"/>
          </w:tcPr>
          <w:p w14:paraId="1C109E95" w14:textId="77777777" w:rsidR="0074655E" w:rsidRDefault="0074655E" w:rsidP="001959F1">
            <w:pPr>
              <w:rPr>
                <w:b/>
              </w:rPr>
            </w:pPr>
          </w:p>
          <w:p w14:paraId="44A07D1D" w14:textId="77777777" w:rsidR="0074655E" w:rsidRDefault="0074655E" w:rsidP="001959F1">
            <w:pPr>
              <w:rPr>
                <w:b/>
              </w:rPr>
            </w:pPr>
          </w:p>
          <w:p w14:paraId="5BECAA35" w14:textId="77777777" w:rsidR="0074655E" w:rsidRDefault="0074655E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214AA9F1" w14:textId="77777777" w:rsidR="0074655E" w:rsidRDefault="0074655E" w:rsidP="001959F1">
            <w:pPr>
              <w:rPr>
                <w:b/>
              </w:rPr>
            </w:pPr>
          </w:p>
        </w:tc>
        <w:tc>
          <w:tcPr>
            <w:tcW w:w="898" w:type="dxa"/>
          </w:tcPr>
          <w:p w14:paraId="4866519A" w14:textId="77777777" w:rsidR="0074655E" w:rsidRDefault="0074655E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18554CA0" w14:textId="77777777" w:rsidR="0074655E" w:rsidRDefault="0074655E" w:rsidP="001959F1">
            <w:pPr>
              <w:rPr>
                <w:b/>
              </w:rPr>
            </w:pPr>
          </w:p>
        </w:tc>
        <w:tc>
          <w:tcPr>
            <w:tcW w:w="898" w:type="dxa"/>
          </w:tcPr>
          <w:p w14:paraId="1B695B23" w14:textId="77777777" w:rsidR="0074655E" w:rsidRDefault="0074655E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33DA0C5B" w14:textId="77777777" w:rsidR="0074655E" w:rsidRDefault="0074655E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4F18D334" w14:textId="77777777" w:rsidR="0074655E" w:rsidRDefault="0074655E" w:rsidP="001959F1">
            <w:pPr>
              <w:rPr>
                <w:b/>
              </w:rPr>
            </w:pPr>
          </w:p>
        </w:tc>
      </w:tr>
      <w:tr w:rsidR="00F709B8" w14:paraId="524DC652" w14:textId="77777777" w:rsidTr="001959F1">
        <w:tc>
          <w:tcPr>
            <w:tcW w:w="2055" w:type="dxa"/>
          </w:tcPr>
          <w:p w14:paraId="5D2B37C5" w14:textId="77777777" w:rsidR="00F709B8" w:rsidRDefault="00F709B8" w:rsidP="001959F1">
            <w:pPr>
              <w:pStyle w:val="Sidehoved"/>
              <w:tabs>
                <w:tab w:val="clear" w:pos="4819"/>
                <w:tab w:val="clear" w:pos="9638"/>
              </w:tabs>
            </w:pPr>
            <w:r>
              <w:t>Angiv polær/</w:t>
            </w:r>
            <w:proofErr w:type="spellStart"/>
            <w:r>
              <w:t>upolær</w:t>
            </w:r>
            <w:proofErr w:type="spellEnd"/>
          </w:p>
          <w:p w14:paraId="5E0758AE" w14:textId="77777777" w:rsidR="00F709B8" w:rsidRDefault="00F709B8" w:rsidP="001959F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898" w:type="dxa"/>
          </w:tcPr>
          <w:p w14:paraId="5AE1FC6D" w14:textId="77777777" w:rsidR="00F709B8" w:rsidRDefault="00F709B8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2A9DCD0C" w14:textId="77777777" w:rsidR="00F709B8" w:rsidRDefault="00F709B8" w:rsidP="001959F1">
            <w:pPr>
              <w:rPr>
                <w:b/>
              </w:rPr>
            </w:pPr>
          </w:p>
        </w:tc>
        <w:tc>
          <w:tcPr>
            <w:tcW w:w="898" w:type="dxa"/>
          </w:tcPr>
          <w:p w14:paraId="02D00AF9" w14:textId="77777777" w:rsidR="00F709B8" w:rsidRDefault="00F709B8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02419C1F" w14:textId="77777777" w:rsidR="00F709B8" w:rsidRDefault="00F709B8" w:rsidP="001959F1">
            <w:pPr>
              <w:rPr>
                <w:b/>
              </w:rPr>
            </w:pPr>
          </w:p>
        </w:tc>
        <w:tc>
          <w:tcPr>
            <w:tcW w:w="898" w:type="dxa"/>
          </w:tcPr>
          <w:p w14:paraId="2A0F0471" w14:textId="77777777" w:rsidR="00F709B8" w:rsidRDefault="00F709B8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1D2A2FDA" w14:textId="77777777" w:rsidR="00F709B8" w:rsidRDefault="00F709B8" w:rsidP="001959F1">
            <w:pPr>
              <w:rPr>
                <w:b/>
              </w:rPr>
            </w:pPr>
          </w:p>
        </w:tc>
        <w:tc>
          <w:tcPr>
            <w:tcW w:w="899" w:type="dxa"/>
          </w:tcPr>
          <w:p w14:paraId="767A70FE" w14:textId="77777777" w:rsidR="00F709B8" w:rsidRDefault="00F709B8" w:rsidP="001959F1">
            <w:pPr>
              <w:rPr>
                <w:b/>
              </w:rPr>
            </w:pPr>
          </w:p>
        </w:tc>
      </w:tr>
    </w:tbl>
    <w:p w14:paraId="0CBE0FFC" w14:textId="77777777" w:rsidR="0074655E" w:rsidRPr="00FE163A" w:rsidRDefault="0074655E" w:rsidP="0074655E">
      <w:r w:rsidRPr="00FE163A">
        <w:t>*Hydrofil (se s. 22 i kend Kemien 1)</w:t>
      </w:r>
      <w:r>
        <w:tab/>
      </w:r>
      <w:r>
        <w:tab/>
      </w:r>
      <w:r w:rsidRPr="00FE163A">
        <w:t xml:space="preserve"> </w:t>
      </w:r>
      <w:r>
        <w:sym w:font="Symbol" w:char="F044"/>
      </w:r>
      <w:r>
        <w:t xml:space="preserve"> = elektronegativitetsforskellen</w:t>
      </w:r>
    </w:p>
    <w:p w14:paraId="7277E201" w14:textId="77777777" w:rsidR="0074655E" w:rsidRDefault="0074655E" w:rsidP="0074655E">
      <w:pPr>
        <w:rPr>
          <w:b/>
        </w:rPr>
      </w:pPr>
    </w:p>
    <w:p w14:paraId="7C2627B0" w14:textId="77777777" w:rsidR="0074655E" w:rsidRDefault="0074655E" w:rsidP="0074655E">
      <w:pPr>
        <w:rPr>
          <w:b/>
        </w:rPr>
      </w:pPr>
      <w:r>
        <w:rPr>
          <w:b/>
        </w:rPr>
        <w:t xml:space="preserve">Du skal vise mellemregninger for udregningerne i tabellen nedenfor på samme måde som vist her: </w:t>
      </w:r>
    </w:p>
    <w:p w14:paraId="5ECD775B" w14:textId="77777777" w:rsidR="0074655E" w:rsidRPr="00EE7A8C" w:rsidRDefault="0074655E" w:rsidP="0074655E">
      <w:pPr>
        <w:rPr>
          <w:b/>
          <w:color w:val="4472C4" w:themeColor="accent5"/>
        </w:rPr>
      </w:pPr>
      <w:r>
        <w:rPr>
          <w:b/>
        </w:rPr>
        <w:t>Eksempel: -OH</w:t>
      </w:r>
    </w:p>
    <w:p w14:paraId="0B68D7F8" w14:textId="77777777" w:rsidR="0074655E" w:rsidRPr="0074655E" w:rsidRDefault="0074655E" w:rsidP="0074655E">
      <w:pPr>
        <w:rPr>
          <w:rFonts w:eastAsiaTheme="minorEastAsia"/>
          <w:b/>
          <w:color w:val="4472C4" w:themeColor="accent5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4472C4" w:themeColor="accent5"/>
            </w:rPr>
            <m:t>∆EN</m:t>
          </m:r>
          <m:d>
            <m:dPr>
              <m:ctrlPr>
                <w:rPr>
                  <w:rFonts w:ascii="Cambria Math" w:hAnsi="Cambria Math"/>
                  <w:b/>
                  <w:i/>
                  <w:color w:val="4472C4" w:themeColor="accent5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4472C4" w:themeColor="accent5"/>
                </w:rPr>
                <m:t>-O-H</m:t>
              </m:r>
            </m:e>
          </m:d>
          <m:r>
            <m:rPr>
              <m:sty m:val="bi"/>
            </m:rPr>
            <w:rPr>
              <w:rFonts w:ascii="Cambria Math" w:hAnsi="Cambria Math"/>
              <w:color w:val="4472C4" w:themeColor="accent5"/>
            </w:rPr>
            <m:t>=EN</m:t>
          </m:r>
          <m:d>
            <m:dPr>
              <m:ctrlPr>
                <w:rPr>
                  <w:rFonts w:ascii="Cambria Math" w:hAnsi="Cambria Math"/>
                  <w:b/>
                  <w:i/>
                  <w:color w:val="4472C4" w:themeColor="accent5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4472C4" w:themeColor="accent5"/>
                </w:rPr>
                <m:t>O</m:t>
              </m:r>
            </m:e>
          </m:d>
          <m:r>
            <m:rPr>
              <m:sty m:val="bi"/>
            </m:rPr>
            <w:rPr>
              <w:rFonts w:ascii="Cambria Math" w:hAnsi="Cambria Math"/>
              <w:color w:val="4472C4" w:themeColor="accent5"/>
            </w:rPr>
            <m:t>-EN</m:t>
          </m:r>
          <m:d>
            <m:dPr>
              <m:ctrlPr>
                <w:rPr>
                  <w:rFonts w:ascii="Cambria Math" w:hAnsi="Cambria Math"/>
                  <w:b/>
                  <w:i/>
                  <w:color w:val="4472C4" w:themeColor="accent5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4472C4" w:themeColor="accent5"/>
                </w:rPr>
                <m:t>H</m:t>
              </m:r>
            </m:e>
          </m:d>
          <m:r>
            <m:rPr>
              <m:sty m:val="bi"/>
            </m:rPr>
            <w:rPr>
              <w:rFonts w:ascii="Cambria Math" w:hAnsi="Cambria Math"/>
              <w:color w:val="4472C4" w:themeColor="accent5"/>
            </w:rPr>
            <m:t>=3,5-2,1=1,4</m:t>
          </m:r>
        </m:oMath>
      </m:oMathPara>
    </w:p>
    <w:p w14:paraId="50320CE0" w14:textId="77777777" w:rsidR="0074655E" w:rsidRDefault="0074655E" w:rsidP="0074655E">
      <w:pPr>
        <w:rPr>
          <w:rFonts w:eastAsiaTheme="minorEastAsia"/>
          <w:b/>
          <w:color w:val="4472C4" w:themeColor="accent5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4655E" w14:paraId="27780D67" w14:textId="77777777" w:rsidTr="0074655E">
        <w:tc>
          <w:tcPr>
            <w:tcW w:w="1271" w:type="dxa"/>
          </w:tcPr>
          <w:p w14:paraId="2B24C7AA" w14:textId="77777777" w:rsidR="0074655E" w:rsidRDefault="0074655E" w:rsidP="0074655E">
            <w:pPr>
              <w:rPr>
                <w:rFonts w:eastAsiaTheme="minorEastAsia"/>
                <w:b/>
                <w:color w:val="4472C4" w:themeColor="accent5"/>
              </w:rPr>
            </w:pPr>
            <w:r>
              <w:rPr>
                <w:rFonts w:eastAsiaTheme="minorEastAsia"/>
                <w:b/>
                <w:color w:val="4472C4" w:themeColor="accent5"/>
              </w:rPr>
              <w:t>Gruppe</w:t>
            </w:r>
          </w:p>
        </w:tc>
        <w:tc>
          <w:tcPr>
            <w:tcW w:w="8357" w:type="dxa"/>
          </w:tcPr>
          <w:p w14:paraId="3D0C99E0" w14:textId="77777777" w:rsidR="0074655E" w:rsidRDefault="0074655E" w:rsidP="0074655E">
            <w:pPr>
              <w:rPr>
                <w:rFonts w:eastAsiaTheme="minorEastAsia"/>
                <w:b/>
                <w:color w:val="4472C4" w:themeColor="accent5"/>
              </w:rPr>
            </w:pPr>
            <w:r>
              <w:rPr>
                <w:rFonts w:eastAsiaTheme="minorEastAsia"/>
                <w:b/>
                <w:color w:val="4472C4" w:themeColor="accent5"/>
              </w:rPr>
              <w:t>Mellemregning</w:t>
            </w:r>
          </w:p>
        </w:tc>
      </w:tr>
      <w:tr w:rsidR="0074655E" w14:paraId="7A56AD8A" w14:textId="77777777" w:rsidTr="0074655E">
        <w:tc>
          <w:tcPr>
            <w:tcW w:w="1271" w:type="dxa"/>
          </w:tcPr>
          <w:p w14:paraId="43A6F8E4" w14:textId="77777777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t>-O</w:t>
            </w:r>
            <w:r w:rsidR="00F709B8">
              <w:t>-</w:t>
            </w:r>
            <w:r w:rsidRPr="0074655E">
              <w:t>H</w:t>
            </w:r>
          </w:p>
        </w:tc>
        <w:tc>
          <w:tcPr>
            <w:tcW w:w="8357" w:type="dxa"/>
          </w:tcPr>
          <w:p w14:paraId="77A71FD0" w14:textId="77777777" w:rsidR="0074655E" w:rsidRPr="0074655E" w:rsidRDefault="0074655E" w:rsidP="0074655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-O-H</m:t>
                    </m:r>
                  </m:e>
                </m:d>
                <m:r>
                  <w:rPr>
                    <w:rFonts w:ascii="Cambria Math" w:hAnsi="Cambria Math"/>
                  </w:rPr>
                  <m:t>=EN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</m:d>
                <m:r>
                  <w:rPr>
                    <w:rFonts w:ascii="Cambria Math" w:hAnsi="Cambria Math"/>
                  </w:rPr>
                  <m:t>-EN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=3,5-2,1=1,4</m:t>
                </m:r>
              </m:oMath>
            </m:oMathPara>
          </w:p>
          <w:p w14:paraId="617C585C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  <w:tr w:rsidR="0074655E" w14:paraId="593B1F36" w14:textId="77777777" w:rsidTr="0074655E">
        <w:tc>
          <w:tcPr>
            <w:tcW w:w="1271" w:type="dxa"/>
          </w:tcPr>
          <w:p w14:paraId="6A4C8B74" w14:textId="77777777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rPr>
                <w:rFonts w:eastAsiaTheme="minorEastAsia"/>
              </w:rPr>
              <w:t>-N-H</w:t>
            </w:r>
          </w:p>
        </w:tc>
        <w:tc>
          <w:tcPr>
            <w:tcW w:w="8357" w:type="dxa"/>
          </w:tcPr>
          <w:p w14:paraId="158ED8F4" w14:textId="77777777" w:rsidR="0074655E" w:rsidRDefault="0074655E" w:rsidP="0074655E">
            <w:pPr>
              <w:rPr>
                <w:rFonts w:eastAsiaTheme="minorEastAsia"/>
                <w:b/>
              </w:rPr>
            </w:pPr>
          </w:p>
          <w:p w14:paraId="2425CD21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  <w:tr w:rsidR="0074655E" w14:paraId="3782788A" w14:textId="77777777" w:rsidTr="0074655E">
        <w:tc>
          <w:tcPr>
            <w:tcW w:w="1271" w:type="dxa"/>
          </w:tcPr>
          <w:p w14:paraId="4C294B9C" w14:textId="77777777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rPr>
                <w:rFonts w:eastAsiaTheme="minorEastAsia"/>
              </w:rPr>
              <w:t>-C=O</w:t>
            </w:r>
          </w:p>
        </w:tc>
        <w:tc>
          <w:tcPr>
            <w:tcW w:w="8357" w:type="dxa"/>
          </w:tcPr>
          <w:p w14:paraId="67467636" w14:textId="77777777" w:rsidR="0074655E" w:rsidRDefault="0074655E" w:rsidP="0074655E">
            <w:pPr>
              <w:rPr>
                <w:rFonts w:eastAsiaTheme="minorEastAsia"/>
                <w:b/>
              </w:rPr>
            </w:pPr>
          </w:p>
          <w:p w14:paraId="1531EDF4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  <w:tr w:rsidR="0074655E" w14:paraId="61ED4F3E" w14:textId="77777777" w:rsidTr="0074655E">
        <w:tc>
          <w:tcPr>
            <w:tcW w:w="1271" w:type="dxa"/>
          </w:tcPr>
          <w:p w14:paraId="23572A3D" w14:textId="639ABC34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rPr>
                <w:rFonts w:eastAsiaTheme="minorEastAsia"/>
              </w:rPr>
              <w:t>-C-</w:t>
            </w:r>
            <w:r w:rsidR="009A6821">
              <w:rPr>
                <w:rFonts w:eastAsiaTheme="minorEastAsia"/>
              </w:rPr>
              <w:t>H</w:t>
            </w:r>
          </w:p>
        </w:tc>
        <w:tc>
          <w:tcPr>
            <w:tcW w:w="8357" w:type="dxa"/>
          </w:tcPr>
          <w:p w14:paraId="61FC3369" w14:textId="77777777" w:rsidR="0074655E" w:rsidRDefault="0074655E" w:rsidP="0074655E">
            <w:pPr>
              <w:rPr>
                <w:rFonts w:eastAsiaTheme="minorEastAsia"/>
                <w:b/>
              </w:rPr>
            </w:pPr>
          </w:p>
          <w:p w14:paraId="234D2767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  <w:tr w:rsidR="0074655E" w14:paraId="2BD72E4C" w14:textId="77777777" w:rsidTr="0074655E">
        <w:tc>
          <w:tcPr>
            <w:tcW w:w="1271" w:type="dxa"/>
          </w:tcPr>
          <w:p w14:paraId="6805D989" w14:textId="77777777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rPr>
                <w:rFonts w:eastAsiaTheme="minorEastAsia"/>
              </w:rPr>
              <w:t>-C-</w:t>
            </w:r>
            <w:proofErr w:type="spellStart"/>
            <w:r w:rsidRPr="0074655E">
              <w:rPr>
                <w:rFonts w:eastAsiaTheme="minorEastAsia"/>
              </w:rPr>
              <w:t>Br</w:t>
            </w:r>
            <w:proofErr w:type="spellEnd"/>
          </w:p>
        </w:tc>
        <w:tc>
          <w:tcPr>
            <w:tcW w:w="8357" w:type="dxa"/>
          </w:tcPr>
          <w:p w14:paraId="437738B5" w14:textId="77777777" w:rsidR="0074655E" w:rsidRDefault="0074655E" w:rsidP="0074655E">
            <w:pPr>
              <w:rPr>
                <w:rFonts w:eastAsiaTheme="minorEastAsia"/>
                <w:b/>
              </w:rPr>
            </w:pPr>
          </w:p>
          <w:p w14:paraId="4FC74CB9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  <w:tr w:rsidR="0074655E" w14:paraId="442A01AD" w14:textId="77777777" w:rsidTr="0074655E">
        <w:tc>
          <w:tcPr>
            <w:tcW w:w="1271" w:type="dxa"/>
          </w:tcPr>
          <w:p w14:paraId="7917F252" w14:textId="77777777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rPr>
                <w:rFonts w:eastAsiaTheme="minorEastAsia"/>
              </w:rPr>
              <w:t>-C-Cl</w:t>
            </w:r>
          </w:p>
        </w:tc>
        <w:tc>
          <w:tcPr>
            <w:tcW w:w="8357" w:type="dxa"/>
          </w:tcPr>
          <w:p w14:paraId="26B83664" w14:textId="77777777" w:rsidR="0074655E" w:rsidRDefault="0074655E" w:rsidP="0074655E">
            <w:pPr>
              <w:rPr>
                <w:rFonts w:eastAsiaTheme="minorEastAsia"/>
                <w:b/>
              </w:rPr>
            </w:pPr>
          </w:p>
          <w:p w14:paraId="040B64E3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  <w:tr w:rsidR="0074655E" w14:paraId="3402C3FA" w14:textId="77777777" w:rsidTr="0074655E">
        <w:tc>
          <w:tcPr>
            <w:tcW w:w="1271" w:type="dxa"/>
          </w:tcPr>
          <w:p w14:paraId="1A8F1FF1" w14:textId="77777777" w:rsidR="0074655E" w:rsidRPr="0074655E" w:rsidRDefault="0074655E" w:rsidP="0074655E">
            <w:pPr>
              <w:rPr>
                <w:rFonts w:eastAsiaTheme="minorEastAsia"/>
              </w:rPr>
            </w:pPr>
            <w:r w:rsidRPr="0074655E">
              <w:rPr>
                <w:rFonts w:eastAsiaTheme="minorEastAsia"/>
              </w:rPr>
              <w:t>-C-I</w:t>
            </w:r>
          </w:p>
        </w:tc>
        <w:tc>
          <w:tcPr>
            <w:tcW w:w="8357" w:type="dxa"/>
          </w:tcPr>
          <w:p w14:paraId="7FC92F12" w14:textId="77777777" w:rsidR="0074655E" w:rsidRDefault="0074655E" w:rsidP="0074655E">
            <w:pPr>
              <w:rPr>
                <w:rFonts w:eastAsiaTheme="minorEastAsia"/>
                <w:b/>
              </w:rPr>
            </w:pPr>
          </w:p>
          <w:p w14:paraId="641FD387" w14:textId="77777777" w:rsidR="0074655E" w:rsidRPr="0074655E" w:rsidRDefault="0074655E" w:rsidP="0074655E">
            <w:pPr>
              <w:rPr>
                <w:rFonts w:eastAsiaTheme="minorEastAsia"/>
                <w:b/>
              </w:rPr>
            </w:pPr>
          </w:p>
        </w:tc>
      </w:tr>
    </w:tbl>
    <w:p w14:paraId="692510CE" w14:textId="77777777" w:rsidR="0074655E" w:rsidRDefault="0074655E" w:rsidP="0074655E">
      <w:pPr>
        <w:rPr>
          <w:rFonts w:eastAsiaTheme="minorEastAsia"/>
          <w:b/>
          <w:color w:val="4472C4" w:themeColor="accent5"/>
        </w:rPr>
      </w:pPr>
    </w:p>
    <w:p w14:paraId="4E029783" w14:textId="77777777" w:rsidR="0074655E" w:rsidRPr="00EE7A8C" w:rsidRDefault="0074655E" w:rsidP="0074655E">
      <w:pPr>
        <w:rPr>
          <w:b/>
          <w:color w:val="4472C4" w:themeColor="accent5"/>
        </w:rPr>
      </w:pPr>
    </w:p>
    <w:p w14:paraId="547B4CE9" w14:textId="77777777" w:rsidR="0074655E" w:rsidRDefault="0048679D" w:rsidP="0074655E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21F28560" wp14:editId="6FF36D31">
            <wp:extent cx="2781300" cy="1963271"/>
            <wp:effectExtent l="0" t="0" r="0" b="0"/>
            <wp:docPr id="8" name="Billede 8" descr="https://portalmotor.gyldendal.dk/-/media/Home/gymnasium/sites/kend_kemien_eksperimenter/billeder/KK1/s78_2.ashx?w=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motor.gyldendal.dk/-/media/Home/gymnasium/sites/kend_kemien_eksperimenter/billeder/KK1/s78_2.ashx?w=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81" cy="196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7C0F" w14:textId="16DE1CDF" w:rsidR="0074655E" w:rsidRPr="009A6821" w:rsidRDefault="009A682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Br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</m:t>
          </m:r>
        </m:oMath>
      </m:oMathPara>
    </w:p>
    <w:p w14:paraId="62066443" w14:textId="1A15A59C" w:rsidR="009A6821" w:rsidRPr="009A6821" w:rsidRDefault="009A682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=2,</m:t>
          </m:r>
          <m:r>
            <w:rPr>
              <w:rFonts w:ascii="Cambria Math" w:eastAsiaTheme="minorEastAsia" w:hAnsi="Cambria Math"/>
            </w:rPr>
            <m:t>5</m:t>
          </m:r>
        </m:oMath>
      </m:oMathPara>
    </w:p>
    <w:sectPr w:rsidR="009A6821" w:rsidRPr="009A682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AF30" w14:textId="77777777" w:rsidR="007E67A0" w:rsidRDefault="007E67A0" w:rsidP="0012771B">
      <w:r>
        <w:separator/>
      </w:r>
    </w:p>
  </w:endnote>
  <w:endnote w:type="continuationSeparator" w:id="0">
    <w:p w14:paraId="1AE83BCD" w14:textId="77777777" w:rsidR="007E67A0" w:rsidRDefault="007E67A0" w:rsidP="001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191E" w14:textId="77777777" w:rsidR="007E67A0" w:rsidRDefault="007E67A0" w:rsidP="0012771B">
      <w:r>
        <w:separator/>
      </w:r>
    </w:p>
  </w:footnote>
  <w:footnote w:type="continuationSeparator" w:id="0">
    <w:p w14:paraId="255578F0" w14:textId="77777777" w:rsidR="007E67A0" w:rsidRDefault="007E67A0" w:rsidP="0012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8524" w14:textId="77777777" w:rsidR="0012771B" w:rsidRDefault="0012771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934385" wp14:editId="4D91FB3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140B620" w14:textId="77777777" w:rsidR="0012771B" w:rsidRDefault="0053085B">
                              <w:r>
                                <w:t>Bilag - Beregning af forskel i EN-værdier (Øvelse: Blandbarhed og opløselighed)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438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140B620" w14:textId="77777777" w:rsidR="0012771B" w:rsidRDefault="0053085B">
                        <w:r>
                          <w:t>Bilag - Beregning af forskel i EN-værdier (Øvelse: Blandbarhed og opløselighed)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5E5147" wp14:editId="6160FFC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3D23D7" w14:textId="77777777" w:rsidR="0012771B" w:rsidRDefault="0012771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A2DA5" w:rsidRPr="00AA2DA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12771B" w:rsidRDefault="0012771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A2DA5" w:rsidRPr="00AA2DA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F8B"/>
    <w:multiLevelType w:val="singleLevel"/>
    <w:tmpl w:val="10A292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71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5E"/>
    <w:rsid w:val="000436A7"/>
    <w:rsid w:val="000A6E19"/>
    <w:rsid w:val="00102E6F"/>
    <w:rsid w:val="0012771B"/>
    <w:rsid w:val="00152264"/>
    <w:rsid w:val="00155289"/>
    <w:rsid w:val="00160D7C"/>
    <w:rsid w:val="001C1DA6"/>
    <w:rsid w:val="001D7D77"/>
    <w:rsid w:val="00267A7F"/>
    <w:rsid w:val="00275566"/>
    <w:rsid w:val="002831B2"/>
    <w:rsid w:val="003070A4"/>
    <w:rsid w:val="00314EA0"/>
    <w:rsid w:val="00334854"/>
    <w:rsid w:val="00386297"/>
    <w:rsid w:val="00392B3E"/>
    <w:rsid w:val="003D1A84"/>
    <w:rsid w:val="00403A2F"/>
    <w:rsid w:val="004101E5"/>
    <w:rsid w:val="00466034"/>
    <w:rsid w:val="004764D9"/>
    <w:rsid w:val="0048679D"/>
    <w:rsid w:val="004B685C"/>
    <w:rsid w:val="004D5357"/>
    <w:rsid w:val="004F1049"/>
    <w:rsid w:val="004F1C95"/>
    <w:rsid w:val="00506C13"/>
    <w:rsid w:val="0053085B"/>
    <w:rsid w:val="006708AF"/>
    <w:rsid w:val="00716347"/>
    <w:rsid w:val="0074655E"/>
    <w:rsid w:val="00776B6A"/>
    <w:rsid w:val="007E67A0"/>
    <w:rsid w:val="00804E46"/>
    <w:rsid w:val="00821B7D"/>
    <w:rsid w:val="00826919"/>
    <w:rsid w:val="008474EC"/>
    <w:rsid w:val="00886E80"/>
    <w:rsid w:val="008E0522"/>
    <w:rsid w:val="00914457"/>
    <w:rsid w:val="00952B6B"/>
    <w:rsid w:val="009A6084"/>
    <w:rsid w:val="009A6821"/>
    <w:rsid w:val="009D297C"/>
    <w:rsid w:val="00A54052"/>
    <w:rsid w:val="00A72A2B"/>
    <w:rsid w:val="00A95606"/>
    <w:rsid w:val="00AA2DA5"/>
    <w:rsid w:val="00AE01FB"/>
    <w:rsid w:val="00B25703"/>
    <w:rsid w:val="00B7286D"/>
    <w:rsid w:val="00B73176"/>
    <w:rsid w:val="00B90796"/>
    <w:rsid w:val="00B934D3"/>
    <w:rsid w:val="00BB19C5"/>
    <w:rsid w:val="00C073BB"/>
    <w:rsid w:val="00C078E2"/>
    <w:rsid w:val="00C8656D"/>
    <w:rsid w:val="00CF29BF"/>
    <w:rsid w:val="00DA436C"/>
    <w:rsid w:val="00E34D99"/>
    <w:rsid w:val="00EA7D77"/>
    <w:rsid w:val="00EC4AB4"/>
    <w:rsid w:val="00ED4EAE"/>
    <w:rsid w:val="00F0454F"/>
    <w:rsid w:val="00F10D8E"/>
    <w:rsid w:val="00F654E2"/>
    <w:rsid w:val="00F709B8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C8E56"/>
  <w15:chartTrackingRefBased/>
  <w15:docId w15:val="{D03618B9-0AD4-40DD-AD09-DAE1DED7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7465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4655E"/>
  </w:style>
  <w:style w:type="table" w:styleId="Tabel-Gitter">
    <w:name w:val="Table Grid"/>
    <w:basedOn w:val="Tabel-Normal"/>
    <w:uiPriority w:val="39"/>
    <w:rsid w:val="0074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277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771B"/>
  </w:style>
  <w:style w:type="character" w:styleId="Pladsholdertekst">
    <w:name w:val="Placeholder Text"/>
    <w:basedOn w:val="Standardskrifttypeiafsnit"/>
    <w:uiPriority w:val="99"/>
    <w:semiHidden/>
    <w:rsid w:val="009A6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Beregning af forskel i EN-værdier (Øvelse: Blandbarhed og opløselighed)</dc:title>
  <dc:subject/>
  <dc:creator>Hanne Busk</dc:creator>
  <cp:keywords/>
  <dc:description/>
  <cp:lastModifiedBy>Hanne Busk</cp:lastModifiedBy>
  <cp:revision>2</cp:revision>
  <dcterms:created xsi:type="dcterms:W3CDTF">2023-08-29T08:39:00Z</dcterms:created>
  <dcterms:modified xsi:type="dcterms:W3CDTF">2023-08-29T08:39:00Z</dcterms:modified>
</cp:coreProperties>
</file>