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21D9F" w14:textId="77777777" w:rsidR="00166563" w:rsidRDefault="00166563">
      <w:pPr>
        <w:tabs>
          <w:tab w:val="left" w:pos="3273"/>
          <w:tab w:val="left" w:pos="6733"/>
          <w:tab w:val="right" w:pos="8544"/>
        </w:tabs>
        <w:rPr>
          <w:rFonts w:ascii="Times New Roman" w:hAnsi="Times New Roman"/>
          <w:sz w:val="24"/>
        </w:rPr>
      </w:pPr>
    </w:p>
    <w:p w14:paraId="5F7715A1" w14:textId="77777777" w:rsidR="00166563" w:rsidRDefault="00166563">
      <w:pPr>
        <w:tabs>
          <w:tab w:val="left" w:pos="3273"/>
          <w:tab w:val="left" w:pos="6733"/>
          <w:tab w:val="right" w:pos="8544"/>
        </w:tabs>
        <w:rPr>
          <w:rFonts w:ascii="Times New Roman" w:hAnsi="Times New Roman"/>
          <w:sz w:val="24"/>
        </w:rPr>
      </w:pPr>
    </w:p>
    <w:p w14:paraId="7685BC84" w14:textId="77777777" w:rsidR="00166563" w:rsidRDefault="00166563">
      <w:pPr>
        <w:pStyle w:val="OmniPage2"/>
        <w:ind w:left="11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single"/>
        </w:rPr>
        <w:t xml:space="preserve">Fældningsreaktioner - saltes opløselighed i vand </w:t>
      </w:r>
    </w:p>
    <w:p w14:paraId="039E1DE6" w14:textId="77777777" w:rsidR="00166563" w:rsidRDefault="00166563">
      <w:pPr>
        <w:pStyle w:val="OmniPage3"/>
        <w:ind w:left="132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softHyphen/>
      </w:r>
    </w:p>
    <w:p w14:paraId="63EDC377" w14:textId="77777777" w:rsidR="00423D9F" w:rsidRPr="00423D9F" w:rsidRDefault="00423D9F">
      <w:pPr>
        <w:pStyle w:val="OmniPage3"/>
        <w:ind w:left="132"/>
        <w:rPr>
          <w:rFonts w:ascii="Times New Roman" w:hAnsi="Times New Roman"/>
          <w:b/>
          <w:sz w:val="24"/>
        </w:rPr>
      </w:pPr>
      <w:r w:rsidRPr="00423D9F">
        <w:rPr>
          <w:rFonts w:ascii="Times New Roman" w:hAnsi="Times New Roman"/>
          <w:b/>
          <w:sz w:val="24"/>
        </w:rPr>
        <w:t xml:space="preserve">Formål: </w:t>
      </w:r>
      <w:r>
        <w:rPr>
          <w:rFonts w:ascii="Times New Roman" w:hAnsi="Times New Roman"/>
          <w:b/>
          <w:sz w:val="24"/>
        </w:rPr>
        <w:tab/>
      </w:r>
      <w:r w:rsidRPr="00423D9F">
        <w:rPr>
          <w:rFonts w:ascii="Times New Roman" w:hAnsi="Times New Roman"/>
          <w:sz w:val="24"/>
        </w:rPr>
        <w:t>At undersøge om salte er let- eller tungtopløselige i vand.</w:t>
      </w:r>
    </w:p>
    <w:p w14:paraId="33708DF0" w14:textId="77777777" w:rsidR="00423D9F" w:rsidRDefault="00423D9F">
      <w:pPr>
        <w:pStyle w:val="OmniPage3"/>
        <w:ind w:left="132"/>
        <w:rPr>
          <w:rFonts w:ascii="Times New Roman" w:hAnsi="Times New Roman"/>
          <w:sz w:val="24"/>
        </w:rPr>
      </w:pPr>
    </w:p>
    <w:p w14:paraId="000204A3" w14:textId="77777777" w:rsidR="00166563" w:rsidRDefault="00166563">
      <w:pPr>
        <w:pStyle w:val="OmniPage3"/>
        <w:ind w:left="132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Apparatur: </w:t>
      </w:r>
      <w:r w:rsidR="00423D9F"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sz w:val="24"/>
        </w:rPr>
        <w:t>Små mikro-reagensglas i stativ. Spatler.</w:t>
      </w:r>
    </w:p>
    <w:p w14:paraId="68788986" w14:textId="77777777" w:rsidR="00166563" w:rsidRDefault="00166563">
      <w:pPr>
        <w:pStyle w:val="OmniPage3"/>
        <w:ind w:left="132"/>
        <w:rPr>
          <w:rFonts w:ascii="Times New Roman" w:hAnsi="Times New Roman"/>
          <w:sz w:val="24"/>
        </w:rPr>
      </w:pPr>
    </w:p>
    <w:p w14:paraId="7340CF3E" w14:textId="77777777" w:rsidR="00166563" w:rsidRDefault="00423D9F" w:rsidP="00423D9F">
      <w:pPr>
        <w:pStyle w:val="OmniPage3"/>
        <w:ind w:left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</w:t>
      </w:r>
      <w:r w:rsidR="00166563">
        <w:rPr>
          <w:rFonts w:ascii="Times New Roman" w:hAnsi="Times New Roman"/>
          <w:b/>
          <w:sz w:val="24"/>
        </w:rPr>
        <w:t xml:space="preserve">Kemikalier: </w:t>
      </w:r>
      <w:proofErr w:type="spellStart"/>
      <w:r w:rsidR="00166563">
        <w:rPr>
          <w:rFonts w:ascii="Times New Roman" w:hAnsi="Times New Roman"/>
          <w:b/>
          <w:sz w:val="24"/>
        </w:rPr>
        <w:t>I.del</w:t>
      </w:r>
      <w:proofErr w:type="spellEnd"/>
      <w:r w:rsidR="00166563">
        <w:rPr>
          <w:rFonts w:ascii="Times New Roman" w:hAnsi="Times New Roman"/>
          <w:b/>
          <w:sz w:val="24"/>
        </w:rPr>
        <w:t xml:space="preserve"> </w:t>
      </w:r>
      <w:r w:rsidR="00166563">
        <w:rPr>
          <w:rFonts w:ascii="Times New Roman" w:hAnsi="Times New Roman"/>
          <w:b/>
          <w:sz w:val="24"/>
        </w:rPr>
        <w:noBreakHyphen/>
        <w:t xml:space="preserve"> 2 del.:</w:t>
      </w:r>
    </w:p>
    <w:p w14:paraId="185B6501" w14:textId="77777777" w:rsidR="00423D9F" w:rsidRDefault="00166563">
      <w:pPr>
        <w:pStyle w:val="OmniPage3"/>
        <w:ind w:left="13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14:paraId="053E8500" w14:textId="77777777" w:rsidR="00166563" w:rsidRPr="0012029E" w:rsidRDefault="00423D9F">
      <w:pPr>
        <w:pStyle w:val="OmniPage3"/>
        <w:ind w:left="132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ab/>
      </w:r>
      <w:proofErr w:type="gramStart"/>
      <w:r w:rsidR="00166563" w:rsidRPr="0012029E">
        <w:rPr>
          <w:rFonts w:ascii="Times New Roman" w:hAnsi="Times New Roman"/>
          <w:sz w:val="24"/>
          <w:lang w:val="en-US"/>
        </w:rPr>
        <w:t>Bly(</w:t>
      </w:r>
      <w:proofErr w:type="gramEnd"/>
      <w:r w:rsidR="00166563" w:rsidRPr="0012029E">
        <w:rPr>
          <w:rFonts w:ascii="Times New Roman" w:hAnsi="Times New Roman"/>
          <w:sz w:val="24"/>
          <w:lang w:val="en-US"/>
        </w:rPr>
        <w:t>II)</w:t>
      </w:r>
      <w:proofErr w:type="spellStart"/>
      <w:r w:rsidR="00166563" w:rsidRPr="0012029E">
        <w:rPr>
          <w:rFonts w:ascii="Times New Roman" w:hAnsi="Times New Roman"/>
          <w:sz w:val="24"/>
          <w:lang w:val="en-US"/>
        </w:rPr>
        <w:t>nitrat</w:t>
      </w:r>
      <w:proofErr w:type="spellEnd"/>
      <w:r w:rsidR="00166563" w:rsidRPr="0012029E">
        <w:rPr>
          <w:rFonts w:ascii="Times New Roman" w:hAnsi="Times New Roman"/>
          <w:sz w:val="24"/>
          <w:lang w:val="en-US"/>
        </w:rPr>
        <w:t xml:space="preserve">, </w:t>
      </w:r>
      <w:proofErr w:type="spellStart"/>
      <w:r w:rsidR="00166563" w:rsidRPr="0012029E">
        <w:rPr>
          <w:rFonts w:ascii="Times New Roman" w:hAnsi="Times New Roman"/>
          <w:sz w:val="24"/>
          <w:lang w:val="en-US"/>
        </w:rPr>
        <w:t>natriumsulfat</w:t>
      </w:r>
      <w:proofErr w:type="spellEnd"/>
      <w:r w:rsidR="00166563" w:rsidRPr="0012029E">
        <w:rPr>
          <w:rFonts w:ascii="Times New Roman" w:hAnsi="Times New Roman"/>
          <w:sz w:val="24"/>
          <w:lang w:val="en-US"/>
        </w:rPr>
        <w:t xml:space="preserve">, </w:t>
      </w:r>
      <w:proofErr w:type="spellStart"/>
      <w:r w:rsidR="00166563" w:rsidRPr="0012029E">
        <w:rPr>
          <w:rFonts w:ascii="Times New Roman" w:hAnsi="Times New Roman"/>
          <w:sz w:val="24"/>
          <w:lang w:val="en-US"/>
        </w:rPr>
        <w:t>kaliumiodid</w:t>
      </w:r>
      <w:proofErr w:type="spellEnd"/>
      <w:r w:rsidR="00166563" w:rsidRPr="0012029E">
        <w:rPr>
          <w:rFonts w:ascii="Times New Roman" w:hAnsi="Times New Roman"/>
          <w:sz w:val="24"/>
          <w:lang w:val="en-US"/>
        </w:rPr>
        <w:t xml:space="preserve">, </w:t>
      </w:r>
      <w:proofErr w:type="spellStart"/>
      <w:r w:rsidR="00166563" w:rsidRPr="0012029E">
        <w:rPr>
          <w:rFonts w:ascii="Times New Roman" w:hAnsi="Times New Roman"/>
          <w:sz w:val="24"/>
          <w:lang w:val="en-US"/>
        </w:rPr>
        <w:t>natriumphosphat</w:t>
      </w:r>
      <w:proofErr w:type="spellEnd"/>
      <w:r w:rsidR="00166563" w:rsidRPr="0012029E">
        <w:rPr>
          <w:rFonts w:ascii="Times New Roman" w:hAnsi="Times New Roman"/>
          <w:sz w:val="24"/>
          <w:lang w:val="en-US"/>
        </w:rPr>
        <w:t>,</w:t>
      </w:r>
    </w:p>
    <w:p w14:paraId="4ED279FC" w14:textId="087866A4" w:rsidR="00166563" w:rsidRDefault="00166563" w:rsidP="008B65D4">
      <w:pPr>
        <w:pStyle w:val="OmniPage3"/>
        <w:ind w:left="226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calciumnitrat, </w:t>
      </w:r>
      <w:r w:rsidR="00A038CD">
        <w:rPr>
          <w:rFonts w:ascii="Times New Roman" w:hAnsi="Times New Roman"/>
          <w:sz w:val="24"/>
        </w:rPr>
        <w:t xml:space="preserve">(så vidt muligt som opløsninger i </w:t>
      </w:r>
      <w:proofErr w:type="spellStart"/>
      <w:r w:rsidR="00A038CD">
        <w:rPr>
          <w:rFonts w:ascii="Times New Roman" w:hAnsi="Times New Roman"/>
          <w:sz w:val="24"/>
        </w:rPr>
        <w:t>pippetteflasker</w:t>
      </w:r>
      <w:proofErr w:type="spellEnd"/>
      <w:r w:rsidR="00A038CD">
        <w:rPr>
          <w:rFonts w:ascii="Times New Roman" w:hAnsi="Times New Roman"/>
          <w:sz w:val="24"/>
        </w:rPr>
        <w:t xml:space="preserve"> ca. 0,1M).</w:t>
      </w:r>
      <w:r w:rsidR="008B65D4">
        <w:rPr>
          <w:rFonts w:ascii="Times New Roman" w:hAnsi="Times New Roman"/>
          <w:sz w:val="24"/>
        </w:rPr>
        <w:t xml:space="preserve"> </w:t>
      </w:r>
      <w:r w:rsidR="00A038CD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>ølvnitratopløsning</w:t>
      </w:r>
      <w:r w:rsidR="00A038CD">
        <w:rPr>
          <w:rFonts w:ascii="Times New Roman" w:hAnsi="Times New Roman"/>
          <w:sz w:val="24"/>
        </w:rPr>
        <w:t xml:space="preserve"> (AgNO</w:t>
      </w:r>
      <w:r w:rsidR="00A038CD">
        <w:rPr>
          <w:rFonts w:ascii="Times New Roman" w:hAnsi="Times New Roman"/>
          <w:sz w:val="24"/>
          <w:vertAlign w:val="subscript"/>
        </w:rPr>
        <w:t>3</w:t>
      </w:r>
      <w:r w:rsidR="00A038CD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(</w:t>
      </w:r>
      <w:r w:rsidR="00A038CD">
        <w:rPr>
          <w:rFonts w:ascii="Times New Roman" w:hAnsi="Times New Roman"/>
          <w:sz w:val="24"/>
        </w:rPr>
        <w:t>ca.</w:t>
      </w:r>
      <w:r>
        <w:rPr>
          <w:rFonts w:ascii="Times New Roman" w:hAnsi="Times New Roman"/>
          <w:sz w:val="24"/>
        </w:rPr>
        <w:t xml:space="preserve"> 0,1 M)</w:t>
      </w:r>
    </w:p>
    <w:p w14:paraId="7B9E8A71" w14:textId="77777777" w:rsidR="00166563" w:rsidRDefault="00166563" w:rsidP="00A038CD">
      <w:pPr>
        <w:pStyle w:val="OmniPage3"/>
        <w:ind w:left="13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14:paraId="0C31FF59" w14:textId="77777777" w:rsidR="00166563" w:rsidRDefault="00166563">
      <w:pPr>
        <w:pStyle w:val="OmniPage3"/>
        <w:ind w:left="132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Teori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sz w:val="24"/>
        </w:rPr>
        <w:t xml:space="preserve">Vi skal lave nogle forsøg, hvor vi </w:t>
      </w:r>
      <w:r w:rsidR="00A038CD">
        <w:rPr>
          <w:rFonts w:ascii="Times New Roman" w:hAnsi="Times New Roman"/>
          <w:sz w:val="24"/>
        </w:rPr>
        <w:t xml:space="preserve">på forhånd har opløst </w:t>
      </w:r>
    </w:p>
    <w:p w14:paraId="751DBB31" w14:textId="77777777" w:rsidR="00166563" w:rsidRDefault="00166563">
      <w:pPr>
        <w:pStyle w:val="OmniPage3"/>
        <w:ind w:left="13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423D9F">
        <w:rPr>
          <w:rFonts w:ascii="Times New Roman" w:hAnsi="Times New Roman"/>
          <w:sz w:val="24"/>
        </w:rPr>
        <w:t>d</w:t>
      </w:r>
      <w:r w:rsidR="00A038CD"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 xml:space="preserve"> letopløselige salte</w:t>
      </w:r>
      <w:r w:rsidR="00423D9F">
        <w:rPr>
          <w:rFonts w:ascii="Times New Roman" w:hAnsi="Times New Roman"/>
          <w:sz w:val="24"/>
        </w:rPr>
        <w:t xml:space="preserve"> i vand, og hældt dem på små </w:t>
      </w:r>
      <w:proofErr w:type="spellStart"/>
      <w:r w:rsidR="00423D9F">
        <w:rPr>
          <w:rFonts w:ascii="Times New Roman" w:hAnsi="Times New Roman"/>
          <w:sz w:val="24"/>
        </w:rPr>
        <w:t>p</w:t>
      </w:r>
      <w:r w:rsidR="00A038CD">
        <w:rPr>
          <w:rFonts w:ascii="Times New Roman" w:hAnsi="Times New Roman"/>
          <w:sz w:val="24"/>
        </w:rPr>
        <w:t>ippetteflasker</w:t>
      </w:r>
      <w:proofErr w:type="spellEnd"/>
      <w:r w:rsidR="00A038CD">
        <w:rPr>
          <w:rFonts w:ascii="Times New Roman" w:hAnsi="Times New Roman"/>
          <w:sz w:val="24"/>
        </w:rPr>
        <w:t xml:space="preserve">. </w:t>
      </w:r>
    </w:p>
    <w:p w14:paraId="10A33A0B" w14:textId="77777777" w:rsidR="00166563" w:rsidRDefault="00423D9F" w:rsidP="00423D9F">
      <w:pPr>
        <w:pStyle w:val="OmniPage3"/>
        <w:ind w:left="226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</w:t>
      </w:r>
      <w:r w:rsidR="00166563">
        <w:rPr>
          <w:rFonts w:ascii="Times New Roman" w:hAnsi="Times New Roman"/>
          <w:sz w:val="24"/>
        </w:rPr>
        <w:t>e to udgangsstoffer</w:t>
      </w:r>
      <w:r w:rsidR="00A038CD">
        <w:rPr>
          <w:rFonts w:ascii="Times New Roman" w:hAnsi="Times New Roman"/>
          <w:sz w:val="24"/>
        </w:rPr>
        <w:t xml:space="preserve"> </w:t>
      </w:r>
      <w:r w:rsidR="00166563">
        <w:rPr>
          <w:rFonts w:ascii="Times New Roman" w:hAnsi="Times New Roman"/>
          <w:sz w:val="24"/>
        </w:rPr>
        <w:t>er valgt således, at der sker en fældningsreaktion</w:t>
      </w:r>
      <w:r w:rsidR="00A038CD">
        <w:rPr>
          <w:rFonts w:ascii="Times New Roman" w:hAnsi="Times New Roman"/>
          <w:sz w:val="24"/>
        </w:rPr>
        <w:t xml:space="preserve"> </w:t>
      </w:r>
      <w:r w:rsidR="00166563">
        <w:rPr>
          <w:rFonts w:ascii="Times New Roman" w:hAnsi="Times New Roman"/>
          <w:sz w:val="24"/>
        </w:rPr>
        <w:t>ved sammenblandingen, dvs. der dannes et bundfald</w:t>
      </w:r>
      <w:r w:rsidR="00A038CD">
        <w:rPr>
          <w:rFonts w:ascii="Times New Roman" w:hAnsi="Times New Roman"/>
          <w:sz w:val="24"/>
        </w:rPr>
        <w:t xml:space="preserve"> </w:t>
      </w:r>
      <w:r w:rsidR="00166563">
        <w:rPr>
          <w:rFonts w:ascii="Times New Roman" w:hAnsi="Times New Roman"/>
          <w:sz w:val="24"/>
        </w:rPr>
        <w:t>af et tungtopløseligt salt.</w:t>
      </w:r>
    </w:p>
    <w:p w14:paraId="60F6798F" w14:textId="77777777" w:rsidR="00423D9F" w:rsidRDefault="00423D9F" w:rsidP="00423D9F">
      <w:pPr>
        <w:pStyle w:val="OmniPage3"/>
        <w:ind w:left="2266"/>
        <w:rPr>
          <w:rFonts w:ascii="Times New Roman" w:hAnsi="Times New Roman"/>
          <w:sz w:val="24"/>
        </w:rPr>
      </w:pPr>
    </w:p>
    <w:p w14:paraId="6AA23A50" w14:textId="77777777" w:rsidR="00166563" w:rsidRDefault="00A038CD">
      <w:pPr>
        <w:pStyle w:val="OmniPage3"/>
        <w:ind w:left="13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166563">
        <w:rPr>
          <w:rFonts w:ascii="Times New Roman" w:hAnsi="Times New Roman"/>
          <w:sz w:val="24"/>
        </w:rPr>
        <w:t>Vi ser først på et eksempel. Antag at vi skal</w:t>
      </w:r>
    </w:p>
    <w:p w14:paraId="6CA40752" w14:textId="77777777" w:rsidR="00166563" w:rsidRDefault="00166563">
      <w:pPr>
        <w:pStyle w:val="OmniPage3"/>
        <w:ind w:left="13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anvende følgende udgangsstoffer:</w:t>
      </w:r>
    </w:p>
    <w:p w14:paraId="6BB9C315" w14:textId="77777777" w:rsidR="00166563" w:rsidRDefault="00166563">
      <w:pPr>
        <w:pStyle w:val="OmniPage3"/>
        <w:ind w:left="13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Bariumchlorid</w:t>
      </w:r>
      <w:proofErr w:type="spellEnd"/>
      <w:r>
        <w:rPr>
          <w:rFonts w:ascii="Times New Roman" w:hAnsi="Times New Roman"/>
          <w:sz w:val="24"/>
        </w:rPr>
        <w:t xml:space="preserve"> og natriumsulfat</w:t>
      </w:r>
    </w:p>
    <w:p w14:paraId="507DE4DA" w14:textId="77777777" w:rsidR="00423D9F" w:rsidRDefault="00166563">
      <w:pPr>
        <w:pStyle w:val="OmniPage3"/>
        <w:ind w:left="13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08C17283" w14:textId="77777777" w:rsidR="00166563" w:rsidRDefault="00166563" w:rsidP="00423D9F">
      <w:pPr>
        <w:pStyle w:val="OmniPage3"/>
        <w:ind w:left="243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 to stoffer opløses i vand, og opløsningerne</w:t>
      </w:r>
      <w:r w:rsidR="00423D9F">
        <w:rPr>
          <w:rFonts w:ascii="Times New Roman" w:hAnsi="Times New Roman"/>
          <w:sz w:val="24"/>
        </w:rPr>
        <w:t xml:space="preserve"> hældes</w:t>
      </w:r>
      <w:r>
        <w:rPr>
          <w:rFonts w:ascii="Times New Roman" w:hAnsi="Times New Roman"/>
          <w:sz w:val="24"/>
        </w:rPr>
        <w:t xml:space="preserve"> sammen. Derved får man en blanding, der</w:t>
      </w:r>
    </w:p>
    <w:p w14:paraId="0052D3FA" w14:textId="77777777" w:rsidR="00166563" w:rsidRDefault="00166563">
      <w:pPr>
        <w:pStyle w:val="OmniPage3"/>
        <w:ind w:left="13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indeholder følgende ioner:</w:t>
      </w:r>
    </w:p>
    <w:p w14:paraId="049ABCC5" w14:textId="77777777" w:rsidR="00166563" w:rsidRDefault="00166563">
      <w:pPr>
        <w:pStyle w:val="OmniPage3"/>
        <w:ind w:left="13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Ba</w:t>
      </w:r>
      <w:r>
        <w:rPr>
          <w:rFonts w:ascii="Times New Roman" w:hAnsi="Times New Roman"/>
          <w:sz w:val="24"/>
          <w:vertAlign w:val="superscript"/>
        </w:rPr>
        <w:t>2+</w:t>
      </w:r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aq</w:t>
      </w:r>
      <w:proofErr w:type="spellEnd"/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ab/>
        <w:t>Cl</w:t>
      </w:r>
      <w:r>
        <w:rPr>
          <w:rFonts w:ascii="Times New Roman" w:hAnsi="Times New Roman"/>
          <w:sz w:val="24"/>
          <w:vertAlign w:val="superscript"/>
        </w:rPr>
        <w:t xml:space="preserve">- </w:t>
      </w:r>
      <w:r>
        <w:rPr>
          <w:rFonts w:ascii="Times New Roman" w:hAnsi="Times New Roman"/>
          <w:sz w:val="24"/>
        </w:rPr>
        <w:t>(</w:t>
      </w:r>
      <w:proofErr w:type="spellStart"/>
      <w:r>
        <w:rPr>
          <w:rFonts w:ascii="Times New Roman" w:hAnsi="Times New Roman"/>
          <w:sz w:val="24"/>
        </w:rPr>
        <w:t>aq</w:t>
      </w:r>
      <w:proofErr w:type="spellEnd"/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ab/>
        <w:t>Na</w:t>
      </w:r>
      <w:r>
        <w:rPr>
          <w:rFonts w:ascii="Times New Roman" w:hAnsi="Times New Roman"/>
          <w:sz w:val="24"/>
          <w:vertAlign w:val="superscript"/>
        </w:rPr>
        <w:t>+</w:t>
      </w:r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aq</w:t>
      </w:r>
      <w:proofErr w:type="spellEnd"/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ab/>
        <w:t>S0</w:t>
      </w:r>
      <w:r>
        <w:rPr>
          <w:rFonts w:ascii="Times New Roman" w:hAnsi="Times New Roman"/>
          <w:sz w:val="24"/>
          <w:vertAlign w:val="subscript"/>
        </w:rPr>
        <w:t>4</w:t>
      </w:r>
      <w:r>
        <w:rPr>
          <w:rFonts w:ascii="Times New Roman" w:hAnsi="Times New Roman"/>
          <w:sz w:val="24"/>
          <w:vertAlign w:val="superscript"/>
        </w:rPr>
        <w:t>2-</w:t>
      </w:r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aq</w:t>
      </w:r>
      <w:proofErr w:type="spellEnd"/>
      <w:r>
        <w:rPr>
          <w:rFonts w:ascii="Times New Roman" w:hAnsi="Times New Roman"/>
          <w:sz w:val="24"/>
        </w:rPr>
        <w:t>)</w:t>
      </w:r>
    </w:p>
    <w:p w14:paraId="3F4885B8" w14:textId="77777777" w:rsidR="00423D9F" w:rsidRDefault="00423D9F">
      <w:pPr>
        <w:pStyle w:val="OmniPage3"/>
        <w:ind w:left="132"/>
        <w:rPr>
          <w:rFonts w:ascii="Times New Roman" w:hAnsi="Times New Roman"/>
          <w:sz w:val="24"/>
        </w:rPr>
      </w:pPr>
    </w:p>
    <w:p w14:paraId="5C3EB5E0" w14:textId="53013A67" w:rsidR="00166563" w:rsidRDefault="00166563" w:rsidP="008473E7">
      <w:pPr>
        <w:pStyle w:val="OmniPage3"/>
        <w:ind w:left="243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Vi kan se i tabel 8 </w:t>
      </w:r>
      <w:r w:rsidR="008473E7">
        <w:rPr>
          <w:rFonts w:ascii="Times New Roman" w:hAnsi="Times New Roman"/>
          <w:sz w:val="24"/>
        </w:rPr>
        <w:t xml:space="preserve">fra </w:t>
      </w:r>
      <w:r>
        <w:rPr>
          <w:rFonts w:ascii="Times New Roman" w:hAnsi="Times New Roman"/>
          <w:sz w:val="24"/>
        </w:rPr>
        <w:t>Kemi 2000 C-niveau</w:t>
      </w:r>
      <w:r w:rsidR="008B65D4">
        <w:rPr>
          <w:rFonts w:ascii="Times New Roman" w:hAnsi="Times New Roman"/>
          <w:sz w:val="24"/>
        </w:rPr>
        <w:t xml:space="preserve"> (vedhæftet) eller Tabel 4-4 </w:t>
      </w:r>
      <w:r w:rsidR="008473E7">
        <w:rPr>
          <w:rFonts w:ascii="Times New Roman" w:hAnsi="Times New Roman"/>
          <w:sz w:val="24"/>
        </w:rPr>
        <w:t>KK1 s. 73</w:t>
      </w:r>
      <w:r>
        <w:rPr>
          <w:rFonts w:ascii="Times New Roman" w:hAnsi="Times New Roman"/>
          <w:sz w:val="24"/>
        </w:rPr>
        <w:t>, at Ba</w:t>
      </w:r>
      <w:r>
        <w:rPr>
          <w:rFonts w:ascii="Times New Roman" w:hAnsi="Times New Roman"/>
          <w:sz w:val="24"/>
          <w:vertAlign w:val="superscript"/>
        </w:rPr>
        <w:t>2+</w:t>
      </w:r>
      <w:r>
        <w:rPr>
          <w:rFonts w:ascii="Times New Roman" w:hAnsi="Times New Roman"/>
          <w:sz w:val="24"/>
        </w:rPr>
        <w:t xml:space="preserve"> og SO</w:t>
      </w:r>
      <w:r>
        <w:rPr>
          <w:rFonts w:ascii="Times New Roman" w:hAnsi="Times New Roman"/>
          <w:sz w:val="24"/>
          <w:vertAlign w:val="subscript"/>
        </w:rPr>
        <w:t>4</w:t>
      </w:r>
      <w:r>
        <w:rPr>
          <w:rFonts w:ascii="Times New Roman" w:hAnsi="Times New Roman"/>
          <w:sz w:val="24"/>
          <w:vertAlign w:val="superscript"/>
        </w:rPr>
        <w:t>2-</w:t>
      </w:r>
      <w:r>
        <w:rPr>
          <w:rFonts w:ascii="Times New Roman" w:hAnsi="Times New Roman"/>
          <w:sz w:val="24"/>
        </w:rPr>
        <w:t xml:space="preserve"> er</w:t>
      </w:r>
    </w:p>
    <w:p w14:paraId="6CD437C0" w14:textId="77777777" w:rsidR="00166563" w:rsidRDefault="00166563">
      <w:pPr>
        <w:pStyle w:val="OmniPage3"/>
        <w:ind w:left="13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en tungtopløselig kombination. Disse to ioner</w:t>
      </w:r>
    </w:p>
    <w:p w14:paraId="246BB7BD" w14:textId="77777777" w:rsidR="00166563" w:rsidRDefault="00166563">
      <w:pPr>
        <w:pStyle w:val="OmniPage3"/>
        <w:ind w:left="13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reagerer derfor i en fældningsreaktion:</w:t>
      </w:r>
    </w:p>
    <w:p w14:paraId="53749238" w14:textId="77777777" w:rsidR="00423D9F" w:rsidRDefault="00423D9F">
      <w:pPr>
        <w:pStyle w:val="OmniPage3"/>
        <w:ind w:left="132"/>
        <w:rPr>
          <w:rFonts w:ascii="Times New Roman" w:hAnsi="Times New Roman"/>
          <w:sz w:val="24"/>
        </w:rPr>
      </w:pPr>
    </w:p>
    <w:p w14:paraId="3A1A4FE7" w14:textId="77777777" w:rsidR="00166563" w:rsidRPr="00A038CD" w:rsidRDefault="00166563">
      <w:pPr>
        <w:pStyle w:val="OmniPage3"/>
        <w:ind w:left="132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A038CD">
        <w:rPr>
          <w:rFonts w:ascii="Times New Roman" w:hAnsi="Times New Roman"/>
          <w:sz w:val="24"/>
          <w:lang w:val="en-US"/>
        </w:rPr>
        <w:t>Ba</w:t>
      </w:r>
      <w:r w:rsidRPr="00A038CD">
        <w:rPr>
          <w:rFonts w:ascii="Times New Roman" w:hAnsi="Times New Roman"/>
          <w:sz w:val="24"/>
          <w:vertAlign w:val="superscript"/>
          <w:lang w:val="en-US"/>
        </w:rPr>
        <w:t>2+</w:t>
      </w:r>
      <w:r w:rsidRPr="00A038CD">
        <w:rPr>
          <w:rFonts w:ascii="Times New Roman" w:hAnsi="Times New Roman"/>
          <w:sz w:val="24"/>
          <w:lang w:val="en-US"/>
        </w:rPr>
        <w:t xml:space="preserve"> (</w:t>
      </w:r>
      <w:proofErr w:type="spellStart"/>
      <w:r w:rsidRPr="00A038CD">
        <w:rPr>
          <w:rFonts w:ascii="Times New Roman" w:hAnsi="Times New Roman"/>
          <w:sz w:val="24"/>
          <w:lang w:val="en-US"/>
        </w:rPr>
        <w:t>aq</w:t>
      </w:r>
      <w:proofErr w:type="spellEnd"/>
      <w:r w:rsidRPr="00A038CD">
        <w:rPr>
          <w:rFonts w:ascii="Times New Roman" w:hAnsi="Times New Roman"/>
          <w:sz w:val="24"/>
          <w:lang w:val="en-US"/>
        </w:rPr>
        <w:t>) + SO</w:t>
      </w:r>
      <w:r w:rsidRPr="00A038CD">
        <w:rPr>
          <w:rFonts w:ascii="Times New Roman" w:hAnsi="Times New Roman"/>
          <w:sz w:val="24"/>
          <w:vertAlign w:val="subscript"/>
          <w:lang w:val="en-US"/>
        </w:rPr>
        <w:t>4</w:t>
      </w:r>
      <w:r w:rsidRPr="00A038CD">
        <w:rPr>
          <w:rFonts w:ascii="Times New Roman" w:hAnsi="Times New Roman"/>
          <w:sz w:val="24"/>
          <w:vertAlign w:val="superscript"/>
          <w:lang w:val="en-US"/>
        </w:rPr>
        <w:t>2-</w:t>
      </w:r>
      <w:r w:rsidRPr="00A038CD">
        <w:rPr>
          <w:rFonts w:ascii="Times New Roman" w:hAnsi="Times New Roman"/>
          <w:sz w:val="24"/>
          <w:lang w:val="en-US"/>
        </w:rPr>
        <w:t>(</w:t>
      </w:r>
      <w:proofErr w:type="spellStart"/>
      <w:r w:rsidRPr="00A038CD">
        <w:rPr>
          <w:rFonts w:ascii="Times New Roman" w:hAnsi="Times New Roman"/>
          <w:sz w:val="24"/>
          <w:lang w:val="en-US"/>
        </w:rPr>
        <w:t>aq</w:t>
      </w:r>
      <w:proofErr w:type="spellEnd"/>
      <w:r w:rsidRPr="00A038CD">
        <w:rPr>
          <w:rFonts w:ascii="Times New Roman" w:hAnsi="Times New Roman"/>
          <w:sz w:val="24"/>
          <w:lang w:val="en-US"/>
        </w:rPr>
        <w:t>)</w:t>
      </w:r>
      <w:r w:rsidRPr="00A038CD"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</w:rPr>
        <w:sym w:font="Symbol" w:char="F0AE"/>
      </w:r>
      <w:r w:rsidRPr="00A038CD">
        <w:rPr>
          <w:rFonts w:ascii="Times New Roman" w:hAnsi="Times New Roman"/>
          <w:sz w:val="24"/>
          <w:lang w:val="en-US"/>
        </w:rPr>
        <w:t xml:space="preserve"> </w:t>
      </w:r>
      <w:r w:rsidRPr="00A038CD">
        <w:rPr>
          <w:rFonts w:ascii="Times New Roman" w:hAnsi="Times New Roman"/>
          <w:sz w:val="24"/>
          <w:lang w:val="en-US"/>
        </w:rPr>
        <w:tab/>
        <w:t>BaSO</w:t>
      </w:r>
      <w:r w:rsidRPr="00A038CD">
        <w:rPr>
          <w:rFonts w:ascii="Times New Roman" w:hAnsi="Times New Roman"/>
          <w:sz w:val="24"/>
          <w:vertAlign w:val="subscript"/>
          <w:lang w:val="en-US"/>
        </w:rPr>
        <w:t xml:space="preserve">4 </w:t>
      </w:r>
      <w:r w:rsidRPr="00A038CD">
        <w:rPr>
          <w:rFonts w:ascii="Times New Roman" w:hAnsi="Times New Roman"/>
          <w:sz w:val="24"/>
          <w:lang w:val="en-US"/>
        </w:rPr>
        <w:t>(s)</w:t>
      </w:r>
    </w:p>
    <w:p w14:paraId="1E78176E" w14:textId="77777777" w:rsidR="00423D9F" w:rsidRDefault="00166563">
      <w:pPr>
        <w:pStyle w:val="OmniPage3"/>
        <w:ind w:left="132"/>
        <w:rPr>
          <w:rFonts w:ascii="Times New Roman" w:hAnsi="Times New Roman"/>
          <w:sz w:val="24"/>
          <w:lang w:val="en-US"/>
        </w:rPr>
      </w:pPr>
      <w:r w:rsidRPr="00A038CD">
        <w:rPr>
          <w:rFonts w:ascii="Times New Roman" w:hAnsi="Times New Roman"/>
          <w:sz w:val="24"/>
          <w:lang w:val="en-US"/>
        </w:rPr>
        <w:tab/>
      </w:r>
      <w:r w:rsidRPr="00A038CD">
        <w:rPr>
          <w:rFonts w:ascii="Times New Roman" w:hAnsi="Times New Roman"/>
          <w:sz w:val="24"/>
          <w:lang w:val="en-US"/>
        </w:rPr>
        <w:tab/>
      </w:r>
    </w:p>
    <w:p w14:paraId="00278785" w14:textId="77777777" w:rsidR="00166563" w:rsidRDefault="00423D9F">
      <w:pPr>
        <w:pStyle w:val="OmniPage3"/>
        <w:ind w:left="13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</w:r>
      <w:r w:rsidR="00166563">
        <w:rPr>
          <w:rFonts w:ascii="Times New Roman" w:hAnsi="Times New Roman"/>
          <w:sz w:val="24"/>
        </w:rPr>
        <w:t>Der dannes et bundfald af bariumsulfat, hvorimod</w:t>
      </w:r>
    </w:p>
    <w:p w14:paraId="0786A168" w14:textId="77777777" w:rsidR="00166563" w:rsidRPr="00423D9F" w:rsidRDefault="00166563">
      <w:pPr>
        <w:pStyle w:val="OmniPage3"/>
        <w:ind w:left="132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Na</w:t>
      </w:r>
      <w:r>
        <w:rPr>
          <w:rFonts w:ascii="Times New Roman" w:hAnsi="Times New Roman"/>
          <w:sz w:val="24"/>
          <w:vertAlign w:val="superscript"/>
        </w:rPr>
        <w:t>+</w:t>
      </w:r>
      <w:r>
        <w:rPr>
          <w:rFonts w:ascii="Times New Roman" w:hAnsi="Times New Roman"/>
          <w:sz w:val="24"/>
        </w:rPr>
        <w:t xml:space="preserve"> og Cl</w:t>
      </w:r>
      <w:r>
        <w:rPr>
          <w:rFonts w:ascii="Times New Roman" w:hAnsi="Times New Roman"/>
          <w:sz w:val="24"/>
          <w:vertAlign w:val="superscript"/>
        </w:rPr>
        <w:t>-</w:t>
      </w:r>
      <w:r>
        <w:rPr>
          <w:rFonts w:ascii="Times New Roman" w:hAnsi="Times New Roman"/>
          <w:sz w:val="24"/>
        </w:rPr>
        <w:t xml:space="preserve"> bliver i opløsningen. </w:t>
      </w:r>
      <w:r w:rsidR="00423D9F">
        <w:rPr>
          <w:rFonts w:ascii="Times New Roman" w:hAnsi="Times New Roman"/>
          <w:sz w:val="24"/>
        </w:rPr>
        <w:t xml:space="preserve">Dette kaldes for </w:t>
      </w:r>
      <w:proofErr w:type="spellStart"/>
      <w:r w:rsidRPr="00423D9F">
        <w:rPr>
          <w:rFonts w:ascii="Times New Roman" w:hAnsi="Times New Roman"/>
          <w:b/>
          <w:i/>
          <w:sz w:val="24"/>
        </w:rPr>
        <w:t>ionreak</w:t>
      </w:r>
      <w:proofErr w:type="spellEnd"/>
      <w:r w:rsidRPr="00423D9F">
        <w:rPr>
          <w:rFonts w:ascii="Times New Roman" w:hAnsi="Times New Roman"/>
          <w:b/>
          <w:i/>
          <w:sz w:val="24"/>
        </w:rPr>
        <w:softHyphen/>
        <w:t>-</w:t>
      </w:r>
    </w:p>
    <w:p w14:paraId="7EDBC61A" w14:textId="77777777" w:rsidR="008473E7" w:rsidRDefault="00166563">
      <w:pPr>
        <w:pStyle w:val="OmniPage3"/>
        <w:ind w:left="132"/>
        <w:rPr>
          <w:rFonts w:ascii="Times New Roman" w:hAnsi="Times New Roman"/>
          <w:b/>
          <w:i/>
          <w:sz w:val="24"/>
        </w:rPr>
      </w:pPr>
      <w:r w:rsidRPr="00423D9F">
        <w:rPr>
          <w:rFonts w:ascii="Times New Roman" w:hAnsi="Times New Roman"/>
          <w:b/>
          <w:i/>
          <w:sz w:val="24"/>
        </w:rPr>
        <w:tab/>
      </w:r>
      <w:r w:rsidRPr="00423D9F">
        <w:rPr>
          <w:rFonts w:ascii="Times New Roman" w:hAnsi="Times New Roman"/>
          <w:b/>
          <w:i/>
          <w:sz w:val="24"/>
        </w:rPr>
        <w:tab/>
      </w:r>
      <w:proofErr w:type="spellStart"/>
      <w:r w:rsidR="00423D9F">
        <w:rPr>
          <w:rFonts w:ascii="Times New Roman" w:hAnsi="Times New Roman"/>
          <w:b/>
          <w:i/>
          <w:sz w:val="24"/>
        </w:rPr>
        <w:t>t</w:t>
      </w:r>
      <w:r w:rsidRPr="00423D9F">
        <w:rPr>
          <w:rFonts w:ascii="Times New Roman" w:hAnsi="Times New Roman"/>
          <w:b/>
          <w:i/>
          <w:sz w:val="24"/>
        </w:rPr>
        <w:t>ionsskemaet</w:t>
      </w:r>
      <w:proofErr w:type="spellEnd"/>
      <w:r w:rsidR="00423D9F">
        <w:rPr>
          <w:rFonts w:ascii="Times New Roman" w:hAnsi="Times New Roman"/>
          <w:b/>
          <w:i/>
          <w:sz w:val="24"/>
        </w:rPr>
        <w:t>.</w:t>
      </w:r>
      <w:r w:rsidR="008473E7">
        <w:rPr>
          <w:rFonts w:ascii="Times New Roman" w:hAnsi="Times New Roman"/>
          <w:b/>
          <w:i/>
          <w:sz w:val="24"/>
        </w:rPr>
        <w:t xml:space="preserve"> </w:t>
      </w:r>
    </w:p>
    <w:p w14:paraId="14CA4642" w14:textId="50AE3016" w:rsidR="00166563" w:rsidRPr="008473E7" w:rsidRDefault="008473E7" w:rsidP="008473E7">
      <w:pPr>
        <w:pStyle w:val="OmniPage3"/>
        <w:ind w:left="132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ab/>
      </w:r>
      <w:r>
        <w:rPr>
          <w:rFonts w:ascii="Times New Roman" w:hAnsi="Times New Roman"/>
          <w:b/>
          <w:i/>
          <w:sz w:val="24"/>
        </w:rPr>
        <w:tab/>
      </w:r>
      <w:r w:rsidR="00423D9F">
        <w:rPr>
          <w:rFonts w:ascii="Times New Roman" w:hAnsi="Times New Roman"/>
          <w:sz w:val="24"/>
        </w:rPr>
        <w:t xml:space="preserve">Man kan også </w:t>
      </w:r>
      <w:r w:rsidR="00166563">
        <w:rPr>
          <w:rFonts w:ascii="Times New Roman" w:hAnsi="Times New Roman"/>
          <w:sz w:val="24"/>
        </w:rPr>
        <w:t>skrive et reaktionsskema med</w:t>
      </w:r>
      <w:r>
        <w:rPr>
          <w:rFonts w:ascii="Times New Roman" w:hAnsi="Times New Roman"/>
          <w:sz w:val="24"/>
        </w:rPr>
        <w:t xml:space="preserve"> </w:t>
      </w:r>
      <w:r w:rsidR="00166563" w:rsidRPr="008473E7">
        <w:rPr>
          <w:rFonts w:ascii="Times New Roman" w:hAnsi="Times New Roman"/>
          <w:b/>
          <w:sz w:val="24"/>
        </w:rPr>
        <w:t>stofformler:</w:t>
      </w:r>
    </w:p>
    <w:p w14:paraId="16CD48CA" w14:textId="77777777" w:rsidR="008473E7" w:rsidRDefault="00166563">
      <w:pPr>
        <w:pStyle w:val="OmniPage3"/>
        <w:ind w:left="132"/>
        <w:rPr>
          <w:rFonts w:ascii="Times New Roman" w:hAnsi="Times New Roman"/>
          <w:sz w:val="24"/>
        </w:rPr>
      </w:pPr>
      <w:r w:rsidRPr="008473E7">
        <w:rPr>
          <w:rFonts w:ascii="Times New Roman" w:hAnsi="Times New Roman"/>
          <w:sz w:val="24"/>
        </w:rPr>
        <w:tab/>
      </w:r>
      <w:r w:rsidRPr="008473E7">
        <w:rPr>
          <w:rFonts w:ascii="Times New Roman" w:hAnsi="Times New Roman"/>
          <w:sz w:val="24"/>
        </w:rPr>
        <w:tab/>
      </w:r>
    </w:p>
    <w:p w14:paraId="2EF61FE7" w14:textId="07628FEF" w:rsidR="00166563" w:rsidRDefault="008473E7">
      <w:pPr>
        <w:pStyle w:val="OmniPage3"/>
        <w:ind w:left="132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166563" w:rsidRPr="00A038CD">
        <w:rPr>
          <w:rFonts w:ascii="Times New Roman" w:hAnsi="Times New Roman"/>
          <w:sz w:val="24"/>
          <w:lang w:val="en-US"/>
        </w:rPr>
        <w:t>BaCl</w:t>
      </w:r>
      <w:r w:rsidR="00166563" w:rsidRPr="00A038CD">
        <w:rPr>
          <w:rFonts w:ascii="Times New Roman" w:hAnsi="Times New Roman"/>
          <w:sz w:val="24"/>
          <w:vertAlign w:val="subscript"/>
          <w:lang w:val="en-US"/>
        </w:rPr>
        <w:t>2</w:t>
      </w:r>
      <w:r w:rsidR="00166563" w:rsidRPr="00A038CD">
        <w:rPr>
          <w:rFonts w:ascii="Times New Roman" w:hAnsi="Times New Roman"/>
          <w:sz w:val="24"/>
          <w:lang w:val="en-US"/>
        </w:rPr>
        <w:t>(</w:t>
      </w:r>
      <w:proofErr w:type="spellStart"/>
      <w:r w:rsidR="00166563" w:rsidRPr="00A038CD">
        <w:rPr>
          <w:rFonts w:ascii="Times New Roman" w:hAnsi="Times New Roman"/>
          <w:sz w:val="24"/>
          <w:lang w:val="en-US"/>
        </w:rPr>
        <w:t>aq</w:t>
      </w:r>
      <w:proofErr w:type="spellEnd"/>
      <w:r w:rsidR="00166563" w:rsidRPr="00A038CD">
        <w:rPr>
          <w:rFonts w:ascii="Times New Roman" w:hAnsi="Times New Roman"/>
          <w:sz w:val="24"/>
          <w:lang w:val="en-US"/>
        </w:rPr>
        <w:t>) + Na</w:t>
      </w:r>
      <w:r w:rsidR="00166563" w:rsidRPr="00A038CD">
        <w:rPr>
          <w:rFonts w:ascii="Times New Roman" w:hAnsi="Times New Roman"/>
          <w:sz w:val="24"/>
          <w:vertAlign w:val="subscript"/>
          <w:lang w:val="en-US"/>
        </w:rPr>
        <w:t>2</w:t>
      </w:r>
      <w:r w:rsidR="00166563" w:rsidRPr="00A038CD">
        <w:rPr>
          <w:rFonts w:ascii="Times New Roman" w:hAnsi="Times New Roman"/>
          <w:sz w:val="24"/>
          <w:lang w:val="en-US"/>
        </w:rPr>
        <w:t>SO</w:t>
      </w:r>
      <w:r w:rsidR="00166563" w:rsidRPr="00A038CD">
        <w:rPr>
          <w:rFonts w:ascii="Times New Roman" w:hAnsi="Times New Roman"/>
          <w:sz w:val="24"/>
          <w:vertAlign w:val="subscript"/>
          <w:lang w:val="en-US"/>
        </w:rPr>
        <w:t>4</w:t>
      </w:r>
      <w:r w:rsidR="00166563" w:rsidRPr="00A038CD">
        <w:rPr>
          <w:rFonts w:ascii="Times New Roman" w:hAnsi="Times New Roman"/>
          <w:sz w:val="24"/>
          <w:lang w:val="en-US"/>
        </w:rPr>
        <w:t>(</w:t>
      </w:r>
      <w:proofErr w:type="spellStart"/>
      <w:r w:rsidR="00166563" w:rsidRPr="00A038CD">
        <w:rPr>
          <w:rFonts w:ascii="Times New Roman" w:hAnsi="Times New Roman"/>
          <w:sz w:val="24"/>
          <w:lang w:val="en-US"/>
        </w:rPr>
        <w:t>aq</w:t>
      </w:r>
      <w:proofErr w:type="spellEnd"/>
      <w:r w:rsidR="00166563" w:rsidRPr="00A038CD">
        <w:rPr>
          <w:rFonts w:ascii="Times New Roman" w:hAnsi="Times New Roman"/>
          <w:sz w:val="24"/>
          <w:lang w:val="en-US"/>
        </w:rPr>
        <w:t>)</w:t>
      </w:r>
      <w:r w:rsidR="00166563" w:rsidRPr="00A038CD">
        <w:rPr>
          <w:rFonts w:ascii="Times New Roman" w:hAnsi="Times New Roman"/>
          <w:sz w:val="24"/>
          <w:lang w:val="en-US"/>
        </w:rPr>
        <w:tab/>
      </w:r>
      <w:r w:rsidR="00166563">
        <w:rPr>
          <w:rFonts w:ascii="Times New Roman" w:hAnsi="Times New Roman"/>
          <w:sz w:val="24"/>
        </w:rPr>
        <w:sym w:font="Symbol" w:char="F0AE"/>
      </w:r>
      <w:r w:rsidR="00166563" w:rsidRPr="00A038CD">
        <w:rPr>
          <w:rFonts w:ascii="Times New Roman" w:hAnsi="Times New Roman"/>
          <w:sz w:val="24"/>
          <w:lang w:val="en-US"/>
        </w:rPr>
        <w:tab/>
        <w:t xml:space="preserve"> BaSO</w:t>
      </w:r>
      <w:r w:rsidR="00166563" w:rsidRPr="00A038CD">
        <w:rPr>
          <w:rFonts w:ascii="Times New Roman" w:hAnsi="Times New Roman"/>
          <w:sz w:val="24"/>
          <w:vertAlign w:val="subscript"/>
          <w:lang w:val="en-US"/>
        </w:rPr>
        <w:t>4</w:t>
      </w:r>
      <w:r w:rsidR="00166563" w:rsidRPr="00A038CD">
        <w:rPr>
          <w:rFonts w:ascii="Times New Roman" w:hAnsi="Times New Roman"/>
          <w:sz w:val="24"/>
          <w:lang w:val="en-US"/>
        </w:rPr>
        <w:t>(s) + 2NaCl (</w:t>
      </w:r>
      <w:proofErr w:type="spellStart"/>
      <w:r w:rsidR="00166563" w:rsidRPr="00A038CD">
        <w:rPr>
          <w:rFonts w:ascii="Times New Roman" w:hAnsi="Times New Roman"/>
          <w:sz w:val="24"/>
          <w:lang w:val="en-US"/>
        </w:rPr>
        <w:t>aq</w:t>
      </w:r>
      <w:proofErr w:type="spellEnd"/>
      <w:r w:rsidR="00166563" w:rsidRPr="00A038CD">
        <w:rPr>
          <w:rFonts w:ascii="Times New Roman" w:hAnsi="Times New Roman"/>
          <w:sz w:val="24"/>
          <w:lang w:val="en-US"/>
        </w:rPr>
        <w:t>)</w:t>
      </w:r>
    </w:p>
    <w:p w14:paraId="3332B729" w14:textId="77777777" w:rsidR="00423D9F" w:rsidRPr="00A038CD" w:rsidRDefault="00423D9F">
      <w:pPr>
        <w:pStyle w:val="OmniPage3"/>
        <w:ind w:left="132"/>
        <w:rPr>
          <w:rFonts w:ascii="Times New Roman" w:hAnsi="Times New Roman"/>
          <w:sz w:val="24"/>
          <w:lang w:val="en-US"/>
        </w:rPr>
      </w:pPr>
    </w:p>
    <w:p w14:paraId="3BA97C5B" w14:textId="77777777" w:rsidR="00166563" w:rsidRDefault="00166563">
      <w:pPr>
        <w:pStyle w:val="OmniPage3"/>
        <w:ind w:left="132"/>
        <w:rPr>
          <w:rFonts w:ascii="Times New Roman" w:hAnsi="Times New Roman"/>
          <w:sz w:val="24"/>
        </w:rPr>
      </w:pPr>
      <w:r w:rsidRPr="00A038CD">
        <w:rPr>
          <w:rFonts w:ascii="Times New Roman" w:hAnsi="Times New Roman"/>
          <w:sz w:val="24"/>
          <w:lang w:val="en-US"/>
        </w:rPr>
        <w:tab/>
      </w:r>
      <w:r w:rsidRPr="00A038CD"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</w:rPr>
        <w:t>Når man skal skrive et reaktionsskema, skriver man</w:t>
      </w:r>
    </w:p>
    <w:p w14:paraId="70148E71" w14:textId="77777777" w:rsidR="00166563" w:rsidRDefault="00166563">
      <w:pPr>
        <w:pStyle w:val="OmniPage3"/>
        <w:ind w:left="13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først de korrekte kemiske formler, hvorefter man</w:t>
      </w:r>
    </w:p>
    <w:p w14:paraId="5FA967A8" w14:textId="77777777" w:rsidR="00166563" w:rsidRDefault="00166563">
      <w:pPr>
        <w:pStyle w:val="OmniPage3"/>
        <w:ind w:left="13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om nødvendigt afstemmer reaktionsskemaet ved at</w:t>
      </w:r>
    </w:p>
    <w:p w14:paraId="00FA735F" w14:textId="77777777" w:rsidR="00166563" w:rsidRDefault="00166563">
      <w:pPr>
        <w:pStyle w:val="OmniPage3"/>
        <w:ind w:left="13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sætte koefficienter foran formlerne.</w:t>
      </w:r>
    </w:p>
    <w:p w14:paraId="2328C719" w14:textId="77777777" w:rsidR="00166563" w:rsidRDefault="00166563">
      <w:pPr>
        <w:tabs>
          <w:tab w:val="left" w:pos="2266"/>
          <w:tab w:val="left" w:pos="2431"/>
          <w:tab w:val="left" w:pos="2659"/>
          <w:tab w:val="left" w:pos="3824"/>
          <w:tab w:val="left" w:pos="5226"/>
          <w:tab w:val="left" w:pos="6038"/>
          <w:tab w:val="left" w:pos="6608"/>
          <w:tab w:val="right" w:pos="8560"/>
        </w:tabs>
        <w:rPr>
          <w:rFonts w:ascii="Times New Roman" w:hAnsi="Times New Roman"/>
          <w:sz w:val="24"/>
        </w:rPr>
      </w:pPr>
    </w:p>
    <w:p w14:paraId="6E6ADDC7" w14:textId="77777777" w:rsidR="00166563" w:rsidRDefault="00166563">
      <w:pPr>
        <w:tabs>
          <w:tab w:val="left" w:pos="949"/>
          <w:tab w:val="right" w:pos="3917"/>
        </w:tabs>
        <w:rPr>
          <w:rFonts w:ascii="Times New Roman" w:hAnsi="Times New Roman"/>
          <w:i/>
          <w:sz w:val="24"/>
        </w:rPr>
        <w:sectPr w:rsidR="00166563">
          <w:headerReference w:type="default" r:id="rId7"/>
          <w:footerReference w:type="default" r:id="rId8"/>
          <w:pgSz w:w="11909" w:h="16834"/>
          <w:pgMar w:top="864" w:right="1620" w:bottom="965" w:left="1629" w:header="708" w:footer="708" w:gutter="0"/>
          <w:cols w:space="708"/>
        </w:sectPr>
      </w:pPr>
    </w:p>
    <w:p w14:paraId="14CAFC84" w14:textId="77777777" w:rsidR="00166563" w:rsidRDefault="00166563">
      <w:pPr>
        <w:pStyle w:val="OmniPage257"/>
        <w:ind w:left="16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Ark 4-2</w:t>
      </w:r>
    </w:p>
    <w:p w14:paraId="4A460E52" w14:textId="77777777" w:rsidR="00166563" w:rsidRDefault="00166563">
      <w:pPr>
        <w:tabs>
          <w:tab w:val="left" w:pos="1501"/>
          <w:tab w:val="right" w:pos="2506"/>
          <w:tab w:val="left" w:pos="1501"/>
        </w:tabs>
        <w:rPr>
          <w:rFonts w:ascii="Times New Roman" w:hAnsi="Times New Roman"/>
          <w:sz w:val="24"/>
        </w:rPr>
      </w:pPr>
    </w:p>
    <w:p w14:paraId="7CA04CBB" w14:textId="77777777" w:rsidR="00166563" w:rsidRDefault="00166563">
      <w:pPr>
        <w:pStyle w:val="OmniPage258"/>
        <w:ind w:left="14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I. Del.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Fældningsreaktioner.</w:t>
      </w:r>
    </w:p>
    <w:p w14:paraId="2CACA62F" w14:textId="77777777" w:rsidR="00166563" w:rsidRDefault="00166563">
      <w:pPr>
        <w:pStyle w:val="OmniPage258"/>
        <w:ind w:left="14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Forsøgsbeskrivelse</w:t>
      </w:r>
    </w:p>
    <w:p w14:paraId="7670237A" w14:textId="77777777" w:rsidR="00166563" w:rsidRDefault="00166563">
      <w:pPr>
        <w:tabs>
          <w:tab w:val="right" w:pos="3158"/>
        </w:tabs>
        <w:rPr>
          <w:rFonts w:ascii="Times New Roman" w:hAnsi="Times New Roman"/>
          <w:sz w:val="24"/>
        </w:rPr>
      </w:pPr>
    </w:p>
    <w:p w14:paraId="470DE752" w14:textId="77777777" w:rsidR="00166563" w:rsidRDefault="00166563">
      <w:pPr>
        <w:pStyle w:val="OmniPage259"/>
        <w:ind w:left="1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Der skal gennemføres 4 forsøg. Følgende udgangsstoffer anvendes:</w:t>
      </w:r>
    </w:p>
    <w:p w14:paraId="7B70131F" w14:textId="77777777" w:rsidR="00166563" w:rsidRDefault="00166563">
      <w:pPr>
        <w:rPr>
          <w:rFonts w:ascii="Times New Roman" w:hAnsi="Times New Roman"/>
          <w:sz w:val="24"/>
        </w:rPr>
      </w:pPr>
    </w:p>
    <w:p w14:paraId="159A8067" w14:textId="77777777" w:rsidR="00166563" w:rsidRDefault="00166563">
      <w:pPr>
        <w:pStyle w:val="OmniPage260"/>
        <w:numPr>
          <w:ilvl w:val="0"/>
          <w:numId w:val="1"/>
        </w:numPr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Bly(</w:t>
      </w:r>
      <w:proofErr w:type="gramEnd"/>
      <w:r>
        <w:rPr>
          <w:rFonts w:ascii="Times New Roman" w:hAnsi="Times New Roman"/>
          <w:sz w:val="24"/>
        </w:rPr>
        <w:t>II)nitrat og natriumsulfat.</w:t>
      </w:r>
    </w:p>
    <w:p w14:paraId="633CB7DF" w14:textId="77777777" w:rsidR="00166563" w:rsidRDefault="00166563">
      <w:pPr>
        <w:pStyle w:val="OmniPage260"/>
        <w:numPr>
          <w:ilvl w:val="0"/>
          <w:numId w:val="1"/>
        </w:num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Kaliumiodid</w:t>
      </w:r>
      <w:proofErr w:type="spellEnd"/>
      <w:r>
        <w:rPr>
          <w:rFonts w:ascii="Times New Roman" w:hAnsi="Times New Roman"/>
          <w:sz w:val="24"/>
        </w:rPr>
        <w:t xml:space="preserve"> og sølvnitrat</w:t>
      </w:r>
    </w:p>
    <w:p w14:paraId="2B66D8A7" w14:textId="77777777" w:rsidR="00166563" w:rsidRDefault="00166563">
      <w:pPr>
        <w:pStyle w:val="OmniPage260"/>
        <w:numPr>
          <w:ilvl w:val="0"/>
          <w:numId w:val="1"/>
        </w:numPr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Bly(</w:t>
      </w:r>
      <w:proofErr w:type="gramEnd"/>
      <w:r>
        <w:rPr>
          <w:rFonts w:ascii="Times New Roman" w:hAnsi="Times New Roman"/>
          <w:sz w:val="24"/>
        </w:rPr>
        <w:t xml:space="preserve">II)nitrat og </w:t>
      </w:r>
      <w:proofErr w:type="spellStart"/>
      <w:r>
        <w:rPr>
          <w:rFonts w:ascii="Times New Roman" w:hAnsi="Times New Roman"/>
          <w:sz w:val="24"/>
        </w:rPr>
        <w:t>kaliumiodid</w:t>
      </w:r>
      <w:proofErr w:type="spellEnd"/>
    </w:p>
    <w:p w14:paraId="23925510" w14:textId="6EE37FEC" w:rsidR="00166563" w:rsidRDefault="00166563">
      <w:pPr>
        <w:pStyle w:val="OmniPage260"/>
        <w:numPr>
          <w:ilvl w:val="0"/>
          <w:numId w:val="1"/>
        </w:num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Natriumphosphat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o</w:t>
      </w:r>
      <w:r w:rsidR="008473E7">
        <w:rPr>
          <w:rFonts w:ascii="Times New Roman" w:hAnsi="Times New Roman"/>
          <w:sz w:val="24"/>
        </w:rPr>
        <w:t xml:space="preserve">g  </w:t>
      </w:r>
      <w:r>
        <w:rPr>
          <w:rFonts w:ascii="Times New Roman" w:hAnsi="Times New Roman"/>
          <w:sz w:val="24"/>
        </w:rPr>
        <w:t>calciumnitrat</w:t>
      </w:r>
      <w:proofErr w:type="gramEnd"/>
    </w:p>
    <w:p w14:paraId="3FD60AD9" w14:textId="77777777" w:rsidR="00166563" w:rsidRDefault="00166563">
      <w:pPr>
        <w:rPr>
          <w:rFonts w:ascii="Times New Roman" w:hAnsi="Times New Roman"/>
          <w:sz w:val="24"/>
        </w:rPr>
      </w:pPr>
    </w:p>
    <w:p w14:paraId="509E1CD0" w14:textId="6BA83A56" w:rsidR="00166563" w:rsidRDefault="00A038CD" w:rsidP="008473E7">
      <w:pPr>
        <w:pStyle w:val="OmniPage259"/>
        <w:ind w:left="1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Tilsæt 5-10 dråber af hver af de 2 opløsninger som skal blandes sammen i et mikroreagensglas. (Må ikke fylde mere end 2/3 af glassets højde). </w:t>
      </w:r>
      <w:r w:rsidR="00166563">
        <w:rPr>
          <w:rFonts w:ascii="Times New Roman" w:hAnsi="Times New Roman"/>
          <w:sz w:val="24"/>
        </w:rPr>
        <w:t xml:space="preserve">Derefter hældes de to opløsninger sammen. </w:t>
      </w:r>
    </w:p>
    <w:p w14:paraId="468CFCB9" w14:textId="77777777" w:rsidR="008473E7" w:rsidRDefault="008473E7" w:rsidP="008473E7">
      <w:pPr>
        <w:pStyle w:val="OmniPage259"/>
        <w:ind w:left="125"/>
        <w:rPr>
          <w:rFonts w:ascii="Times New Roman" w:hAnsi="Times New Roman"/>
          <w:sz w:val="24"/>
        </w:rPr>
      </w:pPr>
    </w:p>
    <w:p w14:paraId="5CC42BDB" w14:textId="77777777" w:rsidR="00166563" w:rsidRDefault="00166563">
      <w:pPr>
        <w:pStyle w:val="OmniPage262"/>
        <w:ind w:left="12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Forsøgsresultater</w:t>
      </w:r>
    </w:p>
    <w:p w14:paraId="6CD357A8" w14:textId="77777777" w:rsidR="00166563" w:rsidRDefault="00166563">
      <w:pPr>
        <w:tabs>
          <w:tab w:val="right" w:pos="2218"/>
        </w:tabs>
        <w:rPr>
          <w:rFonts w:ascii="Times New Roman" w:hAnsi="Times New Roman"/>
          <w:sz w:val="24"/>
        </w:rPr>
      </w:pPr>
    </w:p>
    <w:p w14:paraId="02D6C5D7" w14:textId="77777777" w:rsidR="00166563" w:rsidRDefault="00166563">
      <w:pPr>
        <w:pStyle w:val="OmniPage263"/>
        <w:ind w:left="147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1. </w:t>
      </w:r>
      <w:r>
        <w:rPr>
          <w:rFonts w:ascii="Times New Roman" w:hAnsi="Times New Roman"/>
          <w:sz w:val="24"/>
        </w:rPr>
        <w:tab/>
        <w:t xml:space="preserve">Formel for </w:t>
      </w:r>
      <w:proofErr w:type="gramStart"/>
      <w:r>
        <w:rPr>
          <w:rFonts w:ascii="Times New Roman" w:hAnsi="Times New Roman"/>
          <w:sz w:val="24"/>
        </w:rPr>
        <w:t>bly(</w:t>
      </w:r>
      <w:proofErr w:type="gramEnd"/>
      <w:r>
        <w:rPr>
          <w:rFonts w:ascii="Times New Roman" w:hAnsi="Times New Roman"/>
          <w:sz w:val="24"/>
        </w:rPr>
        <w:t>II)nitrat: ______________________</w:t>
      </w:r>
    </w:p>
    <w:p w14:paraId="04707BB0" w14:textId="77777777" w:rsidR="00166563" w:rsidRDefault="00166563">
      <w:pPr>
        <w:tabs>
          <w:tab w:val="left" w:pos="968"/>
          <w:tab w:val="right" w:pos="3537"/>
          <w:tab w:val="left" w:pos="968"/>
        </w:tabs>
        <w:rPr>
          <w:rFonts w:ascii="Times New Roman" w:hAnsi="Times New Roman"/>
          <w:sz w:val="24"/>
        </w:rPr>
      </w:pPr>
    </w:p>
    <w:p w14:paraId="6A45B35A" w14:textId="77777777" w:rsidR="00166563" w:rsidRDefault="00166563">
      <w:pPr>
        <w:pStyle w:val="OmniPage264"/>
        <w:ind w:left="94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Formel for natriumsulfat: _____________________</w:t>
      </w:r>
    </w:p>
    <w:p w14:paraId="0EFE7F2C" w14:textId="77777777" w:rsidR="00166563" w:rsidRDefault="00166563">
      <w:pPr>
        <w:rPr>
          <w:rFonts w:ascii="Times New Roman" w:hAnsi="Times New Roman"/>
          <w:sz w:val="24"/>
        </w:rPr>
      </w:pPr>
    </w:p>
    <w:p w14:paraId="54616C5C" w14:textId="77777777" w:rsidR="00166563" w:rsidRDefault="00166563">
      <w:pPr>
        <w:pStyle w:val="OmniPage264"/>
        <w:ind w:left="94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Hvad </w:t>
      </w:r>
      <w:proofErr w:type="gramStart"/>
      <w:r>
        <w:rPr>
          <w:rFonts w:ascii="Times New Roman" w:hAnsi="Times New Roman"/>
          <w:sz w:val="24"/>
        </w:rPr>
        <w:t>iagttages ?</w:t>
      </w:r>
      <w:proofErr w:type="gramEnd"/>
    </w:p>
    <w:p w14:paraId="3886FA29" w14:textId="77777777" w:rsidR="00166563" w:rsidRDefault="00166563">
      <w:pPr>
        <w:rPr>
          <w:rFonts w:ascii="Times New Roman" w:hAnsi="Times New Roman"/>
          <w:sz w:val="24"/>
        </w:rPr>
      </w:pPr>
    </w:p>
    <w:p w14:paraId="2D37D096" w14:textId="77777777" w:rsidR="00166563" w:rsidRDefault="00166563">
      <w:pPr>
        <w:rPr>
          <w:rFonts w:ascii="Times New Roman" w:hAnsi="Times New Roman"/>
          <w:sz w:val="24"/>
        </w:rPr>
      </w:pPr>
    </w:p>
    <w:p w14:paraId="5149CE3A" w14:textId="77777777" w:rsidR="00166563" w:rsidRDefault="00166563">
      <w:pPr>
        <w:rPr>
          <w:rFonts w:ascii="Times New Roman" w:hAnsi="Times New Roman"/>
          <w:sz w:val="24"/>
        </w:rPr>
      </w:pPr>
    </w:p>
    <w:p w14:paraId="177968B4" w14:textId="77777777" w:rsidR="00166563" w:rsidRDefault="00166563">
      <w:pPr>
        <w:pStyle w:val="OmniPage266"/>
        <w:ind w:left="11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ab/>
        <w:t xml:space="preserve">Formel for </w:t>
      </w:r>
      <w:proofErr w:type="spellStart"/>
      <w:r>
        <w:rPr>
          <w:rFonts w:ascii="Times New Roman" w:hAnsi="Times New Roman"/>
          <w:sz w:val="24"/>
        </w:rPr>
        <w:t>kaliumiodid</w:t>
      </w:r>
      <w:proofErr w:type="spellEnd"/>
      <w:r>
        <w:rPr>
          <w:rFonts w:ascii="Times New Roman" w:hAnsi="Times New Roman"/>
          <w:sz w:val="24"/>
        </w:rPr>
        <w:t>: ______________________</w:t>
      </w:r>
    </w:p>
    <w:p w14:paraId="27B28EDE" w14:textId="77777777" w:rsidR="00166563" w:rsidRDefault="00166563">
      <w:pPr>
        <w:tabs>
          <w:tab w:val="left" w:pos="960"/>
          <w:tab w:val="right" w:pos="3573"/>
          <w:tab w:val="left" w:pos="960"/>
        </w:tabs>
        <w:rPr>
          <w:rFonts w:ascii="Times New Roman" w:hAnsi="Times New Roman"/>
          <w:sz w:val="24"/>
        </w:rPr>
      </w:pPr>
    </w:p>
    <w:p w14:paraId="081FAD73" w14:textId="77777777" w:rsidR="00166563" w:rsidRDefault="00166563">
      <w:pPr>
        <w:pStyle w:val="OmniPage264"/>
        <w:ind w:left="94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Formel for sølvnitrat: ________________________</w:t>
      </w:r>
    </w:p>
    <w:p w14:paraId="424DBD3D" w14:textId="77777777" w:rsidR="00166563" w:rsidRDefault="00166563">
      <w:pPr>
        <w:rPr>
          <w:rFonts w:ascii="Times New Roman" w:hAnsi="Times New Roman"/>
          <w:sz w:val="24"/>
        </w:rPr>
      </w:pPr>
    </w:p>
    <w:p w14:paraId="3B61AA4C" w14:textId="77777777" w:rsidR="00166563" w:rsidRDefault="00166563">
      <w:pPr>
        <w:pStyle w:val="OmniPage264"/>
        <w:ind w:left="94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Hvad </w:t>
      </w:r>
      <w:proofErr w:type="gramStart"/>
      <w:r>
        <w:rPr>
          <w:rFonts w:ascii="Times New Roman" w:hAnsi="Times New Roman"/>
          <w:sz w:val="24"/>
        </w:rPr>
        <w:t>iagttages ?</w:t>
      </w:r>
      <w:proofErr w:type="gramEnd"/>
    </w:p>
    <w:p w14:paraId="2CCEF6FC" w14:textId="77777777" w:rsidR="00166563" w:rsidRDefault="00166563">
      <w:pPr>
        <w:rPr>
          <w:rFonts w:ascii="Times New Roman" w:hAnsi="Times New Roman"/>
          <w:sz w:val="24"/>
        </w:rPr>
      </w:pPr>
    </w:p>
    <w:p w14:paraId="1AE5DF11" w14:textId="77777777" w:rsidR="00166563" w:rsidRDefault="00166563">
      <w:pPr>
        <w:rPr>
          <w:rFonts w:ascii="Times New Roman" w:hAnsi="Times New Roman"/>
          <w:sz w:val="24"/>
        </w:rPr>
      </w:pPr>
    </w:p>
    <w:p w14:paraId="7FAB4785" w14:textId="77777777" w:rsidR="00166563" w:rsidRDefault="00166563">
      <w:pPr>
        <w:pStyle w:val="OmniPage269"/>
        <w:ind w:left="11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ab/>
        <w:t xml:space="preserve">Formel for </w:t>
      </w:r>
      <w:proofErr w:type="gramStart"/>
      <w:r>
        <w:rPr>
          <w:rFonts w:ascii="Times New Roman" w:hAnsi="Times New Roman"/>
          <w:sz w:val="24"/>
        </w:rPr>
        <w:t>bly(</w:t>
      </w:r>
      <w:proofErr w:type="gramEnd"/>
      <w:r>
        <w:rPr>
          <w:rFonts w:ascii="Times New Roman" w:hAnsi="Times New Roman"/>
          <w:sz w:val="24"/>
        </w:rPr>
        <w:t>II)nitrat: ______________________</w:t>
      </w:r>
    </w:p>
    <w:p w14:paraId="68E3A9EE" w14:textId="77777777" w:rsidR="00166563" w:rsidRDefault="00166563">
      <w:pPr>
        <w:tabs>
          <w:tab w:val="left" w:pos="957"/>
          <w:tab w:val="right" w:pos="3526"/>
          <w:tab w:val="left" w:pos="957"/>
        </w:tabs>
        <w:rPr>
          <w:rFonts w:ascii="Times New Roman" w:hAnsi="Times New Roman"/>
          <w:sz w:val="24"/>
        </w:rPr>
      </w:pPr>
    </w:p>
    <w:p w14:paraId="00FB0FF8" w14:textId="77777777" w:rsidR="00166563" w:rsidRDefault="00166563">
      <w:pPr>
        <w:pStyle w:val="OmniPage264"/>
        <w:ind w:left="94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Formel for </w:t>
      </w:r>
      <w:proofErr w:type="spellStart"/>
      <w:r>
        <w:rPr>
          <w:rFonts w:ascii="Times New Roman" w:hAnsi="Times New Roman"/>
          <w:sz w:val="24"/>
        </w:rPr>
        <w:t>kaliumiodid</w:t>
      </w:r>
      <w:proofErr w:type="spellEnd"/>
      <w:r>
        <w:rPr>
          <w:rFonts w:ascii="Times New Roman" w:hAnsi="Times New Roman"/>
          <w:sz w:val="24"/>
        </w:rPr>
        <w:t>: ______________________</w:t>
      </w:r>
    </w:p>
    <w:p w14:paraId="3AA03DEA" w14:textId="77777777" w:rsidR="00166563" w:rsidRDefault="00166563">
      <w:pPr>
        <w:rPr>
          <w:rFonts w:ascii="Times New Roman" w:hAnsi="Times New Roman"/>
          <w:sz w:val="24"/>
        </w:rPr>
      </w:pPr>
    </w:p>
    <w:p w14:paraId="307402EA" w14:textId="77777777" w:rsidR="00166563" w:rsidRDefault="00166563">
      <w:pPr>
        <w:pStyle w:val="OmniPage264"/>
        <w:ind w:left="94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Hvad </w:t>
      </w:r>
      <w:proofErr w:type="gramStart"/>
      <w:r>
        <w:rPr>
          <w:rFonts w:ascii="Times New Roman" w:hAnsi="Times New Roman"/>
          <w:sz w:val="24"/>
        </w:rPr>
        <w:t>iagttages ?</w:t>
      </w:r>
      <w:proofErr w:type="gramEnd"/>
    </w:p>
    <w:p w14:paraId="6DA0A631" w14:textId="77777777" w:rsidR="00166563" w:rsidRDefault="00166563">
      <w:pPr>
        <w:rPr>
          <w:rFonts w:ascii="Times New Roman" w:hAnsi="Times New Roman"/>
          <w:sz w:val="24"/>
        </w:rPr>
      </w:pPr>
    </w:p>
    <w:p w14:paraId="4714A82D" w14:textId="77777777" w:rsidR="00166563" w:rsidRDefault="00166563">
      <w:pPr>
        <w:rPr>
          <w:rFonts w:ascii="Times New Roman" w:hAnsi="Times New Roman"/>
          <w:sz w:val="24"/>
        </w:rPr>
      </w:pPr>
    </w:p>
    <w:p w14:paraId="7E84A248" w14:textId="77777777" w:rsidR="00166563" w:rsidRDefault="00166563">
      <w:pPr>
        <w:pStyle w:val="OmniPage272"/>
        <w:ind w:left="1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ab/>
        <w:t xml:space="preserve">Formel for </w:t>
      </w:r>
      <w:proofErr w:type="spellStart"/>
      <w:r>
        <w:rPr>
          <w:rFonts w:ascii="Times New Roman" w:hAnsi="Times New Roman"/>
          <w:sz w:val="24"/>
        </w:rPr>
        <w:t>natriumphophat</w:t>
      </w:r>
      <w:proofErr w:type="spellEnd"/>
      <w:r>
        <w:rPr>
          <w:rFonts w:ascii="Times New Roman" w:hAnsi="Times New Roman"/>
          <w:sz w:val="24"/>
        </w:rPr>
        <w:t>: ___________________</w:t>
      </w:r>
    </w:p>
    <w:p w14:paraId="41529F7D" w14:textId="77777777" w:rsidR="00166563" w:rsidRDefault="00166563">
      <w:pPr>
        <w:tabs>
          <w:tab w:val="left" w:pos="949"/>
          <w:tab w:val="right" w:pos="3917"/>
          <w:tab w:val="left" w:pos="949"/>
        </w:tabs>
        <w:rPr>
          <w:rFonts w:ascii="Times New Roman" w:hAnsi="Times New Roman"/>
          <w:sz w:val="24"/>
        </w:rPr>
      </w:pPr>
    </w:p>
    <w:p w14:paraId="19BD57A7" w14:textId="77777777" w:rsidR="00166563" w:rsidRDefault="00166563">
      <w:pPr>
        <w:pStyle w:val="OmniPage264"/>
        <w:ind w:left="94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Formel for calciumnitrat: _____________________</w:t>
      </w:r>
    </w:p>
    <w:p w14:paraId="0FD861F6" w14:textId="77777777" w:rsidR="00166563" w:rsidRDefault="00166563">
      <w:pPr>
        <w:rPr>
          <w:rFonts w:ascii="Times New Roman" w:hAnsi="Times New Roman"/>
          <w:sz w:val="24"/>
        </w:rPr>
      </w:pPr>
    </w:p>
    <w:p w14:paraId="7B32C7FF" w14:textId="77777777" w:rsidR="00166563" w:rsidRDefault="00166563">
      <w:pPr>
        <w:pStyle w:val="OmniPage264"/>
        <w:ind w:left="94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Hvad </w:t>
      </w:r>
      <w:proofErr w:type="gramStart"/>
      <w:r>
        <w:rPr>
          <w:rFonts w:ascii="Times New Roman" w:hAnsi="Times New Roman"/>
          <w:sz w:val="24"/>
        </w:rPr>
        <w:t>iagttages ?</w:t>
      </w:r>
      <w:proofErr w:type="gramEnd"/>
    </w:p>
    <w:p w14:paraId="662F733A" w14:textId="77777777" w:rsidR="00166563" w:rsidRDefault="00166563">
      <w:pPr>
        <w:tabs>
          <w:tab w:val="left" w:pos="5202"/>
          <w:tab w:val="right" w:pos="6643"/>
        </w:tabs>
        <w:rPr>
          <w:rFonts w:ascii="Times New Roman" w:hAnsi="Times New Roman"/>
          <w:sz w:val="24"/>
        </w:rPr>
        <w:sectPr w:rsidR="00166563">
          <w:pgSz w:w="11909" w:h="16834"/>
          <w:pgMar w:top="864" w:right="4575" w:bottom="965" w:left="1349" w:header="708" w:footer="708" w:gutter="0"/>
          <w:cols w:space="708"/>
        </w:sectPr>
      </w:pPr>
    </w:p>
    <w:p w14:paraId="45645FFF" w14:textId="77777777" w:rsidR="00166563" w:rsidRDefault="00166563">
      <w:pPr>
        <w:pStyle w:val="OmniPage513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Ark 4-3</w:t>
      </w:r>
    </w:p>
    <w:p w14:paraId="079EA544" w14:textId="77777777" w:rsidR="00166563" w:rsidRDefault="00166563">
      <w:pPr>
        <w:tabs>
          <w:tab w:val="left" w:pos="1364"/>
          <w:tab w:val="right" w:pos="2278"/>
          <w:tab w:val="left" w:pos="1364"/>
        </w:tabs>
        <w:rPr>
          <w:rFonts w:ascii="Times New Roman" w:hAnsi="Times New Roman"/>
          <w:sz w:val="24"/>
        </w:rPr>
      </w:pPr>
    </w:p>
    <w:p w14:paraId="6C36C345" w14:textId="77777777" w:rsidR="00166563" w:rsidRDefault="00166563">
      <w:pPr>
        <w:pStyle w:val="OmniPage514"/>
        <w:ind w:left="13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Behandling af resultater</w:t>
      </w:r>
    </w:p>
    <w:p w14:paraId="0BEE164C" w14:textId="2E0E7437" w:rsidR="00166563" w:rsidRDefault="00166563" w:rsidP="00C54E7A">
      <w:pPr>
        <w:pStyle w:val="OmniPage515"/>
        <w:ind w:left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Der opskrives</w:t>
      </w:r>
      <w:r w:rsidR="008473E7">
        <w:rPr>
          <w:rFonts w:ascii="Times New Roman" w:hAnsi="Times New Roman"/>
          <w:sz w:val="24"/>
        </w:rPr>
        <w:t xml:space="preserve"> et</w:t>
      </w:r>
      <w:r w:rsidRPr="008473E7">
        <w:rPr>
          <w:rFonts w:ascii="Times New Roman" w:hAnsi="Times New Roman"/>
          <w:b/>
          <w:bCs/>
          <w:sz w:val="24"/>
        </w:rPr>
        <w:t xml:space="preserve"> ionreaktionsskema</w:t>
      </w:r>
      <w:r>
        <w:rPr>
          <w:rFonts w:ascii="Times New Roman" w:hAnsi="Times New Roman"/>
          <w:sz w:val="24"/>
        </w:rPr>
        <w:t xml:space="preserve"> og </w:t>
      </w:r>
      <w:r w:rsidR="008473E7">
        <w:rPr>
          <w:rFonts w:ascii="Times New Roman" w:hAnsi="Times New Roman"/>
          <w:sz w:val="24"/>
        </w:rPr>
        <w:t xml:space="preserve">et </w:t>
      </w:r>
      <w:r w:rsidRPr="008473E7">
        <w:rPr>
          <w:rFonts w:ascii="Times New Roman" w:hAnsi="Times New Roman"/>
          <w:b/>
          <w:bCs/>
          <w:sz w:val="24"/>
        </w:rPr>
        <w:t>reaktionsskema med stofformler</w:t>
      </w:r>
      <w:r>
        <w:rPr>
          <w:rFonts w:ascii="Times New Roman" w:hAnsi="Times New Roman"/>
          <w:sz w:val="24"/>
        </w:rPr>
        <w:t xml:space="preserve"> for alle de 4 fæld</w:t>
      </w:r>
      <w:r>
        <w:rPr>
          <w:rFonts w:ascii="Times New Roman" w:hAnsi="Times New Roman"/>
          <w:sz w:val="24"/>
        </w:rPr>
        <w:softHyphen/>
        <w:t>ningsreaktioner. Husk at du blander to letopløselige salte sammen og får en fældningsreak</w:t>
      </w:r>
      <w:r>
        <w:rPr>
          <w:rFonts w:ascii="Times New Roman" w:hAnsi="Times New Roman"/>
          <w:sz w:val="24"/>
        </w:rPr>
        <w:softHyphen/>
        <w:t xml:space="preserve">tion. Når du skal finde ud af hvilket af dine to "nye" salte, der er det tungtopløselige </w:t>
      </w:r>
      <w:proofErr w:type="gramStart"/>
      <w:r w:rsidR="008473E7">
        <w:rPr>
          <w:rFonts w:ascii="Times New Roman" w:hAnsi="Times New Roman"/>
          <w:sz w:val="24"/>
        </w:rPr>
        <w:t>salt</w:t>
      </w:r>
      <w:proofErr w:type="gramEnd"/>
      <w:r w:rsidR="008473E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kan du benytte den regel at </w:t>
      </w:r>
      <w:r>
        <w:rPr>
          <w:rFonts w:ascii="Times New Roman" w:hAnsi="Times New Roman"/>
          <w:i/>
          <w:sz w:val="24"/>
        </w:rPr>
        <w:t>alle salte, der indeholder K</w:t>
      </w:r>
      <w:r>
        <w:rPr>
          <w:rFonts w:ascii="Times New Roman" w:hAnsi="Times New Roman"/>
          <w:i/>
          <w:sz w:val="24"/>
          <w:vertAlign w:val="superscript"/>
        </w:rPr>
        <w:t>+</w:t>
      </w:r>
      <w:r>
        <w:rPr>
          <w:rFonts w:ascii="Times New Roman" w:hAnsi="Times New Roman"/>
          <w:i/>
          <w:sz w:val="24"/>
        </w:rPr>
        <w:t xml:space="preserve"> og Na</w:t>
      </w:r>
      <w:r>
        <w:rPr>
          <w:rFonts w:ascii="Times New Roman" w:hAnsi="Times New Roman"/>
          <w:i/>
          <w:sz w:val="24"/>
          <w:vertAlign w:val="superscript"/>
        </w:rPr>
        <w:t>+</w:t>
      </w:r>
      <w:r>
        <w:rPr>
          <w:rFonts w:ascii="Times New Roman" w:hAnsi="Times New Roman"/>
          <w:i/>
          <w:sz w:val="24"/>
        </w:rPr>
        <w:t xml:space="preserve"> er letopløselige salte.</w:t>
      </w:r>
    </w:p>
    <w:p w14:paraId="47DA0833" w14:textId="77777777" w:rsidR="00166563" w:rsidRDefault="00166563">
      <w:pPr>
        <w:rPr>
          <w:rFonts w:ascii="Times New Roman" w:hAnsi="Times New Roman"/>
          <w:sz w:val="24"/>
        </w:rPr>
      </w:pPr>
    </w:p>
    <w:p w14:paraId="127954E9" w14:textId="77777777" w:rsidR="00166563" w:rsidRDefault="00166563">
      <w:pPr>
        <w:pStyle w:val="OmniPage516"/>
        <w:ind w:left="1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</w:p>
    <w:p w14:paraId="53BB33F4" w14:textId="77777777" w:rsidR="00166563" w:rsidRDefault="00166563">
      <w:pPr>
        <w:pStyle w:val="OmniPage515"/>
        <w:ind w:left="1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Ionreaktionsskema:</w:t>
      </w:r>
    </w:p>
    <w:p w14:paraId="4FC4F227" w14:textId="77777777" w:rsidR="00166563" w:rsidRDefault="00166563">
      <w:pPr>
        <w:rPr>
          <w:rFonts w:ascii="Times New Roman" w:hAnsi="Times New Roman"/>
          <w:sz w:val="24"/>
        </w:rPr>
      </w:pPr>
    </w:p>
    <w:p w14:paraId="518AAC31" w14:textId="77777777" w:rsidR="00166563" w:rsidRDefault="00166563">
      <w:pPr>
        <w:pStyle w:val="OmniPage515"/>
        <w:ind w:left="1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Stofformelskema:</w:t>
      </w:r>
    </w:p>
    <w:p w14:paraId="4FFCAE77" w14:textId="77777777" w:rsidR="00166563" w:rsidRDefault="00166563">
      <w:pPr>
        <w:rPr>
          <w:rFonts w:ascii="Times New Roman" w:hAnsi="Times New Roman"/>
          <w:sz w:val="24"/>
        </w:rPr>
      </w:pPr>
    </w:p>
    <w:p w14:paraId="2BBDDCD4" w14:textId="77777777" w:rsidR="00166563" w:rsidRDefault="00166563">
      <w:pPr>
        <w:rPr>
          <w:rFonts w:ascii="Times New Roman" w:hAnsi="Times New Roman"/>
          <w:sz w:val="24"/>
        </w:rPr>
      </w:pPr>
    </w:p>
    <w:p w14:paraId="2DCD8370" w14:textId="77777777" w:rsidR="00166563" w:rsidRDefault="00166563">
      <w:pPr>
        <w:pStyle w:val="OmniPage515"/>
        <w:ind w:left="1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</w:p>
    <w:p w14:paraId="40383209" w14:textId="77777777" w:rsidR="00166563" w:rsidRDefault="00166563">
      <w:pPr>
        <w:pStyle w:val="OmniPage515"/>
        <w:ind w:left="1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Ionreaktionsskema:</w:t>
      </w:r>
    </w:p>
    <w:p w14:paraId="46E44EA6" w14:textId="77777777" w:rsidR="00166563" w:rsidRDefault="00166563">
      <w:pPr>
        <w:rPr>
          <w:rFonts w:ascii="Times New Roman" w:hAnsi="Times New Roman"/>
          <w:sz w:val="24"/>
        </w:rPr>
      </w:pPr>
    </w:p>
    <w:p w14:paraId="3FAA05CE" w14:textId="77777777" w:rsidR="00166563" w:rsidRDefault="00166563">
      <w:pPr>
        <w:pStyle w:val="OmniPage515"/>
        <w:ind w:left="1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Stofformelskema:</w:t>
      </w:r>
    </w:p>
    <w:p w14:paraId="78AD7EF5" w14:textId="77777777" w:rsidR="00166563" w:rsidRDefault="00166563">
      <w:pPr>
        <w:rPr>
          <w:rFonts w:ascii="Times New Roman" w:hAnsi="Times New Roman"/>
          <w:sz w:val="24"/>
        </w:rPr>
      </w:pPr>
    </w:p>
    <w:p w14:paraId="32EC7604" w14:textId="77777777" w:rsidR="00166563" w:rsidRDefault="00166563">
      <w:pPr>
        <w:rPr>
          <w:rFonts w:ascii="Times New Roman" w:hAnsi="Times New Roman"/>
          <w:sz w:val="24"/>
        </w:rPr>
      </w:pPr>
    </w:p>
    <w:p w14:paraId="3478386B" w14:textId="77777777" w:rsidR="00166563" w:rsidRDefault="00166563">
      <w:pPr>
        <w:pStyle w:val="OmniPage515"/>
        <w:ind w:left="1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</w:p>
    <w:p w14:paraId="031926DC" w14:textId="77777777" w:rsidR="00166563" w:rsidRDefault="00166563">
      <w:pPr>
        <w:pStyle w:val="OmniPage515"/>
        <w:ind w:left="1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Ionreaktionsskema:</w:t>
      </w:r>
    </w:p>
    <w:p w14:paraId="76F46C0F" w14:textId="77777777" w:rsidR="00166563" w:rsidRDefault="00166563">
      <w:pPr>
        <w:rPr>
          <w:rFonts w:ascii="Times New Roman" w:hAnsi="Times New Roman"/>
          <w:sz w:val="24"/>
        </w:rPr>
      </w:pPr>
    </w:p>
    <w:p w14:paraId="19E266C0" w14:textId="77777777" w:rsidR="00166563" w:rsidRDefault="00166563">
      <w:pPr>
        <w:pStyle w:val="OmniPage515"/>
        <w:ind w:left="1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Stofformelskema:</w:t>
      </w:r>
    </w:p>
    <w:p w14:paraId="1D8CA281" w14:textId="77777777" w:rsidR="00166563" w:rsidRDefault="00166563">
      <w:pPr>
        <w:rPr>
          <w:rFonts w:ascii="Times New Roman" w:hAnsi="Times New Roman"/>
          <w:sz w:val="24"/>
        </w:rPr>
      </w:pPr>
    </w:p>
    <w:p w14:paraId="3742DEAB" w14:textId="77777777" w:rsidR="00166563" w:rsidRDefault="00166563">
      <w:pPr>
        <w:pStyle w:val="OmniPage515"/>
        <w:ind w:left="100"/>
        <w:rPr>
          <w:rFonts w:ascii="Times New Roman" w:hAnsi="Times New Roman"/>
          <w:sz w:val="24"/>
        </w:rPr>
      </w:pPr>
    </w:p>
    <w:p w14:paraId="1B651B9E" w14:textId="77777777" w:rsidR="00166563" w:rsidRDefault="00166563">
      <w:pPr>
        <w:pStyle w:val="OmniPage515"/>
        <w:ind w:left="1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</w:t>
      </w:r>
    </w:p>
    <w:p w14:paraId="10E1398B" w14:textId="77777777" w:rsidR="00166563" w:rsidRDefault="00166563">
      <w:pPr>
        <w:pStyle w:val="OmniPage515"/>
        <w:ind w:left="1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Ionreaktionsskema:</w:t>
      </w:r>
    </w:p>
    <w:p w14:paraId="2B69455E" w14:textId="77777777" w:rsidR="00166563" w:rsidRDefault="00166563">
      <w:pPr>
        <w:rPr>
          <w:rFonts w:ascii="Times New Roman" w:hAnsi="Times New Roman"/>
          <w:sz w:val="24"/>
        </w:rPr>
      </w:pPr>
    </w:p>
    <w:p w14:paraId="0096DFA6" w14:textId="77777777" w:rsidR="00166563" w:rsidRDefault="00166563">
      <w:pPr>
        <w:pStyle w:val="OmniPage515"/>
        <w:ind w:left="1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Stofformelskema:</w:t>
      </w:r>
    </w:p>
    <w:p w14:paraId="370E9522" w14:textId="77777777" w:rsidR="00166563" w:rsidRDefault="00166563">
      <w:pPr>
        <w:rPr>
          <w:rFonts w:ascii="Times New Roman" w:hAnsi="Times New Roman"/>
          <w:sz w:val="24"/>
        </w:rPr>
      </w:pPr>
    </w:p>
    <w:p w14:paraId="457C0B2D" w14:textId="77777777" w:rsidR="00166563" w:rsidRDefault="00166563" w:rsidP="00C54E7A">
      <w:pPr>
        <w:pStyle w:val="OmniPage515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Skriv resultaterne ind omme i Tabel 1 (bagerst i vejledningen).</w:t>
      </w:r>
    </w:p>
    <w:p w14:paraId="42C589C6" w14:textId="77777777" w:rsidR="00166563" w:rsidRDefault="00166563">
      <w:pPr>
        <w:rPr>
          <w:rFonts w:ascii="Times New Roman" w:hAnsi="Times New Roman"/>
          <w:sz w:val="24"/>
        </w:rPr>
      </w:pPr>
    </w:p>
    <w:p w14:paraId="51122364" w14:textId="77777777" w:rsidR="00166563" w:rsidRDefault="00166563">
      <w:pPr>
        <w:rPr>
          <w:rFonts w:ascii="Times New Roman" w:hAnsi="Times New Roman"/>
          <w:sz w:val="24"/>
        </w:rPr>
      </w:pPr>
    </w:p>
    <w:p w14:paraId="3FE49A21" w14:textId="77777777" w:rsidR="00166563" w:rsidRDefault="00166563">
      <w:pPr>
        <w:pStyle w:val="OmniPage1030"/>
        <w:ind w:left="143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Efterbehandling </w:t>
      </w:r>
      <w:r>
        <w:rPr>
          <w:rFonts w:ascii="Times New Roman" w:hAnsi="Times New Roman"/>
          <w:b/>
          <w:sz w:val="24"/>
        </w:rPr>
        <w:noBreakHyphen/>
        <w:t xml:space="preserve"> supplerende spørgsmål</w:t>
      </w:r>
    </w:p>
    <w:p w14:paraId="3FF9C5EB" w14:textId="77777777" w:rsidR="00166563" w:rsidRDefault="00166563">
      <w:pPr>
        <w:tabs>
          <w:tab w:val="right" w:pos="5976"/>
        </w:tabs>
        <w:rPr>
          <w:rFonts w:ascii="Times New Roman" w:hAnsi="Times New Roman"/>
          <w:sz w:val="24"/>
        </w:rPr>
      </w:pPr>
    </w:p>
    <w:p w14:paraId="6C2AB1B8" w14:textId="7B8D22B7" w:rsidR="00166563" w:rsidRDefault="00166563" w:rsidP="007C0D35">
      <w:pPr>
        <w:pStyle w:val="OmniPage1027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Ud</w:t>
      </w:r>
      <w:r w:rsidR="008473E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fra resultaterne af alle de udførte forsøg udfyldes nedenstående skema, idet "bolle" betyder </w:t>
      </w:r>
      <w:proofErr w:type="spellStart"/>
      <w:r>
        <w:rPr>
          <w:rFonts w:ascii="Times New Roman" w:hAnsi="Times New Roman"/>
          <w:sz w:val="24"/>
        </w:rPr>
        <w:t>letopløsligt</w:t>
      </w:r>
      <w:proofErr w:type="spellEnd"/>
      <w:r>
        <w:rPr>
          <w:rFonts w:ascii="Times New Roman" w:hAnsi="Times New Roman"/>
          <w:sz w:val="24"/>
        </w:rPr>
        <w:t xml:space="preserve"> salt og "kryds" betyder tungtopløseligt salt. Sammenlign med Tabel 8 i Kemi 2000 C om det passer</w:t>
      </w:r>
      <w:r w:rsidR="00BE660B">
        <w:rPr>
          <w:rFonts w:ascii="Times New Roman" w:hAnsi="Times New Roman"/>
          <w:sz w:val="24"/>
        </w:rPr>
        <w:t xml:space="preserve"> (se næste side)</w:t>
      </w:r>
      <w:r>
        <w:rPr>
          <w:rFonts w:ascii="Times New Roman" w:hAnsi="Times New Roman"/>
          <w:sz w:val="24"/>
        </w:rPr>
        <w:t xml:space="preserve">. Indtegn de forsøg du har aflæst i bogen med en anden farve. </w:t>
      </w:r>
    </w:p>
    <w:p w14:paraId="3CF0C885" w14:textId="77777777" w:rsidR="00166563" w:rsidRDefault="00166563">
      <w:pPr>
        <w:rPr>
          <w:rFonts w:ascii="Times New Roman" w:hAnsi="Times New Roman"/>
          <w:sz w:val="24"/>
        </w:rPr>
      </w:pP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827"/>
        <w:gridCol w:w="1253"/>
        <w:gridCol w:w="1253"/>
        <w:gridCol w:w="1262"/>
        <w:gridCol w:w="1258"/>
        <w:gridCol w:w="1243"/>
        <w:gridCol w:w="1234"/>
      </w:tblGrid>
      <w:tr w:rsidR="00166563" w14:paraId="3FDB9C60" w14:textId="77777777"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966B6" w14:textId="77777777" w:rsidR="00166563" w:rsidRDefault="0016656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65080" w14:textId="77777777" w:rsidR="00166563" w:rsidRDefault="0016656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</w:t>
            </w:r>
            <w:r>
              <w:rPr>
                <w:rFonts w:ascii="Times New Roman" w:hAnsi="Times New Roman"/>
                <w:sz w:val="24"/>
                <w:vertAlign w:val="superscript"/>
              </w:rPr>
              <w:t>+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B060E" w14:textId="77777777" w:rsidR="00166563" w:rsidRDefault="00166563">
            <w:pPr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K</w:t>
            </w:r>
            <w:r>
              <w:rPr>
                <w:rFonts w:ascii="Times New Roman" w:hAnsi="Times New Roman"/>
                <w:sz w:val="24"/>
                <w:vertAlign w:val="superscript"/>
              </w:rPr>
              <w:t>+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432D5" w14:textId="77777777" w:rsidR="00166563" w:rsidRDefault="0016656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Cu</w:t>
            </w:r>
            <w:r>
              <w:rPr>
                <w:rFonts w:ascii="Times New Roman" w:hAnsi="Times New Roman"/>
                <w:sz w:val="24"/>
                <w:vertAlign w:val="superscript"/>
              </w:rPr>
              <w:t>2+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EF6DC" w14:textId="77777777" w:rsidR="00166563" w:rsidRDefault="00166563">
            <w:pPr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Ca</w:t>
            </w:r>
            <w:r>
              <w:rPr>
                <w:rFonts w:ascii="Times New Roman" w:hAnsi="Times New Roman"/>
                <w:sz w:val="24"/>
                <w:vertAlign w:val="superscript"/>
              </w:rPr>
              <w:t>2+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13BD4" w14:textId="77777777" w:rsidR="00166563" w:rsidRDefault="0016656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Pb</w:t>
            </w:r>
            <w:r>
              <w:rPr>
                <w:rFonts w:ascii="Times New Roman" w:hAnsi="Times New Roman"/>
                <w:sz w:val="24"/>
                <w:vertAlign w:val="superscript"/>
              </w:rPr>
              <w:t>2+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0E8B2" w14:textId="77777777" w:rsidR="00166563" w:rsidRDefault="00166563">
            <w:pPr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Ag</w:t>
            </w:r>
            <w:r>
              <w:rPr>
                <w:rFonts w:ascii="Times New Roman" w:hAnsi="Times New Roman"/>
                <w:sz w:val="24"/>
                <w:vertAlign w:val="superscript"/>
              </w:rPr>
              <w:t>+</w:t>
            </w:r>
          </w:p>
        </w:tc>
      </w:tr>
      <w:tr w:rsidR="00166563" w14:paraId="53319549" w14:textId="77777777"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AF30D" w14:textId="77777777" w:rsidR="00166563" w:rsidRDefault="00166563">
            <w:pPr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NO</w:t>
            </w:r>
            <w:r>
              <w:rPr>
                <w:rFonts w:ascii="Times New Roman" w:hAnsi="Times New Roman"/>
                <w:sz w:val="24"/>
                <w:vertAlign w:val="subscript"/>
              </w:rPr>
              <w:t>3</w:t>
            </w:r>
            <w:r>
              <w:rPr>
                <w:rFonts w:ascii="Times New Roman" w:hAnsi="Times New Roman"/>
                <w:sz w:val="24"/>
                <w:vertAlign w:val="superscript"/>
              </w:rPr>
              <w:t>-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B344F" w14:textId="77777777" w:rsidR="00166563" w:rsidRDefault="0016656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27477" w14:textId="77777777" w:rsidR="00166563" w:rsidRDefault="0016656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AFB29" w14:textId="77777777" w:rsidR="00166563" w:rsidRDefault="0016656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2062C" w14:textId="77777777" w:rsidR="00166563" w:rsidRDefault="0016656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39B40" w14:textId="77777777" w:rsidR="00166563" w:rsidRDefault="0016656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7DB37" w14:textId="77777777" w:rsidR="00166563" w:rsidRDefault="00166563">
            <w:pPr>
              <w:rPr>
                <w:rFonts w:ascii="Times New Roman" w:hAnsi="Times New Roman"/>
                <w:sz w:val="24"/>
              </w:rPr>
            </w:pPr>
          </w:p>
        </w:tc>
      </w:tr>
      <w:tr w:rsidR="00166563" w14:paraId="4D1DD1CD" w14:textId="77777777"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8F639" w14:textId="77777777" w:rsidR="00166563" w:rsidRDefault="0016656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z w:val="24"/>
                <w:vertAlign w:val="superscript"/>
              </w:rPr>
              <w:t>-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AC758" w14:textId="77777777" w:rsidR="00166563" w:rsidRDefault="0016656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E3E42" w14:textId="77777777" w:rsidR="00166563" w:rsidRDefault="0016656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721CC" w14:textId="77777777" w:rsidR="00166563" w:rsidRDefault="0016656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8754F" w14:textId="77777777" w:rsidR="00166563" w:rsidRDefault="0016656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94E9D" w14:textId="77777777" w:rsidR="00166563" w:rsidRDefault="0016656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99AA0" w14:textId="77777777" w:rsidR="00166563" w:rsidRDefault="00166563">
            <w:pPr>
              <w:rPr>
                <w:rFonts w:ascii="Times New Roman" w:hAnsi="Times New Roman"/>
                <w:sz w:val="24"/>
              </w:rPr>
            </w:pPr>
          </w:p>
        </w:tc>
      </w:tr>
      <w:tr w:rsidR="00166563" w14:paraId="23B2051D" w14:textId="77777777"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6920C" w14:textId="77777777" w:rsidR="00166563" w:rsidRDefault="00166563">
            <w:pPr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SO</w:t>
            </w:r>
            <w:r>
              <w:rPr>
                <w:rFonts w:ascii="Times New Roman" w:hAnsi="Times New Roman"/>
                <w:sz w:val="24"/>
                <w:vertAlign w:val="subscript"/>
              </w:rPr>
              <w:t>4</w:t>
            </w:r>
            <w:r>
              <w:rPr>
                <w:rFonts w:ascii="Times New Roman" w:hAnsi="Times New Roman"/>
                <w:sz w:val="24"/>
                <w:vertAlign w:val="superscript"/>
              </w:rPr>
              <w:t>2-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D9166" w14:textId="77777777" w:rsidR="00166563" w:rsidRDefault="0016656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FFB5A" w14:textId="77777777" w:rsidR="00166563" w:rsidRDefault="0016656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A8AEF" w14:textId="77777777" w:rsidR="00166563" w:rsidRDefault="0016656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0A122" w14:textId="77777777" w:rsidR="00166563" w:rsidRDefault="0016656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25291" w14:textId="77777777" w:rsidR="00166563" w:rsidRDefault="0016656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66DE0" w14:textId="77777777" w:rsidR="00166563" w:rsidRDefault="00166563">
            <w:pPr>
              <w:rPr>
                <w:rFonts w:ascii="Times New Roman" w:hAnsi="Times New Roman"/>
                <w:sz w:val="24"/>
              </w:rPr>
            </w:pPr>
          </w:p>
        </w:tc>
      </w:tr>
      <w:tr w:rsidR="00166563" w14:paraId="0FB44563" w14:textId="77777777"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B0219" w14:textId="77777777" w:rsidR="00166563" w:rsidRDefault="0016656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OH</w:t>
            </w:r>
            <w:r>
              <w:rPr>
                <w:rFonts w:ascii="Times New Roman" w:hAnsi="Times New Roman"/>
                <w:sz w:val="24"/>
                <w:vertAlign w:val="superscript"/>
              </w:rPr>
              <w:t>-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C6DBF" w14:textId="77777777" w:rsidR="00166563" w:rsidRDefault="0016656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B0B2F" w14:textId="77777777" w:rsidR="00166563" w:rsidRDefault="0016656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8D8E5" w14:textId="77777777" w:rsidR="00166563" w:rsidRDefault="0016656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5CCB1" w14:textId="77777777" w:rsidR="00166563" w:rsidRDefault="0016656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A73C0" w14:textId="77777777" w:rsidR="00166563" w:rsidRDefault="0016656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7513C" w14:textId="77777777" w:rsidR="00166563" w:rsidRDefault="00166563">
            <w:pPr>
              <w:rPr>
                <w:rFonts w:ascii="Times New Roman" w:hAnsi="Times New Roman"/>
                <w:sz w:val="24"/>
              </w:rPr>
            </w:pPr>
          </w:p>
        </w:tc>
      </w:tr>
      <w:tr w:rsidR="00166563" w14:paraId="02E11FA8" w14:textId="77777777"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6B199" w14:textId="77777777" w:rsidR="00166563" w:rsidRDefault="0016656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</w:t>
            </w:r>
            <w:r>
              <w:rPr>
                <w:rFonts w:ascii="Times New Roman" w:hAnsi="Times New Roman"/>
                <w:sz w:val="24"/>
                <w:vertAlign w:val="superscript"/>
              </w:rPr>
              <w:t>2-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7EAC2" w14:textId="77777777" w:rsidR="00166563" w:rsidRDefault="0016656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60CD0" w14:textId="77777777" w:rsidR="00166563" w:rsidRDefault="0016656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6569C" w14:textId="77777777" w:rsidR="00166563" w:rsidRDefault="0016656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590B7" w14:textId="77777777" w:rsidR="00166563" w:rsidRDefault="0016656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D817D" w14:textId="77777777" w:rsidR="00166563" w:rsidRDefault="0016656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D7D6A" w14:textId="77777777" w:rsidR="00166563" w:rsidRDefault="00166563">
            <w:pPr>
              <w:rPr>
                <w:rFonts w:ascii="Times New Roman" w:hAnsi="Times New Roman"/>
                <w:sz w:val="24"/>
              </w:rPr>
            </w:pPr>
          </w:p>
        </w:tc>
      </w:tr>
      <w:tr w:rsidR="00166563" w14:paraId="0F255D0B" w14:textId="77777777"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822D6" w14:textId="77777777" w:rsidR="00166563" w:rsidRDefault="00166563">
            <w:pPr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PO</w:t>
            </w:r>
            <w:r>
              <w:rPr>
                <w:rFonts w:ascii="Times New Roman" w:hAnsi="Times New Roman"/>
                <w:sz w:val="24"/>
                <w:vertAlign w:val="subscript"/>
              </w:rPr>
              <w:t>4</w:t>
            </w:r>
            <w:r>
              <w:rPr>
                <w:rFonts w:ascii="Times New Roman" w:hAnsi="Times New Roman"/>
                <w:sz w:val="24"/>
                <w:vertAlign w:val="superscript"/>
              </w:rPr>
              <w:t>3-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D2511" w14:textId="77777777" w:rsidR="00166563" w:rsidRDefault="0016656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3C5EE" w14:textId="77777777" w:rsidR="00166563" w:rsidRDefault="0016656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D239C" w14:textId="77777777" w:rsidR="00166563" w:rsidRDefault="0016656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C03F2" w14:textId="77777777" w:rsidR="00166563" w:rsidRDefault="0016656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02073" w14:textId="77777777" w:rsidR="00166563" w:rsidRDefault="0016656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9A4D6" w14:textId="77777777" w:rsidR="00166563" w:rsidRDefault="00166563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276F246C" w14:textId="77777777" w:rsidR="00166563" w:rsidRDefault="00166563">
      <w:pPr>
        <w:rPr>
          <w:rFonts w:ascii="Times New Roman" w:hAnsi="Times New Roman"/>
          <w:sz w:val="24"/>
        </w:rPr>
      </w:pPr>
    </w:p>
    <w:p w14:paraId="6DD50A44" w14:textId="77777777" w:rsidR="00166563" w:rsidRDefault="00166563" w:rsidP="007C0D35">
      <w:pPr>
        <w:pStyle w:val="OmniPage1038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2. Prøv </w:t>
      </w:r>
      <w:proofErr w:type="spellStart"/>
      <w:r>
        <w:rPr>
          <w:rFonts w:ascii="Times New Roman" w:hAnsi="Times New Roman"/>
          <w:sz w:val="24"/>
        </w:rPr>
        <w:t>udfra</w:t>
      </w:r>
      <w:proofErr w:type="spellEnd"/>
      <w:r>
        <w:rPr>
          <w:rFonts w:ascii="Times New Roman" w:hAnsi="Times New Roman"/>
          <w:sz w:val="24"/>
        </w:rPr>
        <w:t xml:space="preserve"> tabellen at forklare nogle regler omkring opløseligheden af forskellige typer af salte?</w:t>
      </w:r>
      <w:r w:rsidR="007C0D3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Suppler med din viden fra Tabel 8 i Kemi 2000 C.</w:t>
      </w:r>
    </w:p>
    <w:p w14:paraId="20F7B40A" w14:textId="77777777" w:rsidR="00166563" w:rsidRDefault="00166563">
      <w:pPr>
        <w:rPr>
          <w:rFonts w:ascii="Times New Roman" w:hAnsi="Times New Roman"/>
          <w:sz w:val="24"/>
        </w:rPr>
      </w:pPr>
    </w:p>
    <w:p w14:paraId="59C2954F" w14:textId="77777777" w:rsidR="00166563" w:rsidRDefault="007C0D35" w:rsidP="007C0D35">
      <w:pPr>
        <w:pStyle w:val="OmniPage1041"/>
        <w:ind w:left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Konklusion:</w:t>
      </w:r>
    </w:p>
    <w:p w14:paraId="18E6E1F3" w14:textId="77777777" w:rsidR="00BE660B" w:rsidRDefault="00BE660B" w:rsidP="007C0D35">
      <w:pPr>
        <w:pStyle w:val="OmniPage1041"/>
        <w:ind w:left="0"/>
        <w:rPr>
          <w:rFonts w:ascii="Times New Roman" w:hAnsi="Times New Roman"/>
          <w:b/>
          <w:sz w:val="24"/>
        </w:rPr>
      </w:pPr>
    </w:p>
    <w:p w14:paraId="6C76F07B" w14:textId="77777777" w:rsidR="00BE660B" w:rsidRDefault="00BE660B" w:rsidP="007C0D35">
      <w:pPr>
        <w:pStyle w:val="OmniPage1041"/>
        <w:ind w:left="0"/>
        <w:rPr>
          <w:rFonts w:ascii="Times New Roman" w:hAnsi="Times New Roman"/>
          <w:b/>
          <w:sz w:val="24"/>
        </w:rPr>
      </w:pPr>
    </w:p>
    <w:p w14:paraId="29F48A48" w14:textId="77777777" w:rsidR="00BE660B" w:rsidRDefault="00BE660B" w:rsidP="007C0D35">
      <w:pPr>
        <w:pStyle w:val="OmniPage1041"/>
        <w:ind w:left="0"/>
        <w:rPr>
          <w:rFonts w:ascii="Times New Roman" w:hAnsi="Times New Roman"/>
          <w:b/>
          <w:sz w:val="24"/>
        </w:rPr>
      </w:pPr>
    </w:p>
    <w:p w14:paraId="0A6BFD77" w14:textId="77777777" w:rsidR="008473E7" w:rsidRDefault="008473E7" w:rsidP="007C0D35">
      <w:pPr>
        <w:pStyle w:val="OmniPage1041"/>
        <w:ind w:left="0"/>
        <w:rPr>
          <w:rFonts w:ascii="Times New Roman" w:hAnsi="Times New Roman"/>
          <w:b/>
          <w:sz w:val="24"/>
        </w:rPr>
      </w:pPr>
    </w:p>
    <w:p w14:paraId="26C3184B" w14:textId="77777777" w:rsidR="008473E7" w:rsidRDefault="008473E7" w:rsidP="007C0D35">
      <w:pPr>
        <w:pStyle w:val="OmniPage1041"/>
        <w:ind w:left="0"/>
        <w:rPr>
          <w:rFonts w:ascii="Times New Roman" w:hAnsi="Times New Roman"/>
          <w:b/>
          <w:sz w:val="24"/>
        </w:rPr>
      </w:pPr>
    </w:p>
    <w:p w14:paraId="631DF352" w14:textId="77777777" w:rsidR="008473E7" w:rsidRDefault="008473E7" w:rsidP="007C0D35">
      <w:pPr>
        <w:pStyle w:val="OmniPage1041"/>
        <w:ind w:left="0"/>
        <w:rPr>
          <w:rFonts w:ascii="Times New Roman" w:hAnsi="Times New Roman"/>
          <w:b/>
          <w:sz w:val="24"/>
        </w:rPr>
      </w:pPr>
    </w:p>
    <w:p w14:paraId="6EDB80B0" w14:textId="77777777" w:rsidR="008473E7" w:rsidRDefault="008473E7" w:rsidP="007C0D35">
      <w:pPr>
        <w:pStyle w:val="OmniPage1041"/>
        <w:ind w:left="0"/>
        <w:rPr>
          <w:rFonts w:ascii="Times New Roman" w:hAnsi="Times New Roman"/>
          <w:b/>
          <w:sz w:val="24"/>
        </w:rPr>
      </w:pPr>
    </w:p>
    <w:p w14:paraId="6410C985" w14:textId="77777777" w:rsidR="008473E7" w:rsidRDefault="008473E7" w:rsidP="007C0D35">
      <w:pPr>
        <w:pStyle w:val="OmniPage1041"/>
        <w:ind w:left="0"/>
        <w:rPr>
          <w:rFonts w:ascii="Times New Roman" w:hAnsi="Times New Roman"/>
          <w:b/>
          <w:sz w:val="24"/>
        </w:rPr>
      </w:pPr>
    </w:p>
    <w:p w14:paraId="41DC3695" w14:textId="77777777" w:rsidR="008473E7" w:rsidRDefault="008473E7" w:rsidP="007C0D35">
      <w:pPr>
        <w:pStyle w:val="OmniPage1041"/>
        <w:ind w:left="0"/>
        <w:rPr>
          <w:rFonts w:ascii="Times New Roman" w:hAnsi="Times New Roman"/>
          <w:b/>
          <w:sz w:val="24"/>
        </w:rPr>
      </w:pPr>
    </w:p>
    <w:p w14:paraId="40AE5A52" w14:textId="77777777" w:rsidR="008473E7" w:rsidRDefault="008473E7" w:rsidP="007C0D35">
      <w:pPr>
        <w:pStyle w:val="OmniPage1041"/>
        <w:ind w:left="0"/>
        <w:rPr>
          <w:rFonts w:ascii="Times New Roman" w:hAnsi="Times New Roman"/>
          <w:b/>
          <w:sz w:val="24"/>
        </w:rPr>
      </w:pPr>
    </w:p>
    <w:p w14:paraId="56F485F8" w14:textId="77777777" w:rsidR="008473E7" w:rsidRDefault="008473E7" w:rsidP="007C0D35">
      <w:pPr>
        <w:pStyle w:val="OmniPage1041"/>
        <w:ind w:left="0"/>
        <w:rPr>
          <w:rFonts w:ascii="Times New Roman" w:hAnsi="Times New Roman"/>
          <w:b/>
          <w:sz w:val="24"/>
        </w:rPr>
      </w:pPr>
    </w:p>
    <w:p w14:paraId="2569BFB4" w14:textId="77777777" w:rsidR="00BE660B" w:rsidRDefault="00BE660B" w:rsidP="007C0D35">
      <w:pPr>
        <w:pStyle w:val="OmniPage1041"/>
        <w:ind w:left="0"/>
        <w:rPr>
          <w:rFonts w:ascii="Times New Roman" w:hAnsi="Times New Roman"/>
          <w:b/>
          <w:sz w:val="24"/>
        </w:rPr>
      </w:pPr>
    </w:p>
    <w:p w14:paraId="64EC242C" w14:textId="77777777" w:rsidR="00BE660B" w:rsidRPr="00BE660B" w:rsidRDefault="00BE660B" w:rsidP="00BE660B">
      <w:r>
        <w:drawing>
          <wp:anchor distT="0" distB="0" distL="114300" distR="114300" simplePos="0" relativeHeight="251658240" behindDoc="1" locked="0" layoutInCell="1" allowOverlap="1" wp14:anchorId="52348646" wp14:editId="4410008C">
            <wp:simplePos x="0" y="0"/>
            <wp:positionH relativeFrom="column">
              <wp:posOffset>89535</wp:posOffset>
            </wp:positionH>
            <wp:positionV relativeFrom="paragraph">
              <wp:posOffset>621030</wp:posOffset>
            </wp:positionV>
            <wp:extent cx="5534025" cy="2867025"/>
            <wp:effectExtent l="19050" t="0" r="9525" b="0"/>
            <wp:wrapTight wrapText="bothSides">
              <wp:wrapPolygon edited="0">
                <wp:start x="-74" y="0"/>
                <wp:lineTo x="-74" y="21528"/>
                <wp:lineTo x="21637" y="21528"/>
                <wp:lineTo x="21637" y="0"/>
                <wp:lineTo x="-74" y="0"/>
              </wp:wrapPolygon>
            </wp:wrapTight>
            <wp:docPr id="1" name="Billede 1" descr="Tabel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bel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Tabel 8 Kemi 2000 C</w:t>
      </w:r>
    </w:p>
    <w:sectPr w:rsidR="00BE660B" w:rsidRPr="00BE660B" w:rsidSect="007C0D35">
      <w:pgSz w:w="11909" w:h="16834"/>
      <w:pgMar w:top="1701" w:right="1134" w:bottom="1701" w:left="1134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DF07B" w14:textId="77777777" w:rsidR="00736C39" w:rsidRDefault="00736C39">
      <w:r>
        <w:separator/>
      </w:r>
    </w:p>
  </w:endnote>
  <w:endnote w:type="continuationSeparator" w:id="0">
    <w:p w14:paraId="4B71B215" w14:textId="77777777" w:rsidR="00736C39" w:rsidRDefault="00736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01856" w14:textId="77777777" w:rsidR="00AD3A8A" w:rsidRPr="00AD3A8A" w:rsidRDefault="00AD3A8A">
    <w:pPr>
      <w:pStyle w:val="Sidefod"/>
      <w:rPr>
        <w:rFonts w:ascii="Times New Roman" w:hAnsi="Times New Roman"/>
      </w:rPr>
    </w:pPr>
    <w:r w:rsidRPr="00AD3A8A">
      <w:rPr>
        <w:rFonts w:ascii="Times New Roman" w:hAnsi="Times New Roman"/>
      </w:rPr>
      <w:t>BU/Fældningsreaktioner/FG/Rev. Efter Mygind/version2/2023</w:t>
    </w:r>
  </w:p>
  <w:p w14:paraId="77626F02" w14:textId="77777777" w:rsidR="00166563" w:rsidRDefault="00166563">
    <w:pPr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35AB1" w14:textId="77777777" w:rsidR="00736C39" w:rsidRDefault="00736C39">
      <w:r>
        <w:separator/>
      </w:r>
    </w:p>
  </w:footnote>
  <w:footnote w:type="continuationSeparator" w:id="0">
    <w:p w14:paraId="2F0A961B" w14:textId="77777777" w:rsidR="00736C39" w:rsidRDefault="00736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BD7B2" w14:textId="77777777" w:rsidR="00AD3A8A" w:rsidRDefault="00AD3A8A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715CF43" wp14:editId="3971A53B">
              <wp:simplePos x="0" y="0"/>
              <wp:positionH relativeFrom="margin">
                <wp:align>left</wp:align>
              </wp:positionH>
              <wp:positionV relativeFrom="topMargin">
                <wp:posOffset>138023</wp:posOffset>
              </wp:positionV>
              <wp:extent cx="6469811" cy="603345"/>
              <wp:effectExtent l="0" t="0" r="0" b="6350"/>
              <wp:wrapNone/>
              <wp:docPr id="218" name="Tekstfelt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9811" cy="603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243641" w14:textId="14EC9EE7" w:rsidR="00AD3A8A" w:rsidRDefault="00AD3A8A" w:rsidP="00AD3A8A">
                          <w:pPr>
                            <w:pStyle w:val="OmniPage1"/>
                            <w:ind w:left="0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sdt>
                            <w:sdt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alias w:val="Titel"/>
                              <w:id w:val="78679243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r w:rsidR="008473E7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         JOURNALARK</w:t>
                              </w:r>
                            </w:sdtContent>
                          </w:sdt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 xml:space="preserve">     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 xml:space="preserve">Kemi </w:t>
                          </w:r>
                          <w:r w:rsidR="008B65D4">
                            <w:rPr>
                              <w:rFonts w:ascii="Times New Roman" w:hAnsi="Times New Roman"/>
                              <w:sz w:val="24"/>
                            </w:rPr>
                            <w:t xml:space="preserve">C/BT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 xml:space="preserve">         Navn</w:t>
                          </w:r>
                          <w:r w:rsidR="008473E7">
                            <w:rPr>
                              <w:rFonts w:ascii="Times New Roman" w:hAnsi="Times New Roman"/>
                              <w:sz w:val="24"/>
                            </w:rPr>
                            <w:t>:                                       Klasse:</w:t>
                          </w:r>
                        </w:p>
                        <w:p w14:paraId="5EB63A0D" w14:textId="7A2896C5" w:rsidR="00AD3A8A" w:rsidRDefault="00AD3A8A">
                          <w:r>
                            <w:t xml:space="preserve">  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15CF43" id="_x0000_t202" coordsize="21600,21600" o:spt="202" path="m,l,21600r21600,l21600,xe">
              <v:stroke joinstyle="miter"/>
              <v:path gradientshapeok="t" o:connecttype="rect"/>
            </v:shapetype>
            <v:shape id="Tekstfelt 68" o:spid="_x0000_s1026" type="#_x0000_t202" style="position:absolute;margin-left:0;margin-top:10.85pt;width:509.45pt;height:47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oC13gEAAJsDAAAOAAAAZHJzL2Uyb0RvYy54bWysU9tu2zAMfR+wfxD0vjhus6A14hRdiw4D&#10;ugvQ7QNkWbKN2aJGKrGzrx8lJ2m3vQ17EUSKPjznkN7cTEMv9gapA1fKfLGUwjgNdeeaUn77+vDm&#10;SgoKytWqB2dKeTAkb7avX21GX5gLaKGvDQoGcVSMvpRtCL7IMtKtGRQtwBvHjxZwUIFDbLIa1cjo&#10;Q59dLJfrbASsPYI2RJy9nx/lNuFba3T4bC2ZIPpSMreQTkxnFc9su1FFg8q3nT7SUP/AYlCd46Zn&#10;qHsVlNhh9xfU0GkEAhsWGoYMrO20SRpYTb78Q81Tq7xJWtgc8meb6P/B6k/7J/8FRZjewcQDTCLI&#10;P4L+TsLBXatcY24RYWyNqrlxHi3LRk/F8dNoNRUUQarxI9Q8ZLULkIAmi0N0hXUKRucBHM6mmykI&#10;zcn1an19ledSaH5bLy8vV29TC1WcvvZI4b2BQcRLKZGHmtDV/pFCZKOKU0ls5uCh6/s02N79luDC&#10;mEnsI+GZepiqiaujigrqA+tAmPeE95ovLeBPKUbekVLSj51CI0X/wbEX1/lqFZcqBXzBl9nqlFVO&#10;M0QpdUAp5uAuzCu489g1LfeYfXdwy87ZLol65nNkzBuQtB63Na7YyzhVPf9T218AAAD//wMAUEsD&#10;BBQABgAIAAAAIQA9aQZe4AAAAAgBAAAPAAAAZHJzL2Rvd25yZXYueG1sTI9BTwIxEIXvJv6HZki8&#10;GGmLCrhulxgSjB4BMXIr22F3tZ1utgXWf285ye1N3uS97+Wz3ll2xC40nhTIoQCGVHrTUKXgY724&#10;mwILUZPR1hMq+MUAs+L6KteZ8Sda4nEVK5ZCKGRaQR1jm3EeyhqdDkPfIiVv7zunYzq7iptOn1K4&#10;s3wkxJg73VBqqHWL8xrLn9XBKbCf91u+2cwFvS/k6/Zx+fb1ffug1M2gf3kGFrGP/89wxk/oUCSm&#10;nT+QCcwqSEOigpGcADu7Qk6fgO2SkuMJ8CLnlwOKPwAAAP//AwBQSwECLQAUAAYACAAAACEAtoM4&#10;kv4AAADhAQAAEwAAAAAAAAAAAAAAAAAAAAAAW0NvbnRlbnRfVHlwZXNdLnhtbFBLAQItABQABgAI&#10;AAAAIQA4/SH/1gAAAJQBAAALAAAAAAAAAAAAAAAAAC8BAABfcmVscy8ucmVsc1BLAQItABQABgAI&#10;AAAAIQBrWoC13gEAAJsDAAAOAAAAAAAAAAAAAAAAAC4CAABkcnMvZTJvRG9jLnhtbFBLAQItABQA&#10;BgAIAAAAIQA9aQZe4AAAAAgBAAAPAAAAAAAAAAAAAAAAADgEAABkcnMvZG93bnJldi54bWxQSwUG&#10;AAAAAAQABADzAAAARQUAAAAA&#10;" o:allowincell="f" filled="f" stroked="f">
              <v:textbox inset=",0,,0">
                <w:txbxContent>
                  <w:p w14:paraId="71243641" w14:textId="14EC9EE7" w:rsidR="00AD3A8A" w:rsidRDefault="00AD3A8A" w:rsidP="00AD3A8A">
                    <w:pPr>
                      <w:pStyle w:val="OmniPage1"/>
                      <w:ind w:left="0"/>
                      <w:rPr>
                        <w:rFonts w:ascii="Times New Roman" w:hAnsi="Times New Roman"/>
                        <w:sz w:val="24"/>
                      </w:rPr>
                    </w:pPr>
                    <w:sdt>
                      <w:sdtPr>
                        <w:rPr>
                          <w:rFonts w:ascii="Times New Roman" w:hAnsi="Times New Roman"/>
                          <w:sz w:val="28"/>
                          <w:szCs w:val="28"/>
                        </w:rPr>
                        <w:alias w:val="Titel"/>
                        <w:id w:val="78679243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r w:rsidR="008473E7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JOURNALARK</w:t>
                        </w:r>
                      </w:sdtContent>
                    </w:sdt>
                    <w:r>
                      <w:rPr>
                        <w:rFonts w:ascii="Times New Roman" w:hAnsi="Times New Roman"/>
                        <w:sz w:val="24"/>
                      </w:rPr>
                      <w:t xml:space="preserve">      </w:t>
                    </w:r>
                    <w:r>
                      <w:rPr>
                        <w:rFonts w:ascii="Times New Roman" w:hAnsi="Times New Roman"/>
                        <w:sz w:val="24"/>
                      </w:rPr>
                      <w:t xml:space="preserve">Kemi </w:t>
                    </w:r>
                    <w:r w:rsidR="008B65D4">
                      <w:rPr>
                        <w:rFonts w:ascii="Times New Roman" w:hAnsi="Times New Roman"/>
                        <w:sz w:val="24"/>
                      </w:rPr>
                      <w:t xml:space="preserve">C/BT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A</w:t>
                    </w:r>
                    <w:r>
                      <w:rPr>
                        <w:rFonts w:ascii="Times New Roman" w:hAnsi="Times New Roman"/>
                        <w:sz w:val="24"/>
                      </w:rPr>
                      <w:t xml:space="preserve">         Navn</w:t>
                    </w:r>
                    <w:r w:rsidR="008473E7">
                      <w:rPr>
                        <w:rFonts w:ascii="Times New Roman" w:hAnsi="Times New Roman"/>
                        <w:sz w:val="24"/>
                      </w:rPr>
                      <w:t>:                                       Klasse:</w:t>
                    </w:r>
                  </w:p>
                  <w:p w14:paraId="5EB63A0D" w14:textId="7A2896C5" w:rsidR="00AD3A8A" w:rsidRDefault="00AD3A8A">
                    <w:r>
                      <w:t xml:space="preserve"> 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5E0F26B" wp14:editId="01C0DBA0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kstfelt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133DA82" w14:textId="77777777" w:rsidR="00AD3A8A" w:rsidRDefault="00AD3A8A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E0F26B" id="Tekstfelt 6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A+xDQIAAAgEAAAOAAAAZHJzL2Uyb0RvYy54bWysU9uO0zAQfUfiHyy/06SrpSxR09XSVRHS&#10;cpEWPmDqOI2F4zFjt0n5esZO213gDZEHKzO2z5k5c7y8HXsrDpqCQVfL+ayUQjuFjXG7Wn77unl1&#10;I0WI4Bqw6HQtjzrI29XLF8vBV/oKO7SNJsEgLlSDr2UXo6+KIqhO9xBm6LXjzRaph8gh7YqGYGD0&#10;3hZXZbkoBqTGEyodAmfvp025yvhtq1X83LZBR2FrybXFvFJet2ktVkuodgS+M+pUBvxDFT0Yx6QX&#10;qHuIIPZk/oLqjSIM2MaZwr7AtjVK5x64m3n5RzePHXide2Fxgr/IFP4frPp0ePRfSMTxHY48wNxE&#10;8A+ovgfhcN2B2+k7Ihw6DQ0Tz5NkxeBDdbqapA5VSCDb4SM2PGTYR8xAY0t9UoX7FIzOAzheRNdj&#10;FIqTb+fX1yXvKN6avylv5q8zA1Tny55CfK+xF+mnlsQzzeBweAgxFQPV+UjiCmhNszHW5iD5SK8t&#10;iQOwA0Ap7eIiX7f7nqud8ouSv8kLnGbHTGmua0ozRXZkQsqEv5FYl6gcJtKpnpTJGiVZJoHiuB2F&#10;aU4CJsm22BxZNMLJlPyI+KdD+inFwIasZfixB9JS2A+Ohc86sYNzwHrR8+z2nAWnGKKWKpIUU7CO&#10;k9/3nsyuY47zkO94TBuTJXyq51Q42y03enoayc/P43zq6QGvfgEAAP//AwBQSwMEFAAGAAgAAAAh&#10;AEBxNDjbAAAABAEAAA8AAABkcnMvZG93bnJldi54bWxMj0FLw0AQhe+C/2EZwZvdGEqpMZsigori&#10;xVQFb9PsNIlmZ9PstIn/3q0XvTx4vOG9b/LV5Dp1oCG0ng1czhJQxJW3LdcGXtd3F0tQQZAtdp7J&#10;wDcFWBWnJzlm1o/8QodSahVLOGRooBHpM61D1ZDDMPM9ccy2fnAo0Q61tgOOsdx1Ok2ShXbYclxo&#10;sKfbhqqvcu8MPPG7G9Pl/cP2cQpvz596V37Izpjzs+nmGpTQJH/HcMSP6FBEpo3fsw2qMxAfkV89&#10;ZvN5tBsD6eIKdJHr//DFDwAAAP//AwBQSwECLQAUAAYACAAAACEAtoM4kv4AAADhAQAAEwAAAAAA&#10;AAAAAAAAAAAAAAAAW0NvbnRlbnRfVHlwZXNdLnhtbFBLAQItABQABgAIAAAAIQA4/SH/1gAAAJQB&#10;AAALAAAAAAAAAAAAAAAAAC8BAABfcmVscy8ucmVsc1BLAQItABQABgAIAAAAIQBX7A+xDQIAAAgE&#10;AAAOAAAAAAAAAAAAAAAAAC4CAABkcnMvZTJvRG9jLnhtbFBLAQItABQABgAIAAAAIQBAcTQ42wAA&#10;AAQBAAAPAAAAAAAAAAAAAAAAAGcEAABkcnMvZG93bnJldi54bWxQSwUGAAAAAAQABADzAAAAbwUA&#10;AAAA&#10;" o:allowincell="f" fillcolor="#fabf8f [1945]" stroked="f">
              <v:textbox style="mso-fit-shape-to-text:t" inset=",0,,0">
                <w:txbxContent>
                  <w:p w14:paraId="5133DA82" w14:textId="77777777" w:rsidR="00AD3A8A" w:rsidRDefault="00AD3A8A">
                    <w:pPr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color w:val="FFFFFF" w:themeColor="background1"/>
                      </w:rPr>
                      <w:t>2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14ACC"/>
    <w:multiLevelType w:val="singleLevel"/>
    <w:tmpl w:val="5F1ADB96"/>
    <w:lvl w:ilvl="0">
      <w:start w:val="1"/>
      <w:numFmt w:val="decimal"/>
      <w:lvlText w:val="%1."/>
      <w:lvlJc w:val="left"/>
      <w:pPr>
        <w:tabs>
          <w:tab w:val="num" w:pos="493"/>
        </w:tabs>
        <w:ind w:left="493" w:hanging="360"/>
      </w:pPr>
      <w:rPr>
        <w:rFonts w:hint="default"/>
      </w:rPr>
    </w:lvl>
  </w:abstractNum>
  <w:num w:numId="1" w16cid:durableId="250085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8CD"/>
    <w:rsid w:val="00082716"/>
    <w:rsid w:val="0012029E"/>
    <w:rsid w:val="00166563"/>
    <w:rsid w:val="001D172D"/>
    <w:rsid w:val="002A66A8"/>
    <w:rsid w:val="00423D9F"/>
    <w:rsid w:val="00736C39"/>
    <w:rsid w:val="00771408"/>
    <w:rsid w:val="007C0D35"/>
    <w:rsid w:val="008473E7"/>
    <w:rsid w:val="008B65D4"/>
    <w:rsid w:val="00A01F6A"/>
    <w:rsid w:val="00A038CD"/>
    <w:rsid w:val="00AD3A8A"/>
    <w:rsid w:val="00BE660B"/>
    <w:rsid w:val="00C50322"/>
    <w:rsid w:val="00C54E7A"/>
    <w:rsid w:val="00F2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FED464"/>
  <w15:docId w15:val="{D5AD41D5-8267-447F-BA50-D4E355F38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Times New Roman" w:hAnsi="Courier New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next w:val="Normal"/>
    <w:qFormat/>
    <w:pPr>
      <w:outlineLvl w:val="0"/>
    </w:pPr>
    <w:rPr>
      <w:rFonts w:ascii="Times New Roman" w:hAnsi="Times New Roman"/>
      <w:noProof/>
    </w:rPr>
  </w:style>
  <w:style w:type="paragraph" w:styleId="Overskrift2">
    <w:name w:val="heading 2"/>
    <w:next w:val="Normal"/>
    <w:qFormat/>
    <w:pPr>
      <w:outlineLvl w:val="1"/>
    </w:pPr>
    <w:rPr>
      <w:rFonts w:ascii="Times New Roman" w:hAnsi="Times New Roman"/>
      <w:noProof/>
    </w:rPr>
  </w:style>
  <w:style w:type="paragraph" w:styleId="Overskrift3">
    <w:name w:val="heading 3"/>
    <w:next w:val="Normal"/>
    <w:qFormat/>
    <w:pPr>
      <w:outlineLvl w:val="2"/>
    </w:pPr>
    <w:rPr>
      <w:rFonts w:ascii="Times New Roman" w:hAnsi="Times New Roman"/>
      <w:noProof/>
    </w:rPr>
  </w:style>
  <w:style w:type="paragraph" w:styleId="Overskrift4">
    <w:name w:val="heading 4"/>
    <w:next w:val="Normal"/>
    <w:qFormat/>
    <w:pPr>
      <w:outlineLvl w:val="3"/>
    </w:pPr>
    <w:rPr>
      <w:rFonts w:ascii="Times New Roman" w:hAnsi="Times New Roman"/>
      <w:noProof/>
    </w:rPr>
  </w:style>
  <w:style w:type="paragraph" w:styleId="Overskrift5">
    <w:name w:val="heading 5"/>
    <w:next w:val="Normal"/>
    <w:qFormat/>
    <w:pPr>
      <w:outlineLvl w:val="4"/>
    </w:pPr>
    <w:rPr>
      <w:rFonts w:ascii="Times New Roman" w:hAnsi="Times New Roman"/>
      <w:noProof/>
    </w:rPr>
  </w:style>
  <w:style w:type="paragraph" w:styleId="Overskrift6">
    <w:name w:val="heading 6"/>
    <w:next w:val="Normal"/>
    <w:qFormat/>
    <w:pPr>
      <w:outlineLvl w:val="5"/>
    </w:pPr>
    <w:rPr>
      <w:rFonts w:ascii="Times New Roman" w:hAnsi="Times New Roman"/>
      <w:noProof/>
    </w:rPr>
  </w:style>
  <w:style w:type="paragraph" w:styleId="Overskrift7">
    <w:name w:val="heading 7"/>
    <w:next w:val="Normal"/>
    <w:qFormat/>
    <w:pPr>
      <w:outlineLvl w:val="6"/>
    </w:pPr>
    <w:rPr>
      <w:rFonts w:ascii="Times New Roman" w:hAnsi="Times New Roman"/>
      <w:noProof/>
    </w:rPr>
  </w:style>
  <w:style w:type="paragraph" w:styleId="Overskrift8">
    <w:name w:val="heading 8"/>
    <w:next w:val="Normal"/>
    <w:qFormat/>
    <w:pPr>
      <w:outlineLvl w:val="7"/>
    </w:pPr>
    <w:rPr>
      <w:rFonts w:ascii="Times New Roman" w:hAnsi="Times New Roman"/>
      <w:noProof/>
    </w:rPr>
  </w:style>
  <w:style w:type="paragraph" w:styleId="Overskrift9">
    <w:name w:val="heading 9"/>
    <w:next w:val="Normal"/>
    <w:qFormat/>
    <w:pPr>
      <w:outlineLvl w:val="8"/>
    </w:pPr>
    <w:rPr>
      <w:rFonts w:ascii="Times New Roman" w:hAnsi="Times New Roman"/>
      <w:noProof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paragraph" w:customStyle="1" w:styleId="OmniPage1">
    <w:name w:val="OmniPage #1"/>
    <w:basedOn w:val="Normal"/>
    <w:pPr>
      <w:tabs>
        <w:tab w:val="left" w:pos="3273"/>
        <w:tab w:val="left" w:pos="6733"/>
        <w:tab w:val="right" w:pos="8544"/>
      </w:tabs>
      <w:ind w:left="1729"/>
    </w:pPr>
  </w:style>
  <w:style w:type="paragraph" w:customStyle="1" w:styleId="OmniPage2">
    <w:name w:val="OmniPage #2"/>
    <w:basedOn w:val="Normal"/>
    <w:pPr>
      <w:tabs>
        <w:tab w:val="right" w:pos="7264"/>
      </w:tabs>
      <w:ind w:left="1740"/>
    </w:pPr>
  </w:style>
  <w:style w:type="paragraph" w:customStyle="1" w:styleId="OmniPage3">
    <w:name w:val="OmniPage #3"/>
    <w:basedOn w:val="Normal"/>
    <w:pPr>
      <w:tabs>
        <w:tab w:val="left" w:pos="2266"/>
        <w:tab w:val="left" w:pos="2431"/>
        <w:tab w:val="left" w:pos="2659"/>
        <w:tab w:val="left" w:pos="3824"/>
        <w:tab w:val="left" w:pos="5226"/>
        <w:tab w:val="left" w:pos="6038"/>
        <w:tab w:val="left" w:pos="6608"/>
        <w:tab w:val="right" w:pos="8560"/>
      </w:tabs>
      <w:ind w:left="1761"/>
    </w:pPr>
  </w:style>
  <w:style w:type="paragraph" w:customStyle="1" w:styleId="OmniPage257">
    <w:name w:val="OmniPage #257"/>
    <w:basedOn w:val="Normal"/>
    <w:pPr>
      <w:tabs>
        <w:tab w:val="left" w:pos="1501"/>
        <w:tab w:val="right" w:pos="2506"/>
      </w:tabs>
      <w:ind w:left="1511"/>
    </w:pPr>
  </w:style>
  <w:style w:type="paragraph" w:customStyle="1" w:styleId="OmniPage258">
    <w:name w:val="OmniPage #258"/>
    <w:basedOn w:val="Normal"/>
    <w:pPr>
      <w:tabs>
        <w:tab w:val="right" w:pos="3158"/>
      </w:tabs>
      <w:ind w:left="1490"/>
    </w:pPr>
  </w:style>
  <w:style w:type="paragraph" w:customStyle="1" w:styleId="OmniPage259">
    <w:name w:val="OmniPage #259"/>
    <w:basedOn w:val="Normal"/>
    <w:pPr>
      <w:ind w:left="1474" w:right="100"/>
    </w:pPr>
  </w:style>
  <w:style w:type="paragraph" w:customStyle="1" w:styleId="OmniPage260">
    <w:name w:val="OmniPage #260"/>
    <w:basedOn w:val="Normal"/>
    <w:pPr>
      <w:ind w:left="1482" w:right="2309"/>
    </w:pPr>
  </w:style>
  <w:style w:type="paragraph" w:customStyle="1" w:styleId="OmniPage262">
    <w:name w:val="OmniPage #262"/>
    <w:basedOn w:val="Normal"/>
    <w:pPr>
      <w:tabs>
        <w:tab w:val="right" w:pos="2218"/>
      </w:tabs>
      <w:ind w:left="1473"/>
    </w:pPr>
  </w:style>
  <w:style w:type="paragraph" w:customStyle="1" w:styleId="OmniPage263">
    <w:name w:val="OmniPage #263"/>
    <w:basedOn w:val="Normal"/>
    <w:pPr>
      <w:tabs>
        <w:tab w:val="left" w:pos="968"/>
        <w:tab w:val="right" w:pos="3537"/>
      </w:tabs>
      <w:ind w:left="1496"/>
    </w:pPr>
  </w:style>
  <w:style w:type="paragraph" w:customStyle="1" w:styleId="OmniPage264">
    <w:name w:val="OmniPage #264"/>
    <w:basedOn w:val="Normal"/>
    <w:pPr>
      <w:ind w:left="2293"/>
    </w:pPr>
  </w:style>
  <w:style w:type="paragraph" w:customStyle="1" w:styleId="OmniPage266">
    <w:name w:val="OmniPage #266"/>
    <w:basedOn w:val="Normal"/>
    <w:pPr>
      <w:tabs>
        <w:tab w:val="left" w:pos="960"/>
        <w:tab w:val="right" w:pos="3573"/>
      </w:tabs>
      <w:ind w:left="1464"/>
    </w:pPr>
  </w:style>
  <w:style w:type="paragraph" w:customStyle="1" w:styleId="OmniPage269">
    <w:name w:val="OmniPage #269"/>
    <w:basedOn w:val="Normal"/>
    <w:pPr>
      <w:tabs>
        <w:tab w:val="left" w:pos="957"/>
        <w:tab w:val="right" w:pos="3526"/>
      </w:tabs>
      <w:ind w:left="1466"/>
    </w:pPr>
  </w:style>
  <w:style w:type="paragraph" w:customStyle="1" w:styleId="OmniPage272">
    <w:name w:val="OmniPage #272"/>
    <w:basedOn w:val="Normal"/>
    <w:pPr>
      <w:tabs>
        <w:tab w:val="left" w:pos="949"/>
        <w:tab w:val="right" w:pos="3917"/>
      </w:tabs>
      <w:ind w:left="1449"/>
    </w:pPr>
  </w:style>
  <w:style w:type="paragraph" w:customStyle="1" w:styleId="OmniPage513">
    <w:name w:val="OmniPage #513"/>
    <w:basedOn w:val="Normal"/>
    <w:pPr>
      <w:tabs>
        <w:tab w:val="left" w:pos="1364"/>
        <w:tab w:val="right" w:pos="2278"/>
      </w:tabs>
      <w:ind w:left="1560"/>
    </w:pPr>
  </w:style>
  <w:style w:type="paragraph" w:customStyle="1" w:styleId="OmniPage514">
    <w:name w:val="OmniPage #514"/>
    <w:basedOn w:val="Normal"/>
    <w:pPr>
      <w:tabs>
        <w:tab w:val="right" w:pos="2932"/>
      </w:tabs>
      <w:ind w:left="1518"/>
    </w:pPr>
  </w:style>
  <w:style w:type="paragraph" w:customStyle="1" w:styleId="OmniPage515">
    <w:name w:val="OmniPage #515"/>
    <w:basedOn w:val="Normal"/>
    <w:pPr>
      <w:ind w:left="1481" w:right="100"/>
    </w:pPr>
  </w:style>
  <w:style w:type="paragraph" w:customStyle="1" w:styleId="OmniPage516">
    <w:name w:val="OmniPage #516"/>
    <w:basedOn w:val="Normal"/>
    <w:pPr>
      <w:ind w:left="1533"/>
    </w:pPr>
  </w:style>
  <w:style w:type="paragraph" w:customStyle="1" w:styleId="OmniPage526">
    <w:name w:val="OmniPage #526"/>
    <w:basedOn w:val="Normal"/>
    <w:pPr>
      <w:ind w:left="1493"/>
    </w:pPr>
  </w:style>
  <w:style w:type="paragraph" w:customStyle="1" w:styleId="OmniPage528">
    <w:name w:val="OmniPage #528"/>
    <w:basedOn w:val="Normal"/>
    <w:pPr>
      <w:tabs>
        <w:tab w:val="right" w:pos="4449"/>
      </w:tabs>
      <w:ind w:left="1484"/>
    </w:pPr>
  </w:style>
  <w:style w:type="paragraph" w:customStyle="1" w:styleId="OmniPage529">
    <w:name w:val="OmniPage #529"/>
    <w:basedOn w:val="Normal"/>
    <w:pPr>
      <w:tabs>
        <w:tab w:val="left" w:pos="944"/>
        <w:tab w:val="left" w:pos="5207"/>
        <w:tab w:val="right" w:pos="6648"/>
      </w:tabs>
      <w:ind w:left="1490"/>
    </w:pPr>
  </w:style>
  <w:style w:type="paragraph" w:customStyle="1" w:styleId="OmniPage530">
    <w:name w:val="OmniPage #530"/>
    <w:basedOn w:val="Normal"/>
    <w:pPr>
      <w:tabs>
        <w:tab w:val="left" w:pos="5202"/>
        <w:tab w:val="right" w:pos="6643"/>
      </w:tabs>
      <w:ind w:left="2325"/>
    </w:pPr>
  </w:style>
  <w:style w:type="paragraph" w:customStyle="1" w:styleId="OmniPage769">
    <w:name w:val="OmniPage #769"/>
    <w:basedOn w:val="Normal"/>
    <w:pPr>
      <w:tabs>
        <w:tab w:val="right" w:pos="2099"/>
      </w:tabs>
      <w:ind w:left="1530"/>
    </w:pPr>
  </w:style>
  <w:style w:type="paragraph" w:customStyle="1" w:styleId="OmniPage770">
    <w:name w:val="OmniPage #770"/>
    <w:basedOn w:val="Normal"/>
    <w:pPr>
      <w:tabs>
        <w:tab w:val="left" w:pos="967"/>
        <w:tab w:val="left" w:pos="5239"/>
        <w:tab w:val="right" w:pos="6676"/>
      </w:tabs>
      <w:ind w:left="1514"/>
    </w:pPr>
  </w:style>
  <w:style w:type="paragraph" w:customStyle="1" w:styleId="OmniPage771">
    <w:name w:val="OmniPage #771"/>
    <w:basedOn w:val="Normal"/>
    <w:pPr>
      <w:ind w:left="1496"/>
    </w:pPr>
  </w:style>
  <w:style w:type="paragraph" w:customStyle="1" w:styleId="OmniPage772">
    <w:name w:val="OmniPage #772"/>
    <w:basedOn w:val="Normal"/>
    <w:pPr>
      <w:ind w:left="1506"/>
    </w:pPr>
  </w:style>
  <w:style w:type="paragraph" w:customStyle="1" w:styleId="OmniPage773">
    <w:name w:val="OmniPage #773"/>
    <w:basedOn w:val="Normal"/>
    <w:pPr>
      <w:ind w:left="1503"/>
    </w:pPr>
  </w:style>
  <w:style w:type="paragraph" w:customStyle="1" w:styleId="OmniPage779">
    <w:name w:val="OmniPage #779"/>
    <w:basedOn w:val="Normal"/>
    <w:pPr>
      <w:tabs>
        <w:tab w:val="left" w:pos="4081"/>
        <w:tab w:val="right" w:pos="8594"/>
      </w:tabs>
      <w:ind w:left="1490"/>
    </w:pPr>
  </w:style>
  <w:style w:type="paragraph" w:customStyle="1" w:styleId="OmniPage780">
    <w:name w:val="OmniPage #780"/>
    <w:basedOn w:val="Normal"/>
    <w:pPr>
      <w:tabs>
        <w:tab w:val="right" w:pos="2332"/>
      </w:tabs>
      <w:ind w:left="1489"/>
    </w:pPr>
  </w:style>
  <w:style w:type="paragraph" w:customStyle="1" w:styleId="OmniPage781">
    <w:name w:val="OmniPage #781"/>
    <w:basedOn w:val="Normal"/>
    <w:pPr>
      <w:tabs>
        <w:tab w:val="left" w:pos="949"/>
        <w:tab w:val="left" w:pos="6058"/>
        <w:tab w:val="right" w:pos="8047"/>
      </w:tabs>
      <w:ind w:left="1490"/>
    </w:pPr>
  </w:style>
  <w:style w:type="paragraph" w:customStyle="1" w:styleId="OmniPage782">
    <w:name w:val="OmniPage #782"/>
    <w:basedOn w:val="Normal"/>
    <w:pPr>
      <w:tabs>
        <w:tab w:val="left" w:pos="6065"/>
        <w:tab w:val="right" w:pos="7453"/>
      </w:tabs>
      <w:ind w:left="2329"/>
    </w:pPr>
  </w:style>
  <w:style w:type="paragraph" w:customStyle="1" w:styleId="OmniPage783">
    <w:name w:val="OmniPage #783"/>
    <w:basedOn w:val="Normal"/>
    <w:pPr>
      <w:tabs>
        <w:tab w:val="left" w:pos="5213"/>
        <w:tab w:val="right" w:pos="7226"/>
      </w:tabs>
      <w:ind w:left="2327"/>
    </w:pPr>
  </w:style>
  <w:style w:type="paragraph" w:customStyle="1" w:styleId="OmniPage784">
    <w:name w:val="OmniPage #784"/>
    <w:basedOn w:val="Normal"/>
    <w:pPr>
      <w:tabs>
        <w:tab w:val="left" w:pos="944"/>
        <w:tab w:val="right" w:pos="6332"/>
      </w:tabs>
      <w:ind w:left="1481"/>
    </w:pPr>
  </w:style>
  <w:style w:type="paragraph" w:customStyle="1" w:styleId="OmniPage1025">
    <w:name w:val="OmniPage #1025"/>
    <w:basedOn w:val="Normal"/>
    <w:pPr>
      <w:tabs>
        <w:tab w:val="right" w:pos="3921"/>
      </w:tabs>
      <w:ind w:left="2303"/>
    </w:pPr>
  </w:style>
  <w:style w:type="paragraph" w:customStyle="1" w:styleId="OmniPage1026">
    <w:name w:val="OmniPage #1026"/>
    <w:basedOn w:val="Normal"/>
    <w:pPr>
      <w:ind w:left="2848" w:right="562"/>
    </w:pPr>
  </w:style>
  <w:style w:type="paragraph" w:customStyle="1" w:styleId="OmniPage1027">
    <w:name w:val="OmniPage #1027"/>
    <w:basedOn w:val="Normal"/>
    <w:pPr>
      <w:ind w:left="1916"/>
    </w:pPr>
  </w:style>
  <w:style w:type="paragraph" w:customStyle="1" w:styleId="OmniPage1028">
    <w:name w:val="OmniPage #1028"/>
    <w:basedOn w:val="Normal"/>
    <w:pPr>
      <w:ind w:left="1976"/>
    </w:pPr>
  </w:style>
  <w:style w:type="paragraph" w:customStyle="1" w:styleId="OmniPage1030">
    <w:name w:val="OmniPage #1030"/>
    <w:basedOn w:val="Normal"/>
    <w:pPr>
      <w:tabs>
        <w:tab w:val="right" w:pos="5976"/>
      </w:tabs>
      <w:ind w:left="1943"/>
    </w:pPr>
  </w:style>
  <w:style w:type="paragraph" w:customStyle="1" w:styleId="OmniPage1032">
    <w:name w:val="OmniPage #1032"/>
    <w:basedOn w:val="Normal"/>
    <w:pPr>
      <w:tabs>
        <w:tab w:val="left" w:pos="4154"/>
        <w:tab w:val="left" w:pos="5277"/>
        <w:tab w:val="left" w:pos="6535"/>
        <w:tab w:val="left" w:pos="7782"/>
        <w:tab w:val="left" w:pos="9025"/>
        <w:tab w:val="right" w:pos="9075"/>
      </w:tabs>
      <w:ind w:left="3567"/>
    </w:pPr>
  </w:style>
  <w:style w:type="paragraph" w:customStyle="1" w:styleId="OmniPage1033">
    <w:name w:val="OmniPage #1033"/>
    <w:basedOn w:val="Normal"/>
    <w:pPr>
      <w:tabs>
        <w:tab w:val="right" w:pos="2043"/>
      </w:tabs>
      <w:ind w:left="2006"/>
    </w:pPr>
  </w:style>
  <w:style w:type="paragraph" w:customStyle="1" w:styleId="OmniPage1034">
    <w:name w:val="OmniPage #1034"/>
    <w:basedOn w:val="Normal"/>
    <w:pPr>
      <w:tabs>
        <w:tab w:val="right" w:pos="1635"/>
      </w:tabs>
      <w:ind w:left="2001"/>
    </w:pPr>
  </w:style>
  <w:style w:type="paragraph" w:customStyle="1" w:styleId="OmniPage1035">
    <w:name w:val="OmniPage #1035"/>
    <w:basedOn w:val="Normal"/>
    <w:pPr>
      <w:tabs>
        <w:tab w:val="right" w:pos="2057"/>
      </w:tabs>
      <w:ind w:left="2005"/>
    </w:pPr>
  </w:style>
  <w:style w:type="paragraph" w:customStyle="1" w:styleId="OmniPage1036">
    <w:name w:val="OmniPage #1036"/>
    <w:basedOn w:val="Normal"/>
    <w:pPr>
      <w:tabs>
        <w:tab w:val="right" w:pos="1927"/>
      </w:tabs>
      <w:ind w:left="1986"/>
    </w:pPr>
  </w:style>
  <w:style w:type="paragraph" w:customStyle="1" w:styleId="OmniPage1037">
    <w:name w:val="OmniPage #1037"/>
    <w:basedOn w:val="Normal"/>
    <w:pPr>
      <w:tabs>
        <w:tab w:val="right" w:pos="2027"/>
      </w:tabs>
      <w:ind w:left="1956"/>
    </w:pPr>
  </w:style>
  <w:style w:type="paragraph" w:customStyle="1" w:styleId="OmniPage1038">
    <w:name w:val="OmniPage #1038"/>
    <w:basedOn w:val="Normal"/>
    <w:pPr>
      <w:ind w:left="1817" w:right="417"/>
    </w:pPr>
  </w:style>
  <w:style w:type="paragraph" w:customStyle="1" w:styleId="OmniPage1039">
    <w:name w:val="OmniPage #1039"/>
    <w:basedOn w:val="Normal"/>
    <w:pPr>
      <w:ind w:left="1784"/>
    </w:pPr>
  </w:style>
  <w:style w:type="paragraph" w:customStyle="1" w:styleId="OmniPage1040">
    <w:name w:val="OmniPage #1040"/>
    <w:basedOn w:val="Normal"/>
    <w:pPr>
      <w:ind w:left="1762" w:right="333"/>
    </w:pPr>
  </w:style>
  <w:style w:type="paragraph" w:customStyle="1" w:styleId="OmniPage1041">
    <w:name w:val="OmniPage #1041"/>
    <w:basedOn w:val="Normal"/>
    <w:pPr>
      <w:tabs>
        <w:tab w:val="right" w:pos="514"/>
      </w:tabs>
      <w:ind w:left="604"/>
    </w:pPr>
  </w:style>
  <w:style w:type="character" w:styleId="Sidetal">
    <w:name w:val="page number"/>
    <w:basedOn w:val="Standardskrifttypeiafsnit"/>
    <w:semiHidden/>
  </w:style>
  <w:style w:type="paragraph" w:styleId="Sidehoved">
    <w:name w:val="header"/>
    <w:basedOn w:val="Normal"/>
    <w:link w:val="SidehovedTegn"/>
    <w:uiPriority w:val="99"/>
    <w:unhideWhenUsed/>
    <w:rsid w:val="0008271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82716"/>
    <w:rPr>
      <w:noProof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E660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E660B"/>
    <w:rPr>
      <w:rFonts w:ascii="Tahoma" w:hAnsi="Tahoma" w:cs="Tahoma"/>
      <w:noProof/>
      <w:sz w:val="16"/>
      <w:szCs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AD3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538</Words>
  <Characters>3283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Ark 4-1</vt:lpstr>
    </vt:vector>
  </TitlesOfParts>
  <Company> </Company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JOURNALARK</dc:title>
  <dc:subject/>
  <dc:creator>Morten Brøns</dc:creator>
  <cp:keywords/>
  <cp:lastModifiedBy>Hanne Busk</cp:lastModifiedBy>
  <cp:revision>2</cp:revision>
  <cp:lastPrinted>2023-08-11T07:03:00Z</cp:lastPrinted>
  <dcterms:created xsi:type="dcterms:W3CDTF">2023-08-11T07:05:00Z</dcterms:created>
  <dcterms:modified xsi:type="dcterms:W3CDTF">2023-08-11T07:05:00Z</dcterms:modified>
</cp:coreProperties>
</file>