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12769" w14:textId="5D51BE5E" w:rsidR="00B57EC4" w:rsidRPr="00A32A55" w:rsidRDefault="00A32A55" w:rsidP="00B57EC4">
      <w:pPr>
        <w:pStyle w:val="Overskrift1"/>
        <w:shd w:val="clear" w:color="auto" w:fill="FFFFFF"/>
        <w:spacing w:before="0"/>
        <w:rPr>
          <w:rFonts w:ascii="var(--font-title)" w:hAnsi="var(--font-title)"/>
          <w:color w:val="000000" w:themeColor="text1"/>
          <w:sz w:val="42"/>
          <w:szCs w:val="42"/>
        </w:rPr>
      </w:pPr>
      <w:r w:rsidRPr="00A32A55">
        <w:rPr>
          <w:rFonts w:ascii="var(--font-title)" w:hAnsi="var(--font-title)"/>
          <w:color w:val="000000" w:themeColor="text1"/>
          <w:sz w:val="42"/>
          <w:szCs w:val="42"/>
        </w:rPr>
        <w:t xml:space="preserve">Larsen, O.S.: ”Fortælleren”, i </w:t>
      </w:r>
      <w:r w:rsidRPr="00A32A55">
        <w:rPr>
          <w:rFonts w:ascii="var(--font-title)" w:hAnsi="var(--font-title)"/>
          <w:i/>
          <w:iCs/>
          <w:color w:val="000000" w:themeColor="text1"/>
          <w:sz w:val="42"/>
          <w:szCs w:val="42"/>
        </w:rPr>
        <w:t xml:space="preserve">Håndbog til dansk. Litteratur, sprog og medier. </w:t>
      </w:r>
      <w:r w:rsidRPr="00A32A55">
        <w:rPr>
          <w:rFonts w:ascii="var(--font-title)" w:hAnsi="var(--font-title)"/>
          <w:color w:val="000000" w:themeColor="text1"/>
          <w:sz w:val="42"/>
          <w:szCs w:val="42"/>
        </w:rPr>
        <w:t>Systime, 2023</w:t>
      </w:r>
    </w:p>
    <w:p w14:paraId="4FA9CFB2" w14:textId="77777777" w:rsidR="00A32A55" w:rsidRDefault="00A32A55" w:rsidP="00B57EC4">
      <w:pPr>
        <w:pStyle w:val="Overskrift1"/>
        <w:shd w:val="clear" w:color="auto" w:fill="FFFFFF"/>
        <w:spacing w:before="0"/>
        <w:rPr>
          <w:rFonts w:ascii="var(--font-title)" w:hAnsi="var(--font-title)"/>
          <w:color w:val="000000" w:themeColor="text1"/>
          <w:sz w:val="42"/>
          <w:szCs w:val="42"/>
        </w:rPr>
      </w:pPr>
    </w:p>
    <w:p w14:paraId="38EB9586" w14:textId="77777777" w:rsidR="00A32A55" w:rsidRPr="00A32A55" w:rsidRDefault="00A32A55" w:rsidP="00A32A55"/>
    <w:p w14:paraId="7A4E883D" w14:textId="2C0ED262" w:rsidR="00B57EC4" w:rsidRPr="00A32A55" w:rsidRDefault="00B57EC4" w:rsidP="00B57EC4">
      <w:pPr>
        <w:pStyle w:val="Overskrift1"/>
        <w:shd w:val="clear" w:color="auto" w:fill="FFFFFF"/>
        <w:spacing w:before="0"/>
        <w:rPr>
          <w:rFonts w:ascii="var(--font-title)" w:hAnsi="var(--font-title)"/>
          <w:b/>
          <w:bCs/>
          <w:color w:val="000000" w:themeColor="text1"/>
          <w:sz w:val="42"/>
          <w:szCs w:val="42"/>
        </w:rPr>
      </w:pPr>
      <w:r w:rsidRPr="00A32A55">
        <w:rPr>
          <w:rFonts w:ascii="var(--font-title)" w:hAnsi="var(--font-title)"/>
          <w:b/>
          <w:bCs/>
          <w:color w:val="000000" w:themeColor="text1"/>
          <w:sz w:val="42"/>
          <w:szCs w:val="42"/>
        </w:rPr>
        <w:t>Fortælleren</w:t>
      </w:r>
    </w:p>
    <w:p w14:paraId="6219F127" w14:textId="77777777" w:rsidR="00B57EC4" w:rsidRPr="00A32A55" w:rsidRDefault="00B57EC4" w:rsidP="00B57EC4">
      <w:pPr>
        <w:rPr>
          <w:color w:val="000000" w:themeColor="text1"/>
        </w:rPr>
      </w:pPr>
    </w:p>
    <w:p w14:paraId="4A3189A7" w14:textId="0C976A6B" w:rsidR="00B57EC4" w:rsidRPr="00A32A55" w:rsidRDefault="00B57EC4" w:rsidP="00B57EC4">
      <w:pPr>
        <w:shd w:val="clear" w:color="auto" w:fill="FFFFFF"/>
        <w:rPr>
          <w:rFonts w:ascii="var(--font-content)" w:eastAsia="Times New Roman" w:hAnsi="var(--font-content)" w:cs="Noto Sans"/>
          <w:color w:val="000000" w:themeColor="text1"/>
          <w:kern w:val="0"/>
          <w:lang w:eastAsia="da-DK"/>
          <w14:ligatures w14:val="none"/>
        </w:rPr>
      </w:pPr>
      <w:r w:rsidRPr="00B57EC4">
        <w:rPr>
          <w:rFonts w:ascii="var(--font-content)" w:eastAsia="Times New Roman" w:hAnsi="var(--font-content)" w:cs="Noto Sans"/>
          <w:color w:val="000000" w:themeColor="text1"/>
          <w:kern w:val="0"/>
          <w:lang w:eastAsia="da-DK"/>
          <w14:ligatures w14:val="none"/>
        </w:rPr>
        <w:t>Når vi har med episke tekster at gøre, er forfatteren ikke den samme som fortælleren. Det er en meget vigtig grundregel at huske på (selv om flere nyere forfattere i dag udfordrer og leger med denne grundregel). Selvfølgelig er det forfatteren, der har skrevet teksten, men han har samtidig skabt en </w:t>
      </w:r>
      <w:r w:rsidRPr="00B57EC4">
        <w:rPr>
          <w:rFonts w:ascii="var(--font-content)" w:eastAsia="Times New Roman" w:hAnsi="var(--font-content)" w:cs="Noto Sans"/>
          <w:color w:val="000000" w:themeColor="text1"/>
          <w:kern w:val="0"/>
          <w:bdr w:val="none" w:sz="0" w:space="0" w:color="auto" w:frame="1"/>
          <w:lang w:eastAsia="da-DK"/>
          <w14:ligatures w14:val="none"/>
        </w:rPr>
        <w:t>fortæller</w:t>
      </w:r>
      <w:r w:rsidRPr="00B57EC4">
        <w:rPr>
          <w:rFonts w:ascii="var(--font-content)" w:eastAsia="Times New Roman" w:hAnsi="var(--font-content)" w:cs="Noto Sans"/>
          <w:color w:val="000000" w:themeColor="text1"/>
          <w:kern w:val="0"/>
          <w:lang w:eastAsia="da-DK"/>
          <w14:ligatures w14:val="none"/>
        </w:rPr>
        <w:t>, og nogle gange flere fortællere, der fortæller historien. Hvilken slags fortæller, forfatteren har valgt, er helt afgørende for vores oplevelse og forståelse af fortællingen.</w:t>
      </w:r>
    </w:p>
    <w:p w14:paraId="7B2D8AE4" w14:textId="1DCC85B1" w:rsidR="00B57EC4" w:rsidRPr="00B57EC4" w:rsidRDefault="00B57EC4" w:rsidP="00B57EC4">
      <w:pPr>
        <w:shd w:val="clear" w:color="auto" w:fill="FFFFFF"/>
        <w:spacing w:line="583" w:lineRule="atLeast"/>
        <w:outlineLvl w:val="1"/>
        <w:rPr>
          <w:rFonts w:ascii="var(--font-title)" w:eastAsia="Times New Roman" w:hAnsi="var(--font-title)" w:cs="Noto Sans"/>
          <w:b/>
          <w:bCs/>
          <w:color w:val="000000" w:themeColor="text1"/>
          <w:kern w:val="0"/>
          <w:lang w:eastAsia="da-DK"/>
          <w14:ligatures w14:val="none"/>
        </w:rPr>
      </w:pPr>
      <w:r w:rsidRPr="00B57EC4">
        <w:rPr>
          <w:rFonts w:ascii="var(--font-title)" w:eastAsia="Times New Roman" w:hAnsi="var(--font-title)" w:cs="Noto Sans"/>
          <w:b/>
          <w:bCs/>
          <w:color w:val="000000" w:themeColor="text1"/>
          <w:kern w:val="0"/>
          <w:lang w:eastAsia="da-DK"/>
          <w14:ligatures w14:val="none"/>
        </w:rPr>
        <w:t>Synlig eller skjult fortæller</w:t>
      </w:r>
    </w:p>
    <w:p w14:paraId="1D3640BF" w14:textId="77777777" w:rsidR="00B57EC4" w:rsidRPr="00B57EC4" w:rsidRDefault="00B57EC4" w:rsidP="00B57EC4">
      <w:pPr>
        <w:shd w:val="clear" w:color="auto" w:fill="FFFFFF"/>
        <w:rPr>
          <w:rFonts w:ascii="var(--font-content)" w:eastAsia="Times New Roman" w:hAnsi="var(--font-content)" w:cs="Noto Sans"/>
          <w:color w:val="000000" w:themeColor="text1"/>
          <w:kern w:val="0"/>
          <w:lang w:eastAsia="da-DK"/>
          <w14:ligatures w14:val="none"/>
        </w:rPr>
      </w:pPr>
      <w:r w:rsidRPr="00B57EC4">
        <w:rPr>
          <w:rFonts w:ascii="var(--font-content)" w:eastAsia="Times New Roman" w:hAnsi="var(--font-content)" w:cs="Noto Sans"/>
          <w:color w:val="000000" w:themeColor="text1"/>
          <w:kern w:val="0"/>
          <w:lang w:eastAsia="da-DK"/>
          <w14:ligatures w14:val="none"/>
        </w:rPr>
        <w:t>Forfatteren kan vælge en </w:t>
      </w:r>
      <w:r w:rsidRPr="00B57EC4">
        <w:rPr>
          <w:rFonts w:ascii="var(--font-content)" w:eastAsia="Times New Roman" w:hAnsi="var(--font-content)" w:cs="Noto Sans"/>
          <w:color w:val="000000" w:themeColor="text1"/>
          <w:kern w:val="0"/>
          <w:bdr w:val="none" w:sz="0" w:space="0" w:color="auto" w:frame="1"/>
          <w:lang w:eastAsia="da-DK"/>
          <w14:ligatures w14:val="none"/>
        </w:rPr>
        <w:t>synlig fortæller</w:t>
      </w:r>
      <w:r w:rsidRPr="00B57EC4">
        <w:rPr>
          <w:rFonts w:ascii="var(--font-content)" w:eastAsia="Times New Roman" w:hAnsi="var(--font-content)" w:cs="Noto Sans"/>
          <w:color w:val="000000" w:themeColor="text1"/>
          <w:kern w:val="0"/>
          <w:lang w:eastAsia="da-DK"/>
          <w14:ligatures w14:val="none"/>
        </w:rPr>
        <w:t>, der enten selv deltager som et jeg i fortællingen eller åbenlyst kommenterer og vurderer handlingen og personerne i fortællingen, men ikke selv deltager i det fortalte. Forfatteren kan også vælge en </w:t>
      </w:r>
      <w:r w:rsidRPr="00B57EC4">
        <w:rPr>
          <w:rFonts w:ascii="var(--font-content)" w:eastAsia="Times New Roman" w:hAnsi="var(--font-content)" w:cs="Noto Sans"/>
          <w:color w:val="000000" w:themeColor="text1"/>
          <w:kern w:val="0"/>
          <w:bdr w:val="none" w:sz="0" w:space="0" w:color="auto" w:frame="1"/>
          <w:lang w:eastAsia="da-DK"/>
          <w14:ligatures w14:val="none"/>
        </w:rPr>
        <w:t>skjult fortæller</w:t>
      </w:r>
      <w:r w:rsidRPr="00B57EC4">
        <w:rPr>
          <w:rFonts w:ascii="var(--font-content)" w:eastAsia="Times New Roman" w:hAnsi="var(--font-content)" w:cs="Noto Sans"/>
          <w:color w:val="000000" w:themeColor="text1"/>
          <w:kern w:val="0"/>
          <w:lang w:eastAsia="da-DK"/>
          <w14:ligatures w14:val="none"/>
        </w:rPr>
        <w:t>, der ikke selv deltager i handlingen og heller ikke kommenterer og vurderer det fortalte.</w:t>
      </w:r>
    </w:p>
    <w:p w14:paraId="28EBCDA1" w14:textId="77777777" w:rsidR="00B57EC4" w:rsidRPr="00A32A55" w:rsidRDefault="00B57EC4" w:rsidP="00B57EC4">
      <w:pPr>
        <w:shd w:val="clear" w:color="auto" w:fill="FFFFFF"/>
        <w:spacing w:line="583" w:lineRule="atLeast"/>
        <w:outlineLvl w:val="1"/>
        <w:rPr>
          <w:rFonts w:ascii="var(--font-title)" w:eastAsia="Times New Roman" w:hAnsi="var(--font-title)" w:cs="Noto Sans"/>
          <w:b/>
          <w:bCs/>
          <w:color w:val="000000" w:themeColor="text1"/>
          <w:kern w:val="0"/>
          <w:lang w:eastAsia="da-DK"/>
          <w14:ligatures w14:val="none"/>
        </w:rPr>
      </w:pPr>
    </w:p>
    <w:p w14:paraId="455E92DD" w14:textId="2B7E5767" w:rsidR="00B57EC4" w:rsidRPr="00B57EC4" w:rsidRDefault="00B57EC4" w:rsidP="00B57EC4">
      <w:pPr>
        <w:shd w:val="clear" w:color="auto" w:fill="FFFFFF"/>
        <w:spacing w:line="583" w:lineRule="atLeast"/>
        <w:outlineLvl w:val="1"/>
        <w:rPr>
          <w:rFonts w:ascii="var(--font-title)" w:eastAsia="Times New Roman" w:hAnsi="var(--font-title)" w:cs="Noto Sans"/>
          <w:b/>
          <w:bCs/>
          <w:color w:val="000000" w:themeColor="text1"/>
          <w:kern w:val="0"/>
          <w:sz w:val="36"/>
          <w:szCs w:val="36"/>
          <w:lang w:eastAsia="da-DK"/>
          <w14:ligatures w14:val="none"/>
        </w:rPr>
      </w:pPr>
      <w:r w:rsidRPr="00B57EC4">
        <w:rPr>
          <w:rFonts w:ascii="var(--font-title)" w:eastAsia="Times New Roman" w:hAnsi="var(--font-title)" w:cs="Noto Sans"/>
          <w:b/>
          <w:bCs/>
          <w:color w:val="000000" w:themeColor="text1"/>
          <w:kern w:val="0"/>
          <w:sz w:val="36"/>
          <w:szCs w:val="36"/>
          <w:lang w:eastAsia="da-DK"/>
          <w14:ligatures w14:val="none"/>
        </w:rPr>
        <w:t>Synsvinkel</w:t>
      </w:r>
    </w:p>
    <w:p w14:paraId="5834F9F5" w14:textId="77777777" w:rsidR="00B57EC4" w:rsidRPr="00B57EC4" w:rsidRDefault="00B57EC4" w:rsidP="00B57EC4">
      <w:pPr>
        <w:shd w:val="clear" w:color="auto" w:fill="FFFFFF"/>
        <w:spacing w:before="100" w:beforeAutospacing="1" w:after="100" w:afterAutospacing="1"/>
        <w:rPr>
          <w:rFonts w:ascii="var(--font-content)" w:eastAsia="Times New Roman" w:hAnsi="var(--font-content)" w:cs="Noto Sans"/>
          <w:color w:val="000000" w:themeColor="text1"/>
          <w:kern w:val="0"/>
          <w:lang w:eastAsia="da-DK"/>
          <w14:ligatures w14:val="none"/>
        </w:rPr>
      </w:pPr>
      <w:r w:rsidRPr="00B57EC4">
        <w:rPr>
          <w:rFonts w:ascii="var(--font-content)" w:eastAsia="Times New Roman" w:hAnsi="var(--font-content)" w:cs="Noto Sans"/>
          <w:color w:val="000000" w:themeColor="text1"/>
          <w:kern w:val="0"/>
          <w:lang w:eastAsia="da-DK"/>
          <w14:ligatures w14:val="none"/>
        </w:rPr>
        <w:t>Fortælleren ser altid historiens begivenheder og personer fra en bestemt synsvinkel. Man kan skelne mellem en rumlig og en tidslig synsvinkel.</w:t>
      </w:r>
    </w:p>
    <w:p w14:paraId="03660566" w14:textId="77777777" w:rsidR="00B57EC4" w:rsidRPr="00B57EC4" w:rsidRDefault="00B57EC4" w:rsidP="00B57EC4">
      <w:pPr>
        <w:shd w:val="clear" w:color="auto" w:fill="FFFFFF"/>
        <w:spacing w:before="100" w:beforeAutospacing="1" w:after="100" w:afterAutospacing="1"/>
        <w:rPr>
          <w:rFonts w:ascii="var(--font-content)" w:eastAsia="Times New Roman" w:hAnsi="var(--font-content)" w:cs="Noto Sans"/>
          <w:b/>
          <w:bCs/>
          <w:color w:val="000000" w:themeColor="text1"/>
          <w:kern w:val="0"/>
          <w:lang w:eastAsia="da-DK"/>
          <w14:ligatures w14:val="none"/>
        </w:rPr>
      </w:pPr>
      <w:r w:rsidRPr="00B57EC4">
        <w:rPr>
          <w:rFonts w:ascii="var(--font-content)" w:eastAsia="Times New Roman" w:hAnsi="var(--font-content)" w:cs="Noto Sans"/>
          <w:b/>
          <w:bCs/>
          <w:color w:val="000000" w:themeColor="text1"/>
          <w:kern w:val="0"/>
          <w:lang w:eastAsia="da-DK"/>
          <w14:ligatures w14:val="none"/>
        </w:rPr>
        <w:t>Den rumlige synsvinkel (Hvorfra ses eller fortælles begivenhederne?):</w:t>
      </w:r>
    </w:p>
    <w:p w14:paraId="7BE9C1EA" w14:textId="77777777" w:rsidR="00B57EC4" w:rsidRPr="00B57EC4" w:rsidRDefault="00B57EC4" w:rsidP="00B57EC4">
      <w:pPr>
        <w:numPr>
          <w:ilvl w:val="0"/>
          <w:numId w:val="3"/>
        </w:numPr>
        <w:shd w:val="clear" w:color="auto" w:fill="FFFFFF"/>
        <w:spacing w:beforeAutospacing="1" w:afterAutospacing="1"/>
        <w:rPr>
          <w:rFonts w:ascii="Noto Sans" w:eastAsia="Times New Roman" w:hAnsi="Noto Sans" w:cs="Noto Sans"/>
          <w:color w:val="000000" w:themeColor="text1"/>
          <w:kern w:val="0"/>
          <w:lang w:eastAsia="da-DK"/>
          <w14:ligatures w14:val="none"/>
        </w:rPr>
      </w:pPr>
      <w:r w:rsidRPr="00B57EC4">
        <w:rPr>
          <w:rFonts w:ascii="Noto Sans" w:eastAsia="Times New Roman" w:hAnsi="Noto Sans" w:cs="Noto Sans"/>
          <w:i/>
          <w:iCs/>
          <w:color w:val="000000" w:themeColor="text1"/>
          <w:kern w:val="0"/>
          <w:bdr w:val="none" w:sz="0" w:space="0" w:color="auto" w:frame="1"/>
          <w:lang w:eastAsia="da-DK"/>
          <w14:ligatures w14:val="none"/>
        </w:rPr>
        <w:t>Indre synsvinkel</w:t>
      </w:r>
      <w:r w:rsidRPr="00B57EC4">
        <w:rPr>
          <w:rFonts w:ascii="Noto Sans" w:eastAsia="Times New Roman" w:hAnsi="Noto Sans" w:cs="Noto Sans"/>
          <w:color w:val="000000" w:themeColor="text1"/>
          <w:kern w:val="0"/>
          <w:lang w:eastAsia="da-DK"/>
          <w14:ligatures w14:val="none"/>
        </w:rPr>
        <w:t>: Her ser vi begivenhederne fra en af personernes </w:t>
      </w:r>
      <w:r w:rsidRPr="00B57EC4">
        <w:rPr>
          <w:rFonts w:ascii="Noto Sans" w:eastAsia="Times New Roman" w:hAnsi="Noto Sans" w:cs="Noto Sans"/>
          <w:color w:val="000000" w:themeColor="text1"/>
          <w:kern w:val="0"/>
          <w:bdr w:val="none" w:sz="0" w:space="0" w:color="auto" w:frame="1"/>
          <w:lang w:eastAsia="da-DK"/>
          <w14:ligatures w14:val="none"/>
        </w:rPr>
        <w:t>synsvinkel</w:t>
      </w:r>
      <w:r w:rsidRPr="00B57EC4">
        <w:rPr>
          <w:rFonts w:ascii="Noto Sans" w:eastAsia="Times New Roman" w:hAnsi="Noto Sans" w:cs="Noto Sans"/>
          <w:color w:val="000000" w:themeColor="text1"/>
          <w:kern w:val="0"/>
          <w:lang w:eastAsia="da-DK"/>
          <w14:ligatures w14:val="none"/>
        </w:rPr>
        <w:t> og har adgang til personens indre.</w:t>
      </w:r>
    </w:p>
    <w:p w14:paraId="51C1201F" w14:textId="77777777" w:rsidR="00B57EC4" w:rsidRPr="00B57EC4" w:rsidRDefault="00B57EC4" w:rsidP="00B57EC4">
      <w:pPr>
        <w:numPr>
          <w:ilvl w:val="0"/>
          <w:numId w:val="3"/>
        </w:numPr>
        <w:shd w:val="clear" w:color="auto" w:fill="FFFFFF"/>
        <w:spacing w:beforeAutospacing="1" w:afterAutospacing="1"/>
        <w:rPr>
          <w:rFonts w:ascii="Noto Sans" w:eastAsia="Times New Roman" w:hAnsi="Noto Sans" w:cs="Noto Sans"/>
          <w:color w:val="000000" w:themeColor="text1"/>
          <w:kern w:val="0"/>
          <w:lang w:eastAsia="da-DK"/>
          <w14:ligatures w14:val="none"/>
        </w:rPr>
      </w:pPr>
      <w:r w:rsidRPr="00B57EC4">
        <w:rPr>
          <w:rFonts w:ascii="Noto Sans" w:eastAsia="Times New Roman" w:hAnsi="Noto Sans" w:cs="Noto Sans"/>
          <w:i/>
          <w:iCs/>
          <w:color w:val="000000" w:themeColor="text1"/>
          <w:kern w:val="0"/>
          <w:bdr w:val="none" w:sz="0" w:space="0" w:color="auto" w:frame="1"/>
          <w:lang w:eastAsia="da-DK"/>
          <w14:ligatures w14:val="none"/>
        </w:rPr>
        <w:t>Vekslende (indre) synsvinkel</w:t>
      </w:r>
      <w:r w:rsidRPr="00B57EC4">
        <w:rPr>
          <w:rFonts w:ascii="Noto Sans" w:eastAsia="Times New Roman" w:hAnsi="Noto Sans" w:cs="Noto Sans"/>
          <w:color w:val="000000" w:themeColor="text1"/>
          <w:kern w:val="0"/>
          <w:lang w:eastAsia="da-DK"/>
          <w14:ligatures w14:val="none"/>
        </w:rPr>
        <w:t>: Her ser vi ikke blot begivenhederne fra én persons synsvinkel, men veksler mellem at se dem fra to eller flere personers synsvinkler.</w:t>
      </w:r>
    </w:p>
    <w:p w14:paraId="78FA37AD" w14:textId="77777777" w:rsidR="00B57EC4" w:rsidRPr="00B57EC4" w:rsidRDefault="00B57EC4" w:rsidP="00B57EC4">
      <w:pPr>
        <w:numPr>
          <w:ilvl w:val="0"/>
          <w:numId w:val="3"/>
        </w:numPr>
        <w:shd w:val="clear" w:color="auto" w:fill="FFFFFF"/>
        <w:spacing w:beforeAutospacing="1" w:afterAutospacing="1"/>
        <w:rPr>
          <w:rFonts w:ascii="Noto Sans" w:eastAsia="Times New Roman" w:hAnsi="Noto Sans" w:cs="Noto Sans"/>
          <w:color w:val="000000" w:themeColor="text1"/>
          <w:kern w:val="0"/>
          <w:lang w:eastAsia="da-DK"/>
          <w14:ligatures w14:val="none"/>
        </w:rPr>
      </w:pPr>
      <w:r w:rsidRPr="00B57EC4">
        <w:rPr>
          <w:rFonts w:ascii="Noto Sans" w:eastAsia="Times New Roman" w:hAnsi="Noto Sans" w:cs="Noto Sans"/>
          <w:i/>
          <w:iCs/>
          <w:color w:val="000000" w:themeColor="text1"/>
          <w:kern w:val="0"/>
          <w:bdr w:val="none" w:sz="0" w:space="0" w:color="auto" w:frame="1"/>
          <w:lang w:eastAsia="da-DK"/>
          <w14:ligatures w14:val="none"/>
        </w:rPr>
        <w:t>Ydre synsvinkel</w:t>
      </w:r>
      <w:r w:rsidRPr="00B57EC4">
        <w:rPr>
          <w:rFonts w:ascii="Noto Sans" w:eastAsia="Times New Roman" w:hAnsi="Noto Sans" w:cs="Noto Sans"/>
          <w:color w:val="000000" w:themeColor="text1"/>
          <w:kern w:val="0"/>
          <w:lang w:eastAsia="da-DK"/>
          <w14:ligatures w14:val="none"/>
        </w:rPr>
        <w:t>: Her ser vi som læsere begivenhederne og personerne udefra, ikke fra personernes egen synsvinkel i fortællingen.</w:t>
      </w:r>
    </w:p>
    <w:p w14:paraId="3236CFB3" w14:textId="77777777" w:rsidR="00B57EC4" w:rsidRPr="00B57EC4" w:rsidRDefault="00B57EC4" w:rsidP="00B57EC4">
      <w:pPr>
        <w:numPr>
          <w:ilvl w:val="0"/>
          <w:numId w:val="3"/>
        </w:numPr>
        <w:shd w:val="clear" w:color="auto" w:fill="FFFFFF"/>
        <w:rPr>
          <w:rFonts w:ascii="Noto Sans" w:eastAsia="Times New Roman" w:hAnsi="Noto Sans" w:cs="Noto Sans"/>
          <w:color w:val="000000" w:themeColor="text1"/>
          <w:kern w:val="0"/>
          <w:lang w:eastAsia="da-DK"/>
          <w14:ligatures w14:val="none"/>
        </w:rPr>
      </w:pPr>
      <w:r w:rsidRPr="00B57EC4">
        <w:rPr>
          <w:rFonts w:ascii="Noto Sans" w:eastAsia="Times New Roman" w:hAnsi="Noto Sans" w:cs="Noto Sans"/>
          <w:i/>
          <w:iCs/>
          <w:color w:val="000000" w:themeColor="text1"/>
          <w:kern w:val="0"/>
          <w:bdr w:val="none" w:sz="0" w:space="0" w:color="auto" w:frame="1"/>
          <w:lang w:eastAsia="da-DK"/>
          <w14:ligatures w14:val="none"/>
        </w:rPr>
        <w:t>Kombineret (ydre/indre) synsvinkel</w:t>
      </w:r>
      <w:r w:rsidRPr="00B57EC4">
        <w:rPr>
          <w:rFonts w:ascii="Noto Sans" w:eastAsia="Times New Roman" w:hAnsi="Noto Sans" w:cs="Noto Sans"/>
          <w:color w:val="000000" w:themeColor="text1"/>
          <w:kern w:val="0"/>
          <w:lang w:eastAsia="da-DK"/>
          <w14:ligatures w14:val="none"/>
        </w:rPr>
        <w:t>: Her ser vi som læsere både begivenhederne udefra og fra personernes indre synsvinkel. I disse tilfælde benyttes der ofte ydre synsvinkel til at beskrive situationer (scenisk fremstilling), mens der benyttes indre synsvinkel, når personers følelser og tanker skal formidles.</w:t>
      </w:r>
    </w:p>
    <w:p w14:paraId="6AB9D471" w14:textId="77777777" w:rsidR="00A32A55" w:rsidRDefault="00A32A55" w:rsidP="00B57EC4">
      <w:pPr>
        <w:shd w:val="clear" w:color="auto" w:fill="FFFFFF"/>
        <w:spacing w:before="100" w:beforeAutospacing="1" w:after="100" w:afterAutospacing="1"/>
        <w:rPr>
          <w:rFonts w:ascii="var(--font-content)" w:eastAsia="Times New Roman" w:hAnsi="var(--font-content)" w:cs="Noto Sans"/>
          <w:b/>
          <w:bCs/>
          <w:color w:val="000000" w:themeColor="text1"/>
          <w:kern w:val="0"/>
          <w:lang w:eastAsia="da-DK"/>
          <w14:ligatures w14:val="none"/>
        </w:rPr>
      </w:pPr>
    </w:p>
    <w:p w14:paraId="7BCAD692" w14:textId="2D171CD5" w:rsidR="00B57EC4" w:rsidRPr="00B57EC4" w:rsidRDefault="00B57EC4" w:rsidP="00B57EC4">
      <w:pPr>
        <w:shd w:val="clear" w:color="auto" w:fill="FFFFFF"/>
        <w:spacing w:before="100" w:beforeAutospacing="1" w:after="100" w:afterAutospacing="1"/>
        <w:rPr>
          <w:rFonts w:ascii="var(--font-content)" w:eastAsia="Times New Roman" w:hAnsi="var(--font-content)" w:cs="Noto Sans"/>
          <w:b/>
          <w:bCs/>
          <w:color w:val="000000" w:themeColor="text1"/>
          <w:kern w:val="0"/>
          <w:lang w:eastAsia="da-DK"/>
          <w14:ligatures w14:val="none"/>
        </w:rPr>
      </w:pPr>
      <w:r w:rsidRPr="00B57EC4">
        <w:rPr>
          <w:rFonts w:ascii="var(--font-content)" w:eastAsia="Times New Roman" w:hAnsi="var(--font-content)" w:cs="Noto Sans"/>
          <w:b/>
          <w:bCs/>
          <w:color w:val="000000" w:themeColor="text1"/>
          <w:kern w:val="0"/>
          <w:lang w:eastAsia="da-DK"/>
          <w14:ligatures w14:val="none"/>
        </w:rPr>
        <w:lastRenderedPageBreak/>
        <w:t>Den tidslige synsvinkel (Hvornår fortælles begivenhederne?):</w:t>
      </w:r>
    </w:p>
    <w:p w14:paraId="2F96A95C" w14:textId="77777777" w:rsidR="00B57EC4" w:rsidRPr="00B57EC4" w:rsidRDefault="00B57EC4" w:rsidP="00B57EC4">
      <w:pPr>
        <w:numPr>
          <w:ilvl w:val="0"/>
          <w:numId w:val="4"/>
        </w:numPr>
        <w:shd w:val="clear" w:color="auto" w:fill="FFFFFF"/>
        <w:spacing w:beforeAutospacing="1" w:afterAutospacing="1"/>
        <w:rPr>
          <w:rFonts w:ascii="Noto Sans" w:eastAsia="Times New Roman" w:hAnsi="Noto Sans" w:cs="Noto Sans"/>
          <w:color w:val="000000" w:themeColor="text1"/>
          <w:kern w:val="0"/>
          <w:lang w:eastAsia="da-DK"/>
          <w14:ligatures w14:val="none"/>
        </w:rPr>
      </w:pPr>
      <w:r w:rsidRPr="00B57EC4">
        <w:rPr>
          <w:rFonts w:ascii="Noto Sans" w:eastAsia="Times New Roman" w:hAnsi="Noto Sans" w:cs="Noto Sans"/>
          <w:i/>
          <w:iCs/>
          <w:color w:val="000000" w:themeColor="text1"/>
          <w:kern w:val="0"/>
          <w:bdr w:val="none" w:sz="0" w:space="0" w:color="auto" w:frame="1"/>
          <w:lang w:eastAsia="da-DK"/>
          <w14:ligatures w14:val="none"/>
        </w:rPr>
        <w:t>Medsyn</w:t>
      </w:r>
      <w:r w:rsidRPr="00B57EC4">
        <w:rPr>
          <w:rFonts w:ascii="Noto Sans" w:eastAsia="Times New Roman" w:hAnsi="Noto Sans" w:cs="Noto Sans"/>
          <w:color w:val="000000" w:themeColor="text1"/>
          <w:kern w:val="0"/>
          <w:lang w:eastAsia="da-DK"/>
          <w14:ligatures w14:val="none"/>
        </w:rPr>
        <w:t>: Her fortælles begivenhederne, samtidig med de sker. </w:t>
      </w:r>
      <w:r w:rsidRPr="00B57EC4">
        <w:rPr>
          <w:rFonts w:ascii="Noto Sans" w:eastAsia="Times New Roman" w:hAnsi="Noto Sans" w:cs="Noto Sans"/>
          <w:color w:val="000000" w:themeColor="text1"/>
          <w:kern w:val="0"/>
          <w:bdr w:val="none" w:sz="0" w:space="0" w:color="auto" w:frame="1"/>
          <w:lang w:eastAsia="da-DK"/>
          <w14:ligatures w14:val="none"/>
        </w:rPr>
        <w:t>Medsyn</w:t>
      </w:r>
      <w:r w:rsidRPr="00B57EC4">
        <w:rPr>
          <w:rFonts w:ascii="Noto Sans" w:eastAsia="Times New Roman" w:hAnsi="Noto Sans" w:cs="Noto Sans"/>
          <w:color w:val="000000" w:themeColor="text1"/>
          <w:kern w:val="0"/>
          <w:lang w:eastAsia="da-DK"/>
          <w14:ligatures w14:val="none"/>
        </w:rPr>
        <w:t> betyder, at læseren kommer ind midt i begivenhederne og oplever dem på tæt hold. Fortælletidspunktet og den fortalte tid falder her sammen</w:t>
      </w:r>
    </w:p>
    <w:p w14:paraId="41EBEDE3" w14:textId="17558C65" w:rsidR="00B57EC4" w:rsidRPr="00B57EC4" w:rsidRDefault="00B57EC4" w:rsidP="00B57EC4">
      <w:pPr>
        <w:numPr>
          <w:ilvl w:val="0"/>
          <w:numId w:val="4"/>
        </w:numPr>
        <w:shd w:val="clear" w:color="auto" w:fill="FFFFFF"/>
        <w:rPr>
          <w:rFonts w:ascii="Noto Sans" w:eastAsia="Times New Roman" w:hAnsi="Noto Sans" w:cs="Noto Sans"/>
          <w:color w:val="000000" w:themeColor="text1"/>
          <w:kern w:val="0"/>
          <w:lang w:eastAsia="da-DK"/>
          <w14:ligatures w14:val="none"/>
        </w:rPr>
      </w:pPr>
      <w:r w:rsidRPr="00B57EC4">
        <w:rPr>
          <w:rFonts w:ascii="Noto Sans" w:eastAsia="Times New Roman" w:hAnsi="Noto Sans" w:cs="Noto Sans"/>
          <w:i/>
          <w:iCs/>
          <w:color w:val="000000" w:themeColor="text1"/>
          <w:kern w:val="0"/>
          <w:bdr w:val="none" w:sz="0" w:space="0" w:color="auto" w:frame="1"/>
          <w:lang w:eastAsia="da-DK"/>
          <w14:ligatures w14:val="none"/>
        </w:rPr>
        <w:t>Bagudsyn</w:t>
      </w:r>
      <w:r w:rsidRPr="00B57EC4">
        <w:rPr>
          <w:rFonts w:ascii="Noto Sans" w:eastAsia="Times New Roman" w:hAnsi="Noto Sans" w:cs="Noto Sans"/>
          <w:color w:val="000000" w:themeColor="text1"/>
          <w:kern w:val="0"/>
          <w:lang w:eastAsia="da-DK"/>
          <w14:ligatures w14:val="none"/>
        </w:rPr>
        <w:t>: Her fortælles begivenhederne, efter at de er sket. Fortælletidspunktet ligger efter den fortalte tid. Det skaber en distance til det fortalte og giver dels mulighed for refleksioner over det skete, som medsynet ikke giver, dels mulighed for flashback og flashforward.</w:t>
      </w:r>
    </w:p>
    <w:p w14:paraId="3685D269" w14:textId="77777777" w:rsidR="00B57EC4" w:rsidRPr="00A32A55" w:rsidRDefault="00B57EC4" w:rsidP="00B57EC4">
      <w:pPr>
        <w:shd w:val="clear" w:color="auto" w:fill="FFFFFF"/>
        <w:spacing w:line="583" w:lineRule="atLeast"/>
        <w:outlineLvl w:val="1"/>
        <w:rPr>
          <w:rFonts w:ascii="var(--font-title)" w:eastAsia="Times New Roman" w:hAnsi="var(--font-title)" w:cs="Noto Sans"/>
          <w:b/>
          <w:bCs/>
          <w:color w:val="000000" w:themeColor="text1"/>
          <w:kern w:val="0"/>
          <w:sz w:val="36"/>
          <w:szCs w:val="36"/>
          <w:lang w:eastAsia="da-DK"/>
          <w14:ligatures w14:val="none"/>
        </w:rPr>
      </w:pPr>
    </w:p>
    <w:p w14:paraId="227E0DAA" w14:textId="53E4599C" w:rsidR="00B57EC4" w:rsidRPr="00B57EC4" w:rsidRDefault="00B57EC4" w:rsidP="00B57EC4">
      <w:pPr>
        <w:shd w:val="clear" w:color="auto" w:fill="FFFFFF"/>
        <w:spacing w:line="583" w:lineRule="atLeast"/>
        <w:outlineLvl w:val="1"/>
        <w:rPr>
          <w:rFonts w:ascii="var(--font-title)" w:eastAsia="Times New Roman" w:hAnsi="var(--font-title)" w:cs="Noto Sans"/>
          <w:b/>
          <w:bCs/>
          <w:color w:val="000000" w:themeColor="text1"/>
          <w:kern w:val="0"/>
          <w:sz w:val="36"/>
          <w:szCs w:val="36"/>
          <w:lang w:eastAsia="da-DK"/>
          <w14:ligatures w14:val="none"/>
        </w:rPr>
      </w:pPr>
      <w:r w:rsidRPr="00B57EC4">
        <w:rPr>
          <w:rFonts w:ascii="var(--font-title)" w:eastAsia="Times New Roman" w:hAnsi="var(--font-title)" w:cs="Noto Sans"/>
          <w:b/>
          <w:bCs/>
          <w:color w:val="000000" w:themeColor="text1"/>
          <w:kern w:val="0"/>
          <w:sz w:val="36"/>
          <w:szCs w:val="36"/>
          <w:lang w:eastAsia="da-DK"/>
          <w14:ligatures w14:val="none"/>
        </w:rPr>
        <w:t>Fortællertyper</w:t>
      </w:r>
    </w:p>
    <w:p w14:paraId="6FC3C056" w14:textId="77777777" w:rsidR="00B57EC4" w:rsidRPr="00A32A55" w:rsidRDefault="00B57EC4" w:rsidP="00B57EC4">
      <w:pPr>
        <w:shd w:val="clear" w:color="auto" w:fill="FFFFFF"/>
        <w:rPr>
          <w:rFonts w:ascii="var(--font-content)" w:eastAsia="Times New Roman" w:hAnsi="var(--font-content)" w:cs="Noto Sans"/>
          <w:color w:val="000000" w:themeColor="text1"/>
          <w:kern w:val="0"/>
          <w:lang w:eastAsia="da-DK"/>
          <w14:ligatures w14:val="none"/>
        </w:rPr>
      </w:pPr>
      <w:r w:rsidRPr="00B57EC4">
        <w:rPr>
          <w:rFonts w:ascii="var(--font-content)" w:eastAsia="Times New Roman" w:hAnsi="var(--font-content)" w:cs="Noto Sans"/>
          <w:color w:val="000000" w:themeColor="text1"/>
          <w:kern w:val="0"/>
          <w:lang w:eastAsia="da-DK"/>
          <w14:ligatures w14:val="none"/>
        </w:rPr>
        <w:t xml:space="preserve">I det følgende vil vi skelne mellem fire forskellige fortællertyper. Vi ser på, om der benyttes en 1. </w:t>
      </w:r>
      <w:proofErr w:type="spellStart"/>
      <w:r w:rsidRPr="00B57EC4">
        <w:rPr>
          <w:rFonts w:ascii="var(--font-content)" w:eastAsia="Times New Roman" w:hAnsi="var(--font-content)" w:cs="Noto Sans"/>
          <w:color w:val="000000" w:themeColor="text1"/>
          <w:kern w:val="0"/>
          <w:lang w:eastAsia="da-DK"/>
          <w14:ligatures w14:val="none"/>
        </w:rPr>
        <w:t>persons-</w:t>
      </w:r>
      <w:proofErr w:type="spellEnd"/>
      <w:r w:rsidRPr="00B57EC4">
        <w:rPr>
          <w:rFonts w:ascii="var(--font-content)" w:eastAsia="Times New Roman" w:hAnsi="var(--font-content)" w:cs="Noto Sans"/>
          <w:color w:val="000000" w:themeColor="text1"/>
          <w:kern w:val="0"/>
          <w:lang w:eastAsia="da-DK"/>
          <w14:ligatures w14:val="none"/>
        </w:rPr>
        <w:t xml:space="preserve"> eller 3. </w:t>
      </w:r>
      <w:proofErr w:type="spellStart"/>
      <w:r w:rsidRPr="00B57EC4">
        <w:rPr>
          <w:rFonts w:ascii="var(--font-content)" w:eastAsia="Times New Roman" w:hAnsi="var(--font-content)" w:cs="Noto Sans"/>
          <w:color w:val="000000" w:themeColor="text1"/>
          <w:kern w:val="0"/>
          <w:lang w:eastAsia="da-DK"/>
          <w14:ligatures w14:val="none"/>
        </w:rPr>
        <w:t>personsfortæller</w:t>
      </w:r>
      <w:proofErr w:type="spellEnd"/>
      <w:r w:rsidRPr="00B57EC4">
        <w:rPr>
          <w:rFonts w:ascii="var(--font-content)" w:eastAsia="Times New Roman" w:hAnsi="var(--font-content)" w:cs="Noto Sans"/>
          <w:color w:val="000000" w:themeColor="text1"/>
          <w:kern w:val="0"/>
          <w:lang w:eastAsia="da-DK"/>
          <w14:ligatures w14:val="none"/>
        </w:rPr>
        <w:t>, hvilken grad af viden fortælleren har, hvilke synsvinkler der bruges, og om der er tale om en synlig eller en skjult fortæller.</w:t>
      </w:r>
    </w:p>
    <w:p w14:paraId="4FE2C729" w14:textId="77777777" w:rsidR="00B57EC4" w:rsidRPr="00A32A55" w:rsidRDefault="00B57EC4" w:rsidP="00B57EC4">
      <w:pPr>
        <w:shd w:val="clear" w:color="auto" w:fill="FFFFFF"/>
        <w:rPr>
          <w:rFonts w:ascii="var(--font-content)" w:eastAsia="Times New Roman" w:hAnsi="var(--font-content)" w:cs="Noto Sans"/>
          <w:color w:val="000000" w:themeColor="text1"/>
          <w:kern w:val="0"/>
          <w:sz w:val="26"/>
          <w:szCs w:val="26"/>
          <w:lang w:eastAsia="da-DK"/>
          <w14:ligatures w14:val="none"/>
        </w:rPr>
      </w:pPr>
    </w:p>
    <w:p w14:paraId="6060B29E" w14:textId="77777777" w:rsidR="00B57EC4" w:rsidRPr="00A32A55" w:rsidRDefault="00B57EC4" w:rsidP="00B57EC4">
      <w:pPr>
        <w:shd w:val="clear" w:color="auto" w:fill="FFFFFF"/>
        <w:rPr>
          <w:rFonts w:ascii="var(--font-content)" w:eastAsia="Times New Roman" w:hAnsi="var(--font-content)" w:cs="Noto Sans"/>
          <w:color w:val="000000" w:themeColor="text1"/>
          <w:kern w:val="0"/>
          <w:sz w:val="26"/>
          <w:szCs w:val="26"/>
          <w:lang w:eastAsia="da-DK"/>
          <w14:ligatures w14:val="none"/>
        </w:rPr>
      </w:pPr>
    </w:p>
    <w:p w14:paraId="7DC57457" w14:textId="49FF40AB" w:rsidR="00B57EC4" w:rsidRPr="00B57EC4" w:rsidRDefault="00B57EC4" w:rsidP="00B57EC4">
      <w:pPr>
        <w:shd w:val="clear" w:color="auto" w:fill="FFFFFF"/>
        <w:rPr>
          <w:rFonts w:ascii="var(--font-content)" w:eastAsia="Times New Roman" w:hAnsi="var(--font-content)" w:cs="Noto Sans"/>
          <w:color w:val="000000" w:themeColor="text1"/>
          <w:kern w:val="0"/>
          <w:sz w:val="26"/>
          <w:szCs w:val="26"/>
          <w:lang w:eastAsia="da-DK"/>
          <w14:ligatures w14:val="none"/>
        </w:rPr>
      </w:pPr>
      <w:r w:rsidRPr="00B57EC4">
        <w:rPr>
          <w:rFonts w:ascii="Noto Sans" w:eastAsia="Times New Roman" w:hAnsi="Noto Sans" w:cs="Noto Sans"/>
          <w:color w:val="000000" w:themeColor="text1"/>
          <w:kern w:val="0"/>
          <w:sz w:val="26"/>
          <w:szCs w:val="26"/>
          <w:lang w:eastAsia="da-DK"/>
          <w14:ligatures w14:val="none"/>
        </w:rPr>
        <w:fldChar w:fldCharType="begin"/>
      </w:r>
      <w:r w:rsidRPr="00B57EC4">
        <w:rPr>
          <w:rFonts w:ascii="Noto Sans" w:eastAsia="Times New Roman" w:hAnsi="Noto Sans" w:cs="Noto Sans"/>
          <w:color w:val="000000" w:themeColor="text1"/>
          <w:kern w:val="0"/>
          <w:sz w:val="26"/>
          <w:szCs w:val="26"/>
          <w:lang w:eastAsia="da-DK"/>
          <w14:ligatures w14:val="none"/>
        </w:rPr>
        <w:instrText xml:space="preserve"> INCLUDEPICTURE "https://hbdansk.systime.dk/api/fileadmin/indhold/3_Fortaellertyper.ai" \* MERGEFORMATINET </w:instrText>
      </w:r>
      <w:r w:rsidRPr="00B57EC4">
        <w:rPr>
          <w:rFonts w:ascii="Noto Sans" w:eastAsia="Times New Roman" w:hAnsi="Noto Sans" w:cs="Noto Sans"/>
          <w:color w:val="000000" w:themeColor="text1"/>
          <w:kern w:val="0"/>
          <w:sz w:val="26"/>
          <w:szCs w:val="26"/>
          <w:lang w:eastAsia="da-DK"/>
          <w14:ligatures w14:val="none"/>
        </w:rPr>
        <w:fldChar w:fldCharType="separate"/>
      </w:r>
      <w:r w:rsidRPr="00A32A55">
        <w:rPr>
          <w:rFonts w:ascii="Noto Sans" w:eastAsia="Times New Roman" w:hAnsi="Noto Sans" w:cs="Noto Sans"/>
          <w:noProof/>
          <w:color w:val="000000" w:themeColor="text1"/>
          <w:kern w:val="0"/>
          <w:sz w:val="26"/>
          <w:szCs w:val="26"/>
          <w:lang w:eastAsia="da-DK"/>
          <w14:ligatures w14:val="none"/>
        </w:rPr>
        <w:drawing>
          <wp:inline distT="0" distB="0" distL="0" distR="0" wp14:anchorId="7E6FCFA6" wp14:editId="3797F9C7">
            <wp:extent cx="5720737" cy="2944495"/>
            <wp:effectExtent l="0" t="0" r="0" b="1905"/>
            <wp:docPr id="1787087059"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9104" cy="2953949"/>
                    </a:xfrm>
                    <a:prstGeom prst="rect">
                      <a:avLst/>
                    </a:prstGeom>
                    <a:noFill/>
                    <a:ln>
                      <a:noFill/>
                    </a:ln>
                  </pic:spPr>
                </pic:pic>
              </a:graphicData>
            </a:graphic>
          </wp:inline>
        </w:drawing>
      </w:r>
      <w:r w:rsidRPr="00B57EC4">
        <w:rPr>
          <w:rFonts w:ascii="Noto Sans" w:eastAsia="Times New Roman" w:hAnsi="Noto Sans" w:cs="Noto Sans"/>
          <w:color w:val="000000" w:themeColor="text1"/>
          <w:kern w:val="0"/>
          <w:sz w:val="26"/>
          <w:szCs w:val="26"/>
          <w:lang w:eastAsia="da-DK"/>
          <w14:ligatures w14:val="none"/>
        </w:rPr>
        <w:fldChar w:fldCharType="end"/>
      </w:r>
    </w:p>
    <w:p w14:paraId="1B0D2737" w14:textId="77777777" w:rsidR="00B57EC4" w:rsidRPr="00B57EC4" w:rsidRDefault="00B57EC4" w:rsidP="00B57EC4">
      <w:pPr>
        <w:shd w:val="clear" w:color="auto" w:fill="FFFFFF"/>
        <w:spacing w:line="360" w:lineRule="atLeast"/>
        <w:ind w:left="720"/>
        <w:rPr>
          <w:rFonts w:ascii="Noto Sans" w:eastAsia="Times New Roman" w:hAnsi="Noto Sans" w:cs="Noto Sans"/>
          <w:color w:val="000000" w:themeColor="text1"/>
          <w:kern w:val="0"/>
          <w:sz w:val="23"/>
          <w:szCs w:val="23"/>
          <w:lang w:eastAsia="da-DK"/>
          <w14:ligatures w14:val="none"/>
        </w:rPr>
      </w:pPr>
      <w:r w:rsidRPr="00B57EC4">
        <w:rPr>
          <w:rFonts w:ascii="Noto Sans" w:eastAsia="Times New Roman" w:hAnsi="Noto Sans" w:cs="Noto Sans"/>
          <w:color w:val="000000" w:themeColor="text1"/>
          <w:kern w:val="0"/>
          <w:sz w:val="23"/>
          <w:szCs w:val="23"/>
          <w:bdr w:val="none" w:sz="0" w:space="0" w:color="auto" w:frame="1"/>
          <w:lang w:eastAsia="da-DK"/>
          <w14:ligatures w14:val="none"/>
        </w:rPr>
        <w:t>Fortællertyper.</w:t>
      </w:r>
    </w:p>
    <w:p w14:paraId="62A63B53" w14:textId="77777777" w:rsidR="00B57EC4" w:rsidRPr="00B57EC4" w:rsidRDefault="00B57EC4" w:rsidP="00B57EC4">
      <w:pPr>
        <w:shd w:val="clear" w:color="auto" w:fill="FFFFFF"/>
        <w:spacing w:line="360" w:lineRule="atLeast"/>
        <w:ind w:left="720"/>
        <w:rPr>
          <w:rFonts w:ascii="Noto Sans" w:eastAsia="Times New Roman" w:hAnsi="Noto Sans" w:cs="Noto Sans"/>
          <w:color w:val="000000" w:themeColor="text1"/>
          <w:kern w:val="0"/>
          <w:sz w:val="23"/>
          <w:szCs w:val="23"/>
          <w:lang w:eastAsia="da-DK"/>
          <w14:ligatures w14:val="none"/>
        </w:rPr>
      </w:pPr>
      <w:r w:rsidRPr="00B57EC4">
        <w:rPr>
          <w:rFonts w:ascii="Noto Sans" w:eastAsia="Times New Roman" w:hAnsi="Noto Sans" w:cs="Noto Sans"/>
          <w:color w:val="000000" w:themeColor="text1"/>
          <w:kern w:val="0"/>
          <w:sz w:val="23"/>
          <w:szCs w:val="23"/>
          <w:bdr w:val="none" w:sz="0" w:space="0" w:color="auto" w:frame="1"/>
          <w:lang w:eastAsia="da-DK"/>
          <w14:ligatures w14:val="none"/>
        </w:rPr>
        <w:t>Ole Schultz Larsen/Systime</w:t>
      </w:r>
    </w:p>
    <w:p w14:paraId="320F9261" w14:textId="77777777" w:rsidR="00B57EC4" w:rsidRPr="00A32A55" w:rsidRDefault="00B57EC4" w:rsidP="00B57EC4">
      <w:pPr>
        <w:shd w:val="clear" w:color="auto" w:fill="FFFFFF"/>
        <w:spacing w:line="541" w:lineRule="atLeast"/>
        <w:outlineLvl w:val="2"/>
        <w:rPr>
          <w:rFonts w:ascii="var(--font-title)" w:eastAsia="Times New Roman" w:hAnsi="var(--font-title)" w:cs="Noto Sans"/>
          <w:b/>
          <w:bCs/>
          <w:color w:val="000000" w:themeColor="text1"/>
          <w:kern w:val="0"/>
          <w:sz w:val="33"/>
          <w:szCs w:val="33"/>
          <w:lang w:eastAsia="da-DK"/>
          <w14:ligatures w14:val="none"/>
        </w:rPr>
      </w:pPr>
    </w:p>
    <w:p w14:paraId="40A6A3BD" w14:textId="77777777" w:rsidR="00B57EC4" w:rsidRPr="00A32A55" w:rsidRDefault="00B57EC4" w:rsidP="00B57EC4">
      <w:pPr>
        <w:shd w:val="clear" w:color="auto" w:fill="FFFFFF"/>
        <w:spacing w:line="541" w:lineRule="atLeast"/>
        <w:outlineLvl w:val="2"/>
        <w:rPr>
          <w:rFonts w:ascii="var(--font-title)" w:eastAsia="Times New Roman" w:hAnsi="var(--font-title)" w:cs="Noto Sans"/>
          <w:b/>
          <w:bCs/>
          <w:color w:val="000000" w:themeColor="text1"/>
          <w:kern w:val="0"/>
          <w:sz w:val="33"/>
          <w:szCs w:val="33"/>
          <w:lang w:eastAsia="da-DK"/>
          <w14:ligatures w14:val="none"/>
        </w:rPr>
      </w:pPr>
    </w:p>
    <w:p w14:paraId="1E3ED0E5" w14:textId="3574102D" w:rsidR="00B57EC4" w:rsidRPr="00B57EC4" w:rsidRDefault="00894400" w:rsidP="00B57EC4">
      <w:pPr>
        <w:shd w:val="clear" w:color="auto" w:fill="FFFFFF"/>
        <w:spacing w:line="541" w:lineRule="atLeast"/>
        <w:outlineLvl w:val="2"/>
        <w:rPr>
          <w:rFonts w:ascii="var(--font-title)" w:eastAsia="Times New Roman" w:hAnsi="var(--font-title)" w:cs="Noto Sans"/>
          <w:b/>
          <w:bCs/>
          <w:color w:val="000000" w:themeColor="text1"/>
          <w:kern w:val="0"/>
          <w:sz w:val="33"/>
          <w:szCs w:val="33"/>
          <w:lang w:eastAsia="da-DK"/>
          <w14:ligatures w14:val="none"/>
        </w:rPr>
      </w:pPr>
      <w:r>
        <w:rPr>
          <w:rFonts w:ascii="var(--font-title)" w:eastAsia="Times New Roman" w:hAnsi="var(--font-title)" w:cs="Noto Sans"/>
          <w:b/>
          <w:bCs/>
          <w:color w:val="000000" w:themeColor="text1"/>
          <w:kern w:val="0"/>
          <w:sz w:val="33"/>
          <w:szCs w:val="33"/>
          <w:lang w:eastAsia="da-DK"/>
          <w14:ligatures w14:val="none"/>
        </w:rPr>
        <w:t>1</w:t>
      </w:r>
      <w:r w:rsidR="007050E7">
        <w:rPr>
          <w:rFonts w:ascii="var(--font-title)" w:eastAsia="Times New Roman" w:hAnsi="var(--font-title)" w:cs="Noto Sans"/>
          <w:b/>
          <w:bCs/>
          <w:color w:val="000000" w:themeColor="text1"/>
          <w:kern w:val="0"/>
          <w:sz w:val="33"/>
          <w:szCs w:val="33"/>
          <w:lang w:eastAsia="da-DK"/>
          <w14:ligatures w14:val="none"/>
        </w:rPr>
        <w:t xml:space="preserve">: </w:t>
      </w:r>
      <w:proofErr w:type="spellStart"/>
      <w:r w:rsidR="00B57EC4" w:rsidRPr="00B57EC4">
        <w:rPr>
          <w:rFonts w:ascii="var(--font-title)" w:eastAsia="Times New Roman" w:hAnsi="var(--font-title)" w:cs="Noto Sans"/>
          <w:b/>
          <w:bCs/>
          <w:color w:val="000000" w:themeColor="text1"/>
          <w:kern w:val="0"/>
          <w:sz w:val="33"/>
          <w:szCs w:val="33"/>
          <w:lang w:eastAsia="da-DK"/>
          <w14:ligatures w14:val="none"/>
        </w:rPr>
        <w:t>Jegfortæller</w:t>
      </w:r>
      <w:proofErr w:type="spellEnd"/>
    </w:p>
    <w:p w14:paraId="6AE0B0B0" w14:textId="77777777" w:rsidR="00B57EC4" w:rsidRPr="00B57EC4" w:rsidRDefault="00B57EC4" w:rsidP="00B57EC4">
      <w:pPr>
        <w:shd w:val="clear" w:color="auto" w:fill="FFFFFF"/>
        <w:rPr>
          <w:rFonts w:ascii="var(--font-content)" w:eastAsia="Times New Roman" w:hAnsi="var(--font-content)" w:cs="Noto Sans"/>
          <w:color w:val="000000" w:themeColor="text1"/>
          <w:kern w:val="0"/>
          <w:lang w:eastAsia="da-DK"/>
          <w14:ligatures w14:val="none"/>
        </w:rPr>
      </w:pPr>
      <w:r w:rsidRPr="00B57EC4">
        <w:rPr>
          <w:rFonts w:ascii="var(--font-content)" w:eastAsia="Times New Roman" w:hAnsi="var(--font-content)" w:cs="Noto Sans"/>
          <w:color w:val="000000" w:themeColor="text1"/>
          <w:kern w:val="0"/>
          <w:lang w:eastAsia="da-DK"/>
          <w14:ligatures w14:val="none"/>
        </w:rPr>
        <w:t xml:space="preserve">Denne fortæller er kendetegnet ved at fortælle i 1. person. Fortælleren er med andre ord tekstens "jeg". Vi oplever udelukkende verden med </w:t>
      </w:r>
      <w:proofErr w:type="spellStart"/>
      <w:r w:rsidRPr="00B57EC4">
        <w:rPr>
          <w:rFonts w:ascii="var(--font-content)" w:eastAsia="Times New Roman" w:hAnsi="var(--font-content)" w:cs="Noto Sans"/>
          <w:color w:val="000000" w:themeColor="text1"/>
          <w:kern w:val="0"/>
          <w:lang w:eastAsia="da-DK"/>
          <w14:ligatures w14:val="none"/>
        </w:rPr>
        <w:t>jeg'ets</w:t>
      </w:r>
      <w:proofErr w:type="spellEnd"/>
      <w:r w:rsidRPr="00B57EC4">
        <w:rPr>
          <w:rFonts w:ascii="var(--font-content)" w:eastAsia="Times New Roman" w:hAnsi="var(--font-content)" w:cs="Noto Sans"/>
          <w:color w:val="000000" w:themeColor="text1"/>
          <w:kern w:val="0"/>
          <w:lang w:eastAsia="da-DK"/>
          <w14:ligatures w14:val="none"/>
        </w:rPr>
        <w:t xml:space="preserve"> øjne. Vi indvies i hans eller hendes følelser og tanker. Der er derfor tale om en indre synsvinkel. Hvad vi får fortalt begrænses af </w:t>
      </w:r>
      <w:proofErr w:type="spellStart"/>
      <w:r w:rsidRPr="00B57EC4">
        <w:rPr>
          <w:rFonts w:ascii="var(--font-content)" w:eastAsia="Times New Roman" w:hAnsi="var(--font-content)" w:cs="Noto Sans"/>
          <w:color w:val="000000" w:themeColor="text1"/>
          <w:kern w:val="0"/>
          <w:lang w:eastAsia="da-DK"/>
          <w14:ligatures w14:val="none"/>
        </w:rPr>
        <w:lastRenderedPageBreak/>
        <w:t>jeg'ets</w:t>
      </w:r>
      <w:proofErr w:type="spellEnd"/>
      <w:r w:rsidRPr="00B57EC4">
        <w:rPr>
          <w:rFonts w:ascii="var(--font-content)" w:eastAsia="Times New Roman" w:hAnsi="var(--font-content)" w:cs="Noto Sans"/>
          <w:color w:val="000000" w:themeColor="text1"/>
          <w:kern w:val="0"/>
          <w:lang w:eastAsia="da-DK"/>
          <w14:ligatures w14:val="none"/>
        </w:rPr>
        <w:t xml:space="preserve"> viden og af, hvad </w:t>
      </w:r>
      <w:proofErr w:type="spellStart"/>
      <w:r w:rsidRPr="00B57EC4">
        <w:rPr>
          <w:rFonts w:ascii="var(--font-content)" w:eastAsia="Times New Roman" w:hAnsi="var(--font-content)" w:cs="Noto Sans"/>
          <w:color w:val="000000" w:themeColor="text1"/>
          <w:kern w:val="0"/>
          <w:lang w:eastAsia="da-DK"/>
          <w14:ligatures w14:val="none"/>
        </w:rPr>
        <w:t>jeg'et</w:t>
      </w:r>
      <w:proofErr w:type="spellEnd"/>
      <w:r w:rsidRPr="00B57EC4">
        <w:rPr>
          <w:rFonts w:ascii="var(--font-content)" w:eastAsia="Times New Roman" w:hAnsi="var(--font-content)" w:cs="Noto Sans"/>
          <w:color w:val="000000" w:themeColor="text1"/>
          <w:kern w:val="0"/>
          <w:lang w:eastAsia="da-DK"/>
          <w14:ligatures w14:val="none"/>
        </w:rPr>
        <w:t xml:space="preserve"> rent fysisk kan se og høre, dér hvor vedkommende befinder sig eller har befundet sig. Endelig må vi karakterisere </w:t>
      </w:r>
      <w:proofErr w:type="spellStart"/>
      <w:r w:rsidRPr="00B57EC4">
        <w:rPr>
          <w:rFonts w:ascii="var(--font-content)" w:eastAsia="Times New Roman" w:hAnsi="var(--font-content)" w:cs="Noto Sans"/>
          <w:color w:val="000000" w:themeColor="text1"/>
          <w:kern w:val="0"/>
          <w:lang w:eastAsia="da-DK"/>
          <w14:ligatures w14:val="none"/>
        </w:rPr>
        <w:t>jegfortælleren</w:t>
      </w:r>
      <w:proofErr w:type="spellEnd"/>
      <w:r w:rsidRPr="00B57EC4">
        <w:rPr>
          <w:rFonts w:ascii="var(--font-content)" w:eastAsia="Times New Roman" w:hAnsi="var(--font-content)" w:cs="Noto Sans"/>
          <w:color w:val="000000" w:themeColor="text1"/>
          <w:kern w:val="0"/>
          <w:lang w:eastAsia="da-DK"/>
          <w14:ligatures w14:val="none"/>
        </w:rPr>
        <w:t xml:space="preserve"> som en helt igennem synlig fortæller, i den forstand at vedkommende selv deltager og kommer til syne i handlingen. Her er et eksempel på en </w:t>
      </w:r>
      <w:proofErr w:type="spellStart"/>
      <w:r w:rsidRPr="00B57EC4">
        <w:rPr>
          <w:rFonts w:ascii="var(--font-content)" w:eastAsia="Times New Roman" w:hAnsi="var(--font-content)" w:cs="Noto Sans"/>
          <w:color w:val="000000" w:themeColor="text1"/>
          <w:kern w:val="0"/>
          <w:bdr w:val="none" w:sz="0" w:space="0" w:color="auto" w:frame="1"/>
          <w:lang w:eastAsia="da-DK"/>
          <w14:ligatures w14:val="none"/>
        </w:rPr>
        <w:t>jegfortæller</w:t>
      </w:r>
      <w:proofErr w:type="spellEnd"/>
      <w:r w:rsidRPr="00B57EC4">
        <w:rPr>
          <w:rFonts w:ascii="var(--font-content)" w:eastAsia="Times New Roman" w:hAnsi="var(--font-content)" w:cs="Noto Sans"/>
          <w:color w:val="000000" w:themeColor="text1"/>
          <w:kern w:val="0"/>
          <w:lang w:eastAsia="da-DK"/>
          <w14:ligatures w14:val="none"/>
        </w:rPr>
        <w:t>:</w:t>
      </w:r>
    </w:p>
    <w:p w14:paraId="48E7456D" w14:textId="77777777" w:rsidR="00B57EC4" w:rsidRPr="00B57EC4" w:rsidRDefault="00B57EC4" w:rsidP="00B57EC4">
      <w:pPr>
        <w:shd w:val="clear" w:color="auto" w:fill="FFFFFF"/>
        <w:spacing w:beforeAutospacing="1" w:after="100" w:afterAutospacing="1"/>
        <w:ind w:left="1304"/>
        <w:rPr>
          <w:rFonts w:ascii="var(--font-content)" w:eastAsia="Times New Roman" w:hAnsi="var(--font-content)" w:cs="Noto Sans"/>
          <w:i/>
          <w:iCs/>
          <w:color w:val="000000" w:themeColor="text1"/>
          <w:kern w:val="0"/>
          <w:lang w:eastAsia="da-DK"/>
          <w14:ligatures w14:val="none"/>
        </w:rPr>
      </w:pPr>
      <w:r w:rsidRPr="00B57EC4">
        <w:rPr>
          <w:rFonts w:ascii="var(--font-content)" w:eastAsia="Times New Roman" w:hAnsi="var(--font-content)" w:cs="Noto Sans"/>
          <w:i/>
          <w:iCs/>
          <w:color w:val="000000" w:themeColor="text1"/>
          <w:kern w:val="0"/>
          <w:lang w:eastAsia="da-DK"/>
          <w14:ligatures w14:val="none"/>
        </w:rPr>
        <w:t>Jeg har ikke set hende komme ind, men pludselig er hun der. Hun skrider op ad det bonede gulv med sine tunge støvler. Hun er langbenet. Det er det første jeg lægger mærke til. Jeg sidder og drikker kaffe, det er lørdag eftermiddag, jeg sidder og betragter tilfældige mennesker.</w:t>
      </w:r>
    </w:p>
    <w:p w14:paraId="6B5F393E" w14:textId="77777777" w:rsidR="00B57EC4" w:rsidRPr="00B57EC4" w:rsidRDefault="00B57EC4" w:rsidP="00B57EC4">
      <w:pPr>
        <w:shd w:val="clear" w:color="auto" w:fill="FFFFFF"/>
        <w:spacing w:line="360" w:lineRule="atLeast"/>
        <w:ind w:left="1304"/>
        <w:rPr>
          <w:rFonts w:ascii="var(--font-content)" w:eastAsia="Times New Roman" w:hAnsi="var(--font-content)" w:cs="Noto Sans"/>
          <w:color w:val="000000" w:themeColor="text1"/>
          <w:kern w:val="0"/>
          <w:sz w:val="23"/>
          <w:szCs w:val="23"/>
          <w:lang w:eastAsia="da-DK"/>
          <w14:ligatures w14:val="none"/>
        </w:rPr>
      </w:pPr>
      <w:r w:rsidRPr="00B57EC4">
        <w:rPr>
          <w:rFonts w:ascii="var(--font-content)" w:eastAsia="Times New Roman" w:hAnsi="var(--font-content)" w:cs="Noto Sans"/>
          <w:color w:val="000000" w:themeColor="text1"/>
          <w:kern w:val="0"/>
          <w:sz w:val="23"/>
          <w:szCs w:val="23"/>
          <w:lang w:eastAsia="da-DK"/>
          <w14:ligatures w14:val="none"/>
        </w:rPr>
        <w:t>Naja Marie Aidt: Kvinden i baren. I: Naja Marie Aidt: Bavian. Gyldendal, 2006. s. 167.</w:t>
      </w:r>
    </w:p>
    <w:p w14:paraId="1201C930" w14:textId="77777777" w:rsidR="00B57EC4" w:rsidRPr="00A32A55" w:rsidRDefault="00B57EC4" w:rsidP="00B57EC4">
      <w:pPr>
        <w:shd w:val="clear" w:color="auto" w:fill="FFFFFF"/>
        <w:rPr>
          <w:rFonts w:ascii="var(--font-content)" w:eastAsia="Times New Roman" w:hAnsi="var(--font-content)" w:cs="Noto Sans"/>
          <w:color w:val="000000" w:themeColor="text1"/>
          <w:kern w:val="0"/>
          <w:sz w:val="26"/>
          <w:szCs w:val="26"/>
          <w:lang w:eastAsia="da-DK"/>
          <w14:ligatures w14:val="none"/>
        </w:rPr>
      </w:pPr>
    </w:p>
    <w:p w14:paraId="3F23E6C6" w14:textId="24134319" w:rsidR="00B57EC4" w:rsidRPr="00B57EC4" w:rsidRDefault="00B57EC4" w:rsidP="00B57EC4">
      <w:pPr>
        <w:shd w:val="clear" w:color="auto" w:fill="FFFFFF"/>
        <w:rPr>
          <w:rFonts w:ascii="var(--font-content)" w:eastAsia="Times New Roman" w:hAnsi="var(--font-content)" w:cs="Noto Sans"/>
          <w:color w:val="000000" w:themeColor="text1"/>
          <w:kern w:val="0"/>
          <w:lang w:eastAsia="da-DK"/>
          <w14:ligatures w14:val="none"/>
        </w:rPr>
      </w:pPr>
      <w:r w:rsidRPr="00B57EC4">
        <w:rPr>
          <w:rFonts w:ascii="var(--font-content)" w:eastAsia="Times New Roman" w:hAnsi="var(--font-content)" w:cs="Noto Sans"/>
          <w:color w:val="000000" w:themeColor="text1"/>
          <w:kern w:val="0"/>
          <w:lang w:eastAsia="da-DK"/>
          <w14:ligatures w14:val="none"/>
        </w:rPr>
        <w:t xml:space="preserve">Hvis vi opdager, vi ikke kan stole på de informationer, vi får fra jeg-fortælleren, </w:t>
      </w:r>
      <w:proofErr w:type="gramStart"/>
      <w:r w:rsidRPr="00B57EC4">
        <w:rPr>
          <w:rFonts w:ascii="var(--font-content)" w:eastAsia="Times New Roman" w:hAnsi="var(--font-content)" w:cs="Noto Sans"/>
          <w:color w:val="000000" w:themeColor="text1"/>
          <w:kern w:val="0"/>
          <w:lang w:eastAsia="da-DK"/>
          <w14:ligatures w14:val="none"/>
        </w:rPr>
        <w:t>således at</w:t>
      </w:r>
      <w:proofErr w:type="gramEnd"/>
      <w:r w:rsidRPr="00B57EC4">
        <w:rPr>
          <w:rFonts w:ascii="var(--font-content)" w:eastAsia="Times New Roman" w:hAnsi="var(--font-content)" w:cs="Noto Sans"/>
          <w:color w:val="000000" w:themeColor="text1"/>
          <w:kern w:val="0"/>
          <w:lang w:eastAsia="da-DK"/>
          <w14:ligatures w14:val="none"/>
        </w:rPr>
        <w:t xml:space="preserve"> fremstillingen bliver mangelfuld eller fejlagtig, siger man, at der er tale om en upålidelig fortæller. Man kan skelne mellem en </w:t>
      </w:r>
      <w:r w:rsidRPr="00B57EC4">
        <w:rPr>
          <w:rFonts w:ascii="var(--font-content)" w:eastAsia="Times New Roman" w:hAnsi="var(--font-content)" w:cs="Noto Sans"/>
          <w:i/>
          <w:iCs/>
          <w:color w:val="000000" w:themeColor="text1"/>
          <w:kern w:val="0"/>
          <w:bdr w:val="none" w:sz="0" w:space="0" w:color="auto" w:frame="1"/>
          <w:lang w:eastAsia="da-DK"/>
          <w14:ligatures w14:val="none"/>
        </w:rPr>
        <w:t>bevidst upålidelig fortæller</w:t>
      </w:r>
      <w:r w:rsidRPr="00B57EC4">
        <w:rPr>
          <w:rFonts w:ascii="var(--font-content)" w:eastAsia="Times New Roman" w:hAnsi="var(--font-content)" w:cs="Noto Sans"/>
          <w:color w:val="000000" w:themeColor="text1"/>
          <w:kern w:val="0"/>
          <w:lang w:eastAsia="da-DK"/>
          <w14:ligatures w14:val="none"/>
        </w:rPr>
        <w:t>, der med vilje giver forkerte informationer eller skjuler vigtige informationer, og en</w:t>
      </w:r>
      <w:r w:rsidRPr="00B57EC4">
        <w:rPr>
          <w:rFonts w:ascii="var(--font-content)" w:eastAsia="Times New Roman" w:hAnsi="var(--font-content)" w:cs="Noto Sans"/>
          <w:i/>
          <w:iCs/>
          <w:color w:val="000000" w:themeColor="text1"/>
          <w:kern w:val="0"/>
          <w:bdr w:val="none" w:sz="0" w:space="0" w:color="auto" w:frame="1"/>
          <w:lang w:eastAsia="da-DK"/>
          <w14:ligatures w14:val="none"/>
        </w:rPr>
        <w:t> ubevidst upålidelig fortæller</w:t>
      </w:r>
      <w:r w:rsidRPr="00B57EC4">
        <w:rPr>
          <w:rFonts w:ascii="var(--font-content)" w:eastAsia="Times New Roman" w:hAnsi="var(--font-content)" w:cs="Noto Sans"/>
          <w:color w:val="000000" w:themeColor="text1"/>
          <w:kern w:val="0"/>
          <w:lang w:eastAsia="da-DK"/>
          <w14:ligatures w14:val="none"/>
        </w:rPr>
        <w:t>, der uden selv at være klar over det giver forkerte informationer eller fejlfortolker situationer. Det helt centrale i fortællinger med en upålidelig fortæller er netop at opdage fortællerens upålidelighed, fordi det stiller historien i et helt andet lys. Ofte vil forskellige tegn i teksten afsløre, at der er tale om en upålidelig fortæller (upålidelighedstegn). Det kan f.eks. være modstridende forhold mellem det fortælleren gør, siger eller tænker, afvigelser mellem fortællerens syn på sig selv og andres syn på ham eller uoverensstemmelser mellem fakta i fortællingen.</w:t>
      </w:r>
    </w:p>
    <w:p w14:paraId="044CD99B" w14:textId="77777777" w:rsidR="00B57EC4" w:rsidRPr="00A32A55" w:rsidRDefault="00B57EC4" w:rsidP="00B57EC4">
      <w:pPr>
        <w:shd w:val="clear" w:color="auto" w:fill="FFFFFF"/>
        <w:spacing w:line="541" w:lineRule="atLeast"/>
        <w:outlineLvl w:val="2"/>
        <w:rPr>
          <w:rFonts w:ascii="var(--font-title)" w:eastAsia="Times New Roman" w:hAnsi="var(--font-title)" w:cs="Noto Sans"/>
          <w:b/>
          <w:bCs/>
          <w:color w:val="000000" w:themeColor="text1"/>
          <w:kern w:val="0"/>
          <w:sz w:val="33"/>
          <w:szCs w:val="33"/>
          <w:lang w:eastAsia="da-DK"/>
          <w14:ligatures w14:val="none"/>
        </w:rPr>
      </w:pPr>
    </w:p>
    <w:p w14:paraId="5F591F75" w14:textId="7093580A" w:rsidR="00B57EC4" w:rsidRPr="00B57EC4" w:rsidRDefault="007050E7" w:rsidP="00B57EC4">
      <w:pPr>
        <w:shd w:val="clear" w:color="auto" w:fill="FFFFFF"/>
        <w:spacing w:line="541" w:lineRule="atLeast"/>
        <w:outlineLvl w:val="2"/>
        <w:rPr>
          <w:rFonts w:ascii="var(--font-title)" w:eastAsia="Times New Roman" w:hAnsi="var(--font-title)" w:cs="Noto Sans"/>
          <w:b/>
          <w:bCs/>
          <w:color w:val="000000" w:themeColor="text1"/>
          <w:kern w:val="0"/>
          <w:sz w:val="33"/>
          <w:szCs w:val="33"/>
          <w:lang w:eastAsia="da-DK"/>
          <w14:ligatures w14:val="none"/>
        </w:rPr>
      </w:pPr>
      <w:r>
        <w:rPr>
          <w:rFonts w:ascii="var(--font-title)" w:eastAsia="Times New Roman" w:hAnsi="var(--font-title)" w:cs="Noto Sans"/>
          <w:b/>
          <w:bCs/>
          <w:color w:val="000000" w:themeColor="text1"/>
          <w:kern w:val="0"/>
          <w:sz w:val="33"/>
          <w:szCs w:val="33"/>
          <w:lang w:eastAsia="da-DK"/>
          <w14:ligatures w14:val="none"/>
        </w:rPr>
        <w:t xml:space="preserve">2: </w:t>
      </w:r>
      <w:r w:rsidR="00B57EC4" w:rsidRPr="00B57EC4">
        <w:rPr>
          <w:rFonts w:ascii="var(--font-title)" w:eastAsia="Times New Roman" w:hAnsi="var(--font-title)" w:cs="Noto Sans"/>
          <w:b/>
          <w:bCs/>
          <w:color w:val="000000" w:themeColor="text1"/>
          <w:kern w:val="0"/>
          <w:sz w:val="33"/>
          <w:szCs w:val="33"/>
          <w:lang w:eastAsia="da-DK"/>
          <w14:ligatures w14:val="none"/>
        </w:rPr>
        <w:t>Personalfortæller</w:t>
      </w:r>
      <w:r w:rsidR="00B57EC4" w:rsidRPr="00A32A55">
        <w:rPr>
          <w:rFonts w:ascii="var(--font-title)" w:eastAsia="Times New Roman" w:hAnsi="var(--font-title)" w:cs="Noto Sans"/>
          <w:b/>
          <w:bCs/>
          <w:color w:val="000000" w:themeColor="text1"/>
          <w:kern w:val="0"/>
          <w:sz w:val="33"/>
          <w:szCs w:val="33"/>
          <w:lang w:eastAsia="da-DK"/>
          <w14:ligatures w14:val="none"/>
        </w:rPr>
        <w:t>/ personbunden fortæller</w:t>
      </w:r>
    </w:p>
    <w:p w14:paraId="7918AA0F" w14:textId="77777777" w:rsidR="00B57EC4" w:rsidRPr="00B57EC4" w:rsidRDefault="00B57EC4" w:rsidP="00B57EC4">
      <w:pPr>
        <w:shd w:val="clear" w:color="auto" w:fill="FFFFFF"/>
        <w:rPr>
          <w:rFonts w:ascii="var(--font-content)" w:eastAsia="Times New Roman" w:hAnsi="var(--font-content)" w:cs="Noto Sans"/>
          <w:color w:val="000000" w:themeColor="text1"/>
          <w:kern w:val="0"/>
          <w:lang w:eastAsia="da-DK"/>
          <w14:ligatures w14:val="none"/>
        </w:rPr>
      </w:pPr>
      <w:r w:rsidRPr="00B57EC4">
        <w:rPr>
          <w:rFonts w:ascii="var(--font-content)" w:eastAsia="Times New Roman" w:hAnsi="var(--font-content)" w:cs="Noto Sans"/>
          <w:color w:val="000000" w:themeColor="text1"/>
          <w:kern w:val="0"/>
          <w:lang w:eastAsia="da-DK"/>
          <w14:ligatures w14:val="none"/>
        </w:rPr>
        <w:t>Hvis der er tale om en </w:t>
      </w:r>
      <w:r w:rsidRPr="00B57EC4">
        <w:rPr>
          <w:rFonts w:ascii="var(--font-content)" w:eastAsia="Times New Roman" w:hAnsi="var(--font-content)" w:cs="Noto Sans"/>
          <w:color w:val="000000" w:themeColor="text1"/>
          <w:kern w:val="0"/>
          <w:bdr w:val="none" w:sz="0" w:space="0" w:color="auto" w:frame="1"/>
          <w:lang w:eastAsia="da-DK"/>
          <w14:ligatures w14:val="none"/>
        </w:rPr>
        <w:t>personalfortæller</w:t>
      </w:r>
      <w:r w:rsidRPr="00B57EC4">
        <w:rPr>
          <w:rFonts w:ascii="var(--font-content)" w:eastAsia="Times New Roman" w:hAnsi="var(--font-content)" w:cs="Noto Sans"/>
          <w:color w:val="000000" w:themeColor="text1"/>
          <w:kern w:val="0"/>
          <w:lang w:eastAsia="da-DK"/>
          <w14:ligatures w14:val="none"/>
        </w:rPr>
        <w:t xml:space="preserve">, har vi med en 3. </w:t>
      </w:r>
      <w:proofErr w:type="spellStart"/>
      <w:r w:rsidRPr="00B57EC4">
        <w:rPr>
          <w:rFonts w:ascii="var(--font-content)" w:eastAsia="Times New Roman" w:hAnsi="var(--font-content)" w:cs="Noto Sans"/>
          <w:color w:val="000000" w:themeColor="text1"/>
          <w:kern w:val="0"/>
          <w:lang w:eastAsia="da-DK"/>
          <w14:ligatures w14:val="none"/>
        </w:rPr>
        <w:t>personsfortæller</w:t>
      </w:r>
      <w:proofErr w:type="spellEnd"/>
      <w:r w:rsidRPr="00B57EC4">
        <w:rPr>
          <w:rFonts w:ascii="var(--font-content)" w:eastAsia="Times New Roman" w:hAnsi="var(--font-content)" w:cs="Noto Sans"/>
          <w:color w:val="000000" w:themeColor="text1"/>
          <w:kern w:val="0"/>
          <w:lang w:eastAsia="da-DK"/>
          <w14:ligatures w14:val="none"/>
        </w:rPr>
        <w:t xml:space="preserve"> at gøre, hvor synsvinklen er bundet til en bestemt person i teksten eller til nogle få personer. Derfor kaldes denne fortæller også en </w:t>
      </w:r>
      <w:r w:rsidRPr="00B57EC4">
        <w:rPr>
          <w:rFonts w:ascii="var(--font-content)" w:eastAsia="Times New Roman" w:hAnsi="var(--font-content)" w:cs="Noto Sans"/>
          <w:i/>
          <w:iCs/>
          <w:color w:val="000000" w:themeColor="text1"/>
          <w:kern w:val="0"/>
          <w:bdr w:val="none" w:sz="0" w:space="0" w:color="auto" w:frame="1"/>
          <w:lang w:eastAsia="da-DK"/>
          <w14:ligatures w14:val="none"/>
        </w:rPr>
        <w:t xml:space="preserve">personbunden 3. </w:t>
      </w:r>
      <w:proofErr w:type="spellStart"/>
      <w:r w:rsidRPr="00B57EC4">
        <w:rPr>
          <w:rFonts w:ascii="var(--font-content)" w:eastAsia="Times New Roman" w:hAnsi="var(--font-content)" w:cs="Noto Sans"/>
          <w:i/>
          <w:iCs/>
          <w:color w:val="000000" w:themeColor="text1"/>
          <w:kern w:val="0"/>
          <w:bdr w:val="none" w:sz="0" w:space="0" w:color="auto" w:frame="1"/>
          <w:lang w:eastAsia="da-DK"/>
          <w14:ligatures w14:val="none"/>
        </w:rPr>
        <w:t>personsfortæller</w:t>
      </w:r>
      <w:proofErr w:type="spellEnd"/>
      <w:r w:rsidRPr="00B57EC4">
        <w:rPr>
          <w:rFonts w:ascii="var(--font-content)" w:eastAsia="Times New Roman" w:hAnsi="var(--font-content)" w:cs="Noto Sans"/>
          <w:color w:val="000000" w:themeColor="text1"/>
          <w:kern w:val="0"/>
          <w:lang w:eastAsia="da-DK"/>
          <w14:ligatures w14:val="none"/>
        </w:rPr>
        <w:t xml:space="preserve">. Den er personbunden på samme vis som jeg-fortælleren er det, men det er vigtigt at forstå, at fortælleren ikke er personen selv, når vi har med en 3. </w:t>
      </w:r>
      <w:proofErr w:type="spellStart"/>
      <w:r w:rsidRPr="00B57EC4">
        <w:rPr>
          <w:rFonts w:ascii="var(--font-content)" w:eastAsia="Times New Roman" w:hAnsi="var(--font-content)" w:cs="Noto Sans"/>
          <w:color w:val="000000" w:themeColor="text1"/>
          <w:kern w:val="0"/>
          <w:lang w:eastAsia="da-DK"/>
          <w14:ligatures w14:val="none"/>
        </w:rPr>
        <w:t>personsfortæller</w:t>
      </w:r>
      <w:proofErr w:type="spellEnd"/>
      <w:r w:rsidRPr="00B57EC4">
        <w:rPr>
          <w:rFonts w:ascii="var(--font-content)" w:eastAsia="Times New Roman" w:hAnsi="var(--font-content)" w:cs="Noto Sans"/>
          <w:color w:val="000000" w:themeColor="text1"/>
          <w:kern w:val="0"/>
          <w:lang w:eastAsia="da-DK"/>
          <w14:ligatures w14:val="none"/>
        </w:rPr>
        <w:t xml:space="preserve"> at gøre. Fortælleren lader os blot følge en persons eller nogle få personers tanker og synsvinkler på det, der sker. Fortælleren er selv skjult, i den forstand at vedkommende ikke deltager i handlingen, men blot formidler personens tanker og tale til os. Det vi får fortalt, begrænses af personens viden, og af hvad vedkommende rent faktisk kan se og høre, ligesom det gælder for jeg-fortælleren. Der er i forlængelse heraf tale om indre synsvinkel eller vekslende synsvinkel mellem flere personer, der dog ofte kombineres med ydre synsvinkel på handlingen. Her er et eksempel fra indledningen til Tom Kristensens (1893-1974) roman </w:t>
      </w:r>
      <w:r w:rsidRPr="00B57EC4">
        <w:rPr>
          <w:rFonts w:ascii="var(--font-content)" w:eastAsia="Times New Roman" w:hAnsi="var(--font-content)" w:cs="Noto Sans"/>
          <w:i/>
          <w:iCs/>
          <w:color w:val="000000" w:themeColor="text1"/>
          <w:kern w:val="0"/>
          <w:bdr w:val="none" w:sz="0" w:space="0" w:color="auto" w:frame="1"/>
          <w:lang w:eastAsia="da-DK"/>
          <w14:ligatures w14:val="none"/>
        </w:rPr>
        <w:t>Hærværk</w:t>
      </w:r>
      <w:r w:rsidRPr="00B57EC4">
        <w:rPr>
          <w:rFonts w:ascii="var(--font-content)" w:eastAsia="Times New Roman" w:hAnsi="var(--font-content)" w:cs="Noto Sans"/>
          <w:color w:val="000000" w:themeColor="text1"/>
          <w:kern w:val="0"/>
          <w:lang w:eastAsia="da-DK"/>
          <w14:ligatures w14:val="none"/>
        </w:rPr>
        <w:t>.</w:t>
      </w:r>
    </w:p>
    <w:p w14:paraId="42410A7E" w14:textId="77777777" w:rsidR="00B57EC4" w:rsidRPr="00B57EC4" w:rsidRDefault="00B57EC4" w:rsidP="00B57EC4">
      <w:pPr>
        <w:shd w:val="clear" w:color="auto" w:fill="FFFFFF"/>
        <w:spacing w:beforeAutospacing="1" w:after="100" w:afterAutospacing="1"/>
        <w:ind w:left="1304"/>
        <w:rPr>
          <w:rFonts w:ascii="var(--font-content)" w:eastAsia="Times New Roman" w:hAnsi="var(--font-content)" w:cs="Noto Sans"/>
          <w:i/>
          <w:iCs/>
          <w:color w:val="000000" w:themeColor="text1"/>
          <w:kern w:val="0"/>
          <w:sz w:val="26"/>
          <w:szCs w:val="26"/>
          <w:lang w:eastAsia="da-DK"/>
          <w14:ligatures w14:val="none"/>
        </w:rPr>
      </w:pPr>
      <w:r w:rsidRPr="00B57EC4">
        <w:rPr>
          <w:rFonts w:ascii="var(--font-content)" w:eastAsia="Times New Roman" w:hAnsi="var(--font-content)" w:cs="Noto Sans"/>
          <w:i/>
          <w:iCs/>
          <w:color w:val="000000" w:themeColor="text1"/>
          <w:kern w:val="0"/>
          <w:sz w:val="26"/>
          <w:szCs w:val="26"/>
          <w:lang w:eastAsia="da-DK"/>
          <w14:ligatures w14:val="none"/>
        </w:rPr>
        <w:t>Nu kimede telefonen igen.</w:t>
      </w:r>
    </w:p>
    <w:p w14:paraId="543C6627" w14:textId="77777777" w:rsidR="00B57EC4" w:rsidRPr="00B57EC4" w:rsidRDefault="00B57EC4" w:rsidP="00B57EC4">
      <w:pPr>
        <w:shd w:val="clear" w:color="auto" w:fill="FFFFFF"/>
        <w:spacing w:before="100" w:beforeAutospacing="1" w:after="100" w:afterAutospacing="1"/>
        <w:ind w:left="1304"/>
        <w:rPr>
          <w:rFonts w:ascii="var(--font-content)" w:eastAsia="Times New Roman" w:hAnsi="var(--font-content)" w:cs="Noto Sans"/>
          <w:i/>
          <w:iCs/>
          <w:color w:val="000000" w:themeColor="text1"/>
          <w:kern w:val="0"/>
          <w:sz w:val="26"/>
          <w:szCs w:val="26"/>
          <w:lang w:eastAsia="da-DK"/>
          <w14:ligatures w14:val="none"/>
        </w:rPr>
      </w:pPr>
      <w:r w:rsidRPr="00B57EC4">
        <w:rPr>
          <w:rFonts w:ascii="var(--font-content)" w:eastAsia="Times New Roman" w:hAnsi="var(--font-content)" w:cs="Noto Sans"/>
          <w:i/>
          <w:iCs/>
          <w:color w:val="000000" w:themeColor="text1"/>
          <w:kern w:val="0"/>
          <w:sz w:val="26"/>
          <w:szCs w:val="26"/>
          <w:lang w:eastAsia="da-DK"/>
          <w14:ligatures w14:val="none"/>
        </w:rPr>
        <w:t xml:space="preserve">Ole </w:t>
      </w:r>
      <w:proofErr w:type="spellStart"/>
      <w:r w:rsidRPr="00B57EC4">
        <w:rPr>
          <w:rFonts w:ascii="var(--font-content)" w:eastAsia="Times New Roman" w:hAnsi="var(--font-content)" w:cs="Noto Sans"/>
          <w:i/>
          <w:iCs/>
          <w:color w:val="000000" w:themeColor="text1"/>
          <w:kern w:val="0"/>
          <w:sz w:val="26"/>
          <w:szCs w:val="26"/>
          <w:lang w:eastAsia="da-DK"/>
          <w14:ligatures w14:val="none"/>
        </w:rPr>
        <w:t>Jastrau</w:t>
      </w:r>
      <w:proofErr w:type="spellEnd"/>
      <w:r w:rsidRPr="00B57EC4">
        <w:rPr>
          <w:rFonts w:ascii="var(--font-content)" w:eastAsia="Times New Roman" w:hAnsi="var(--font-content)" w:cs="Noto Sans"/>
          <w:i/>
          <w:iCs/>
          <w:color w:val="000000" w:themeColor="text1"/>
          <w:kern w:val="0"/>
          <w:sz w:val="26"/>
          <w:szCs w:val="26"/>
          <w:lang w:eastAsia="da-DK"/>
          <w14:ligatures w14:val="none"/>
        </w:rPr>
        <w:t xml:space="preserve">, som </w:t>
      </w:r>
      <w:proofErr w:type="spellStart"/>
      <w:r w:rsidRPr="00B57EC4">
        <w:rPr>
          <w:rFonts w:ascii="var(--font-content)" w:eastAsia="Times New Roman" w:hAnsi="var(--font-content)" w:cs="Noto Sans"/>
          <w:i/>
          <w:iCs/>
          <w:color w:val="000000" w:themeColor="text1"/>
          <w:kern w:val="0"/>
          <w:sz w:val="26"/>
          <w:szCs w:val="26"/>
          <w:lang w:eastAsia="da-DK"/>
          <w14:ligatures w14:val="none"/>
        </w:rPr>
        <w:t>laa</w:t>
      </w:r>
      <w:proofErr w:type="spellEnd"/>
      <w:r w:rsidRPr="00B57EC4">
        <w:rPr>
          <w:rFonts w:ascii="var(--font-content)" w:eastAsia="Times New Roman" w:hAnsi="var(--font-content)" w:cs="Noto Sans"/>
          <w:i/>
          <w:iCs/>
          <w:color w:val="000000" w:themeColor="text1"/>
          <w:kern w:val="0"/>
          <w:sz w:val="26"/>
          <w:szCs w:val="26"/>
          <w:lang w:eastAsia="da-DK"/>
          <w14:ligatures w14:val="none"/>
        </w:rPr>
        <w:t xml:space="preserve"> </w:t>
      </w:r>
      <w:proofErr w:type="spellStart"/>
      <w:r w:rsidRPr="00B57EC4">
        <w:rPr>
          <w:rFonts w:ascii="var(--font-content)" w:eastAsia="Times New Roman" w:hAnsi="var(--font-content)" w:cs="Noto Sans"/>
          <w:i/>
          <w:iCs/>
          <w:color w:val="000000" w:themeColor="text1"/>
          <w:kern w:val="0"/>
          <w:sz w:val="26"/>
          <w:szCs w:val="26"/>
          <w:lang w:eastAsia="da-DK"/>
          <w14:ligatures w14:val="none"/>
        </w:rPr>
        <w:t>paa</w:t>
      </w:r>
      <w:proofErr w:type="spellEnd"/>
      <w:r w:rsidRPr="00B57EC4">
        <w:rPr>
          <w:rFonts w:ascii="var(--font-content)" w:eastAsia="Times New Roman" w:hAnsi="var(--font-content)" w:cs="Noto Sans"/>
          <w:i/>
          <w:iCs/>
          <w:color w:val="000000" w:themeColor="text1"/>
          <w:kern w:val="0"/>
          <w:sz w:val="26"/>
          <w:szCs w:val="26"/>
          <w:lang w:eastAsia="da-DK"/>
          <w14:ligatures w14:val="none"/>
        </w:rPr>
        <w:t xml:space="preserve"> divanen og læste, lagde bogen fra sig, </w:t>
      </w:r>
      <w:proofErr w:type="spellStart"/>
      <w:r w:rsidRPr="00B57EC4">
        <w:rPr>
          <w:rFonts w:ascii="var(--font-content)" w:eastAsia="Times New Roman" w:hAnsi="var(--font-content)" w:cs="Noto Sans"/>
          <w:i/>
          <w:iCs/>
          <w:color w:val="000000" w:themeColor="text1"/>
          <w:kern w:val="0"/>
          <w:sz w:val="26"/>
          <w:szCs w:val="26"/>
          <w:lang w:eastAsia="da-DK"/>
          <w14:ligatures w14:val="none"/>
        </w:rPr>
        <w:t>opslaaet</w:t>
      </w:r>
      <w:proofErr w:type="spellEnd"/>
      <w:r w:rsidRPr="00B57EC4">
        <w:rPr>
          <w:rFonts w:ascii="var(--font-content)" w:eastAsia="Times New Roman" w:hAnsi="var(--font-content)" w:cs="Noto Sans"/>
          <w:i/>
          <w:iCs/>
          <w:color w:val="000000" w:themeColor="text1"/>
          <w:kern w:val="0"/>
          <w:sz w:val="26"/>
          <w:szCs w:val="26"/>
          <w:lang w:eastAsia="da-DK"/>
          <w14:ligatures w14:val="none"/>
        </w:rPr>
        <w:t xml:space="preserve">. Af magelighedshensyn lagde han den ikke </w:t>
      </w:r>
      <w:proofErr w:type="spellStart"/>
      <w:r w:rsidRPr="00B57EC4">
        <w:rPr>
          <w:rFonts w:ascii="var(--font-content)" w:eastAsia="Times New Roman" w:hAnsi="var(--font-content)" w:cs="Noto Sans"/>
          <w:i/>
          <w:iCs/>
          <w:color w:val="000000" w:themeColor="text1"/>
          <w:kern w:val="0"/>
          <w:sz w:val="26"/>
          <w:szCs w:val="26"/>
          <w:lang w:eastAsia="da-DK"/>
          <w14:ligatures w14:val="none"/>
        </w:rPr>
        <w:t>paa</w:t>
      </w:r>
      <w:proofErr w:type="spellEnd"/>
      <w:r w:rsidRPr="00B57EC4">
        <w:rPr>
          <w:rFonts w:ascii="var(--font-content)" w:eastAsia="Times New Roman" w:hAnsi="var(--font-content)" w:cs="Noto Sans"/>
          <w:i/>
          <w:iCs/>
          <w:color w:val="000000" w:themeColor="text1"/>
          <w:kern w:val="0"/>
          <w:sz w:val="26"/>
          <w:szCs w:val="26"/>
          <w:lang w:eastAsia="da-DK"/>
          <w14:ligatures w14:val="none"/>
        </w:rPr>
        <w:t xml:space="preserve"> bordet, men ned på en stabel </w:t>
      </w:r>
      <w:proofErr w:type="spellStart"/>
      <w:r w:rsidRPr="00B57EC4">
        <w:rPr>
          <w:rFonts w:ascii="var(--font-content)" w:eastAsia="Times New Roman" w:hAnsi="var(--font-content)" w:cs="Noto Sans"/>
          <w:i/>
          <w:iCs/>
          <w:color w:val="000000" w:themeColor="text1"/>
          <w:kern w:val="0"/>
          <w:sz w:val="26"/>
          <w:szCs w:val="26"/>
          <w:lang w:eastAsia="da-DK"/>
          <w14:ligatures w14:val="none"/>
        </w:rPr>
        <w:t>uopskaarne</w:t>
      </w:r>
      <w:proofErr w:type="spellEnd"/>
      <w:r w:rsidRPr="00B57EC4">
        <w:rPr>
          <w:rFonts w:ascii="var(--font-content)" w:eastAsia="Times New Roman" w:hAnsi="var(--font-content)" w:cs="Noto Sans"/>
          <w:i/>
          <w:iCs/>
          <w:color w:val="000000" w:themeColor="text1"/>
          <w:kern w:val="0"/>
          <w:sz w:val="26"/>
          <w:szCs w:val="26"/>
          <w:lang w:eastAsia="da-DK"/>
          <w14:ligatures w14:val="none"/>
        </w:rPr>
        <w:t xml:space="preserve"> anmeldereksemplarer, der med deres glatte rygge rejste sig som en nybygning på gulvet. Det var </w:t>
      </w:r>
      <w:proofErr w:type="spellStart"/>
      <w:r w:rsidRPr="00B57EC4">
        <w:rPr>
          <w:rFonts w:ascii="var(--font-content)" w:eastAsia="Times New Roman" w:hAnsi="var(--font-content)" w:cs="Noto Sans"/>
          <w:i/>
          <w:iCs/>
          <w:color w:val="000000" w:themeColor="text1"/>
          <w:kern w:val="0"/>
          <w:sz w:val="26"/>
          <w:szCs w:val="26"/>
          <w:lang w:eastAsia="da-DK"/>
          <w14:ligatures w14:val="none"/>
        </w:rPr>
        <w:t>foraarssæsonens</w:t>
      </w:r>
      <w:proofErr w:type="spellEnd"/>
      <w:r w:rsidRPr="00B57EC4">
        <w:rPr>
          <w:rFonts w:ascii="var(--font-content)" w:eastAsia="Times New Roman" w:hAnsi="var(--font-content)" w:cs="Noto Sans"/>
          <w:i/>
          <w:iCs/>
          <w:color w:val="000000" w:themeColor="text1"/>
          <w:kern w:val="0"/>
          <w:sz w:val="26"/>
          <w:szCs w:val="26"/>
          <w:lang w:eastAsia="da-DK"/>
          <w14:ligatures w14:val="none"/>
        </w:rPr>
        <w:t xml:space="preserve"> litteratur, som ventede på </w:t>
      </w:r>
      <w:r w:rsidRPr="00B57EC4">
        <w:rPr>
          <w:rFonts w:ascii="var(--font-content)" w:eastAsia="Times New Roman" w:hAnsi="var(--font-content)" w:cs="Noto Sans"/>
          <w:i/>
          <w:iCs/>
          <w:color w:val="000000" w:themeColor="text1"/>
          <w:kern w:val="0"/>
          <w:sz w:val="26"/>
          <w:szCs w:val="26"/>
          <w:lang w:eastAsia="da-DK"/>
          <w14:ligatures w14:val="none"/>
        </w:rPr>
        <w:lastRenderedPageBreak/>
        <w:t xml:space="preserve">at blive kritiseret i "Dagbladet". Den lå aldrig </w:t>
      </w:r>
      <w:proofErr w:type="spellStart"/>
      <w:r w:rsidRPr="00B57EC4">
        <w:rPr>
          <w:rFonts w:ascii="var(--font-content)" w:eastAsia="Times New Roman" w:hAnsi="var(--font-content)" w:cs="Noto Sans"/>
          <w:i/>
          <w:iCs/>
          <w:color w:val="000000" w:themeColor="text1"/>
          <w:kern w:val="0"/>
          <w:sz w:val="26"/>
          <w:szCs w:val="26"/>
          <w:lang w:eastAsia="da-DK"/>
          <w14:ligatures w14:val="none"/>
        </w:rPr>
        <w:t>paa</w:t>
      </w:r>
      <w:proofErr w:type="spellEnd"/>
      <w:r w:rsidRPr="00B57EC4">
        <w:rPr>
          <w:rFonts w:ascii="var(--font-content)" w:eastAsia="Times New Roman" w:hAnsi="var(--font-content)" w:cs="Noto Sans"/>
          <w:i/>
          <w:iCs/>
          <w:color w:val="000000" w:themeColor="text1"/>
          <w:kern w:val="0"/>
          <w:sz w:val="26"/>
          <w:szCs w:val="26"/>
          <w:lang w:eastAsia="da-DK"/>
          <w14:ligatures w14:val="none"/>
        </w:rPr>
        <w:t xml:space="preserve"> bordet, for der skulle kun den sorte blanke telefon og den møre ru, negerfetich have plads.</w:t>
      </w:r>
    </w:p>
    <w:p w14:paraId="2C27D2F7" w14:textId="77777777" w:rsidR="00B57EC4" w:rsidRPr="00B57EC4" w:rsidRDefault="00B57EC4" w:rsidP="00B57EC4">
      <w:pPr>
        <w:shd w:val="clear" w:color="auto" w:fill="FFFFFF"/>
        <w:spacing w:before="100" w:beforeAutospacing="1" w:after="100" w:afterAutospacing="1"/>
        <w:ind w:left="1304"/>
        <w:rPr>
          <w:rFonts w:ascii="var(--font-content)" w:eastAsia="Times New Roman" w:hAnsi="var(--font-content)" w:cs="Noto Sans"/>
          <w:i/>
          <w:iCs/>
          <w:color w:val="000000" w:themeColor="text1"/>
          <w:kern w:val="0"/>
          <w:sz w:val="26"/>
          <w:szCs w:val="26"/>
          <w:lang w:eastAsia="da-DK"/>
          <w14:ligatures w14:val="none"/>
        </w:rPr>
      </w:pPr>
      <w:r w:rsidRPr="00B57EC4">
        <w:rPr>
          <w:rFonts w:ascii="var(--font-content)" w:eastAsia="Times New Roman" w:hAnsi="var(--font-content)" w:cs="Noto Sans"/>
          <w:i/>
          <w:iCs/>
          <w:color w:val="000000" w:themeColor="text1"/>
          <w:kern w:val="0"/>
          <w:sz w:val="26"/>
          <w:szCs w:val="26"/>
          <w:lang w:eastAsia="da-DK"/>
          <w14:ligatures w14:val="none"/>
        </w:rPr>
        <w:t xml:space="preserve">Så lagde han sig bagover på divanen og skar grimasser for at blødgøre sit </w:t>
      </w:r>
      <w:proofErr w:type="spellStart"/>
      <w:r w:rsidRPr="00B57EC4">
        <w:rPr>
          <w:rFonts w:ascii="var(--font-content)" w:eastAsia="Times New Roman" w:hAnsi="var(--font-content)" w:cs="Noto Sans"/>
          <w:i/>
          <w:iCs/>
          <w:color w:val="000000" w:themeColor="text1"/>
          <w:kern w:val="0"/>
          <w:sz w:val="26"/>
          <w:szCs w:val="26"/>
          <w:lang w:eastAsia="da-DK"/>
          <w14:ligatures w14:val="none"/>
        </w:rPr>
        <w:t>mongoleransigt</w:t>
      </w:r>
      <w:proofErr w:type="spellEnd"/>
      <w:r w:rsidRPr="00B57EC4">
        <w:rPr>
          <w:rFonts w:ascii="var(--font-content)" w:eastAsia="Times New Roman" w:hAnsi="var(--font-content)" w:cs="Noto Sans"/>
          <w:i/>
          <w:iCs/>
          <w:color w:val="000000" w:themeColor="text1"/>
          <w:kern w:val="0"/>
          <w:sz w:val="26"/>
          <w:szCs w:val="26"/>
          <w:lang w:eastAsia="da-DK"/>
          <w14:ligatures w14:val="none"/>
        </w:rPr>
        <w:t xml:space="preserve"> og blive venlig, og rakte endelig med en følelse af lede ud efter telefonrøret.</w:t>
      </w:r>
    </w:p>
    <w:p w14:paraId="0ED51DAF" w14:textId="77777777" w:rsidR="00B57EC4" w:rsidRPr="00B57EC4" w:rsidRDefault="00B57EC4" w:rsidP="00B57EC4">
      <w:pPr>
        <w:shd w:val="clear" w:color="auto" w:fill="FFFFFF"/>
        <w:spacing w:line="360" w:lineRule="atLeast"/>
        <w:ind w:left="1304"/>
        <w:rPr>
          <w:rFonts w:ascii="var(--font-content)" w:eastAsia="Times New Roman" w:hAnsi="var(--font-content)" w:cs="Noto Sans"/>
          <w:color w:val="000000" w:themeColor="text1"/>
          <w:kern w:val="0"/>
          <w:sz w:val="23"/>
          <w:szCs w:val="23"/>
          <w:lang w:eastAsia="da-DK"/>
          <w14:ligatures w14:val="none"/>
        </w:rPr>
      </w:pPr>
      <w:r w:rsidRPr="00B57EC4">
        <w:rPr>
          <w:rFonts w:ascii="var(--font-content)" w:eastAsia="Times New Roman" w:hAnsi="var(--font-content)" w:cs="Noto Sans"/>
          <w:color w:val="000000" w:themeColor="text1"/>
          <w:kern w:val="0"/>
          <w:sz w:val="23"/>
          <w:szCs w:val="23"/>
          <w:lang w:eastAsia="da-DK"/>
          <w14:ligatures w14:val="none"/>
        </w:rPr>
        <w:t>Tom Kristensen: Hærværk. Gyldendal, 1930. s. 9</w:t>
      </w:r>
    </w:p>
    <w:p w14:paraId="105D013C" w14:textId="77777777" w:rsidR="00A32A55" w:rsidRPr="00A32A55" w:rsidRDefault="00A32A55" w:rsidP="00B57EC4">
      <w:pPr>
        <w:shd w:val="clear" w:color="auto" w:fill="FFFFFF"/>
        <w:spacing w:line="541" w:lineRule="atLeast"/>
        <w:outlineLvl w:val="2"/>
        <w:rPr>
          <w:rFonts w:ascii="var(--font-title)" w:eastAsia="Times New Roman" w:hAnsi="var(--font-title)" w:cs="Noto Sans"/>
          <w:b/>
          <w:bCs/>
          <w:color w:val="000000" w:themeColor="text1"/>
          <w:kern w:val="0"/>
          <w:sz w:val="33"/>
          <w:szCs w:val="33"/>
          <w:lang w:eastAsia="da-DK"/>
          <w14:ligatures w14:val="none"/>
        </w:rPr>
      </w:pPr>
    </w:p>
    <w:p w14:paraId="20E06EC9" w14:textId="68667055" w:rsidR="00B57EC4" w:rsidRPr="00B57EC4" w:rsidRDefault="007050E7" w:rsidP="00B57EC4">
      <w:pPr>
        <w:shd w:val="clear" w:color="auto" w:fill="FFFFFF"/>
        <w:spacing w:line="541" w:lineRule="atLeast"/>
        <w:outlineLvl w:val="2"/>
        <w:rPr>
          <w:rFonts w:ascii="var(--font-title)" w:eastAsia="Times New Roman" w:hAnsi="var(--font-title)" w:cs="Noto Sans"/>
          <w:b/>
          <w:bCs/>
          <w:color w:val="000000" w:themeColor="text1"/>
          <w:kern w:val="0"/>
          <w:sz w:val="33"/>
          <w:szCs w:val="33"/>
          <w:lang w:eastAsia="da-DK"/>
          <w14:ligatures w14:val="none"/>
        </w:rPr>
      </w:pPr>
      <w:r>
        <w:rPr>
          <w:rFonts w:ascii="var(--font-title)" w:eastAsia="Times New Roman" w:hAnsi="var(--font-title)" w:cs="Noto Sans"/>
          <w:b/>
          <w:bCs/>
          <w:color w:val="000000" w:themeColor="text1"/>
          <w:kern w:val="0"/>
          <w:sz w:val="33"/>
          <w:szCs w:val="33"/>
          <w:lang w:eastAsia="da-DK"/>
          <w14:ligatures w14:val="none"/>
        </w:rPr>
        <w:t xml:space="preserve">3: </w:t>
      </w:r>
      <w:r w:rsidR="00B57EC4" w:rsidRPr="00B57EC4">
        <w:rPr>
          <w:rFonts w:ascii="var(--font-title)" w:eastAsia="Times New Roman" w:hAnsi="var(--font-title)" w:cs="Noto Sans"/>
          <w:b/>
          <w:bCs/>
          <w:color w:val="000000" w:themeColor="text1"/>
          <w:kern w:val="0"/>
          <w:sz w:val="33"/>
          <w:szCs w:val="33"/>
          <w:lang w:eastAsia="da-DK"/>
          <w14:ligatures w14:val="none"/>
        </w:rPr>
        <w:t>Alvidende fortæller</w:t>
      </w:r>
    </w:p>
    <w:p w14:paraId="5D06CEF0" w14:textId="77777777" w:rsidR="00B57EC4" w:rsidRPr="00B57EC4" w:rsidRDefault="00B57EC4" w:rsidP="00B57EC4">
      <w:pPr>
        <w:shd w:val="clear" w:color="auto" w:fill="FFFFFF"/>
        <w:rPr>
          <w:rFonts w:ascii="var(--font-content)" w:eastAsia="Times New Roman" w:hAnsi="var(--font-content)" w:cs="Noto Sans"/>
          <w:color w:val="000000" w:themeColor="text1"/>
          <w:kern w:val="0"/>
          <w:lang w:eastAsia="da-DK"/>
          <w14:ligatures w14:val="none"/>
        </w:rPr>
      </w:pPr>
      <w:r w:rsidRPr="00B57EC4">
        <w:rPr>
          <w:rFonts w:ascii="var(--font-content)" w:eastAsia="Times New Roman" w:hAnsi="var(--font-content)" w:cs="Noto Sans"/>
          <w:color w:val="000000" w:themeColor="text1"/>
          <w:kern w:val="0"/>
          <w:lang w:eastAsia="da-DK"/>
          <w14:ligatures w14:val="none"/>
        </w:rPr>
        <w:t>Den </w:t>
      </w:r>
      <w:r w:rsidRPr="00B57EC4">
        <w:rPr>
          <w:rFonts w:ascii="var(--font-content)" w:eastAsia="Times New Roman" w:hAnsi="var(--font-content)" w:cs="Noto Sans"/>
          <w:color w:val="000000" w:themeColor="text1"/>
          <w:kern w:val="0"/>
          <w:bdr w:val="none" w:sz="0" w:space="0" w:color="auto" w:frame="1"/>
          <w:lang w:eastAsia="da-DK"/>
          <w14:ligatures w14:val="none"/>
        </w:rPr>
        <w:t>alvidende fortæller</w:t>
      </w:r>
      <w:r w:rsidRPr="00B57EC4">
        <w:rPr>
          <w:rFonts w:ascii="var(--font-content)" w:eastAsia="Times New Roman" w:hAnsi="var(--font-content)" w:cs="Noto Sans"/>
          <w:color w:val="000000" w:themeColor="text1"/>
          <w:kern w:val="0"/>
          <w:lang w:eastAsia="da-DK"/>
          <w14:ligatures w14:val="none"/>
        </w:rPr>
        <w:t xml:space="preserve"> er ligeledes en 3. </w:t>
      </w:r>
      <w:proofErr w:type="spellStart"/>
      <w:r w:rsidRPr="00B57EC4">
        <w:rPr>
          <w:rFonts w:ascii="var(--font-content)" w:eastAsia="Times New Roman" w:hAnsi="var(--font-content)" w:cs="Noto Sans"/>
          <w:color w:val="000000" w:themeColor="text1"/>
          <w:kern w:val="0"/>
          <w:lang w:eastAsia="da-DK"/>
          <w14:ligatures w14:val="none"/>
        </w:rPr>
        <w:t>personsfortæller</w:t>
      </w:r>
      <w:proofErr w:type="spellEnd"/>
      <w:r w:rsidRPr="00B57EC4">
        <w:rPr>
          <w:rFonts w:ascii="var(--font-content)" w:eastAsia="Times New Roman" w:hAnsi="var(--font-content)" w:cs="Noto Sans"/>
          <w:color w:val="000000" w:themeColor="text1"/>
          <w:kern w:val="0"/>
          <w:lang w:eastAsia="da-DK"/>
          <w14:ligatures w14:val="none"/>
        </w:rPr>
        <w:t>, men er ikke personbunden. Den alvidende fortæller er i princippet i stand til at leve sig ind i og formidle tanker og følelser hos alle personerne i fortællingen. Den alvidende fortæller begrænses desuden ikke af, hvad enkelte personer ved, eller hvad de kan se eller høre, men har en total eller ubegrænset viden og er i stand til at være alle steder på én gang i fortællingen. Alle synsvinkler kan komme i spil: indre, ydre, vekslende og kombineret. Den alvidende fortæller kender ofte personernes fortid og kan i tilbageblik fortælle om den, og han kender i visse tilfælde sågar deres fremtid og kan forudsige, hvad der senere vil ske. Den alvidende fortæller omtales ofte som en olympisk fortæller, der overskuer fortællingen fra et sted højt oppe over begivenhederne (ofte med brug af panoramisk fremstilling). Den alvidende fortæller kan desuden bryde ind med </w:t>
      </w:r>
      <w:r w:rsidRPr="00B57EC4">
        <w:rPr>
          <w:rFonts w:ascii="var(--font-content)" w:eastAsia="Times New Roman" w:hAnsi="var(--font-content)" w:cs="Noto Sans"/>
          <w:i/>
          <w:iCs/>
          <w:color w:val="000000" w:themeColor="text1"/>
          <w:kern w:val="0"/>
          <w:bdr w:val="none" w:sz="0" w:space="0" w:color="auto" w:frame="1"/>
          <w:lang w:eastAsia="da-DK"/>
          <w14:ligatures w14:val="none"/>
        </w:rPr>
        <w:t>fortællerkommentarer</w:t>
      </w:r>
      <w:r w:rsidRPr="00B57EC4">
        <w:rPr>
          <w:rFonts w:ascii="var(--font-content)" w:eastAsia="Times New Roman" w:hAnsi="var(--font-content)" w:cs="Noto Sans"/>
          <w:color w:val="000000" w:themeColor="text1"/>
          <w:kern w:val="0"/>
          <w:lang w:eastAsia="da-DK"/>
          <w14:ligatures w14:val="none"/>
        </w:rPr>
        <w:t>, der kommenterer handlingen, vurderer personerne eller henvender sig direkte til læseren. I den grad den alvidende fortæller gør det, træder han frem som en synlig fortæller. Det følgende eksempel er hentet fra begyndelsen til Johannes V. Jensen (1873-1950) historie </w:t>
      </w:r>
      <w:proofErr w:type="spellStart"/>
      <w:r w:rsidRPr="00B57EC4">
        <w:rPr>
          <w:rFonts w:ascii="var(--font-content)" w:eastAsia="Times New Roman" w:hAnsi="var(--font-content)" w:cs="Noto Sans"/>
          <w:i/>
          <w:iCs/>
          <w:color w:val="000000" w:themeColor="text1"/>
          <w:kern w:val="0"/>
          <w:bdr w:val="none" w:sz="0" w:space="0" w:color="auto" w:frame="1"/>
          <w:lang w:eastAsia="da-DK"/>
          <w14:ligatures w14:val="none"/>
        </w:rPr>
        <w:t>Bo'l</w:t>
      </w:r>
      <w:proofErr w:type="spellEnd"/>
      <w:r w:rsidRPr="00B57EC4">
        <w:rPr>
          <w:rFonts w:ascii="var(--font-content)" w:eastAsia="Times New Roman" w:hAnsi="var(--font-content)" w:cs="Noto Sans"/>
          <w:color w:val="000000" w:themeColor="text1"/>
          <w:kern w:val="0"/>
          <w:lang w:eastAsia="da-DK"/>
          <w14:ligatures w14:val="none"/>
        </w:rPr>
        <w:t>.</w:t>
      </w:r>
    </w:p>
    <w:p w14:paraId="693DB6AF" w14:textId="77777777" w:rsidR="00B57EC4" w:rsidRPr="00B57EC4" w:rsidRDefault="00B57EC4" w:rsidP="00A32A55">
      <w:pPr>
        <w:shd w:val="clear" w:color="auto" w:fill="FFFFFF"/>
        <w:spacing w:beforeAutospacing="1" w:after="100" w:afterAutospacing="1"/>
        <w:ind w:left="1304"/>
        <w:rPr>
          <w:rFonts w:ascii="var(--font-content)" w:eastAsia="Times New Roman" w:hAnsi="var(--font-content)" w:cs="Noto Sans"/>
          <w:i/>
          <w:iCs/>
          <w:color w:val="000000" w:themeColor="text1"/>
          <w:kern w:val="0"/>
          <w:sz w:val="26"/>
          <w:szCs w:val="26"/>
          <w:lang w:eastAsia="da-DK"/>
          <w14:ligatures w14:val="none"/>
        </w:rPr>
      </w:pPr>
      <w:r w:rsidRPr="00B57EC4">
        <w:rPr>
          <w:rFonts w:ascii="var(--font-content)" w:eastAsia="Times New Roman" w:hAnsi="var(--font-content)" w:cs="Noto Sans"/>
          <w:i/>
          <w:iCs/>
          <w:color w:val="000000" w:themeColor="text1"/>
          <w:kern w:val="0"/>
          <w:sz w:val="26"/>
          <w:szCs w:val="26"/>
          <w:lang w:eastAsia="da-DK"/>
          <w14:ligatures w14:val="none"/>
        </w:rPr>
        <w:t>Det er nu længe siden og ligner ikke meget en Historie, der er værd at fortælle; men i sin Tid var der alt det deri, hvoraf de fineste Fortællinger bliver til.</w:t>
      </w:r>
    </w:p>
    <w:p w14:paraId="7F964E2F" w14:textId="77777777" w:rsidR="00B57EC4" w:rsidRPr="00B57EC4" w:rsidRDefault="00B57EC4" w:rsidP="00A32A55">
      <w:pPr>
        <w:shd w:val="clear" w:color="auto" w:fill="FFFFFF"/>
        <w:spacing w:before="100" w:beforeAutospacing="1" w:after="100" w:afterAutospacing="1"/>
        <w:ind w:left="1304"/>
        <w:rPr>
          <w:rFonts w:ascii="var(--font-content)" w:eastAsia="Times New Roman" w:hAnsi="var(--font-content)" w:cs="Noto Sans"/>
          <w:i/>
          <w:iCs/>
          <w:color w:val="000000" w:themeColor="text1"/>
          <w:kern w:val="0"/>
          <w:sz w:val="26"/>
          <w:szCs w:val="26"/>
          <w:lang w:eastAsia="da-DK"/>
          <w14:ligatures w14:val="none"/>
        </w:rPr>
      </w:pPr>
      <w:r w:rsidRPr="00B57EC4">
        <w:rPr>
          <w:rFonts w:ascii="var(--font-content)" w:eastAsia="Times New Roman" w:hAnsi="var(--font-content)" w:cs="Noto Sans"/>
          <w:i/>
          <w:iCs/>
          <w:color w:val="000000" w:themeColor="text1"/>
          <w:kern w:val="0"/>
          <w:sz w:val="26"/>
          <w:szCs w:val="26"/>
          <w:lang w:eastAsia="da-DK"/>
          <w14:ligatures w14:val="none"/>
        </w:rPr>
        <w:t xml:space="preserve">Siver-Sørens </w:t>
      </w:r>
      <w:proofErr w:type="spellStart"/>
      <w:r w:rsidRPr="00B57EC4">
        <w:rPr>
          <w:rFonts w:ascii="var(--font-content)" w:eastAsia="Times New Roman" w:hAnsi="var(--font-content)" w:cs="Noto Sans"/>
          <w:i/>
          <w:iCs/>
          <w:color w:val="000000" w:themeColor="text1"/>
          <w:kern w:val="0"/>
          <w:sz w:val="26"/>
          <w:szCs w:val="26"/>
          <w:lang w:eastAsia="da-DK"/>
          <w14:ligatures w14:val="none"/>
        </w:rPr>
        <w:t>Bo'l</w:t>
      </w:r>
      <w:proofErr w:type="spellEnd"/>
      <w:r w:rsidRPr="00B57EC4">
        <w:rPr>
          <w:rFonts w:ascii="var(--font-content)" w:eastAsia="Times New Roman" w:hAnsi="var(--font-content)" w:cs="Noto Sans"/>
          <w:i/>
          <w:iCs/>
          <w:color w:val="000000" w:themeColor="text1"/>
          <w:kern w:val="0"/>
          <w:sz w:val="26"/>
          <w:szCs w:val="26"/>
          <w:lang w:eastAsia="da-DK"/>
          <w14:ligatures w14:val="none"/>
        </w:rPr>
        <w:t xml:space="preserve"> (det er Bodil) gik og skulde giftes. Hun var kun nitten </w:t>
      </w:r>
      <w:proofErr w:type="spellStart"/>
      <w:r w:rsidRPr="00B57EC4">
        <w:rPr>
          <w:rFonts w:ascii="var(--font-content)" w:eastAsia="Times New Roman" w:hAnsi="var(--font-content)" w:cs="Noto Sans"/>
          <w:i/>
          <w:iCs/>
          <w:color w:val="000000" w:themeColor="text1"/>
          <w:kern w:val="0"/>
          <w:sz w:val="26"/>
          <w:szCs w:val="26"/>
          <w:lang w:eastAsia="da-DK"/>
          <w14:ligatures w14:val="none"/>
        </w:rPr>
        <w:t>Aar</w:t>
      </w:r>
      <w:proofErr w:type="spellEnd"/>
      <w:r w:rsidRPr="00B57EC4">
        <w:rPr>
          <w:rFonts w:ascii="var(--font-content)" w:eastAsia="Times New Roman" w:hAnsi="var(--font-content)" w:cs="Noto Sans"/>
          <w:i/>
          <w:iCs/>
          <w:color w:val="000000" w:themeColor="text1"/>
          <w:kern w:val="0"/>
          <w:sz w:val="26"/>
          <w:szCs w:val="26"/>
          <w:lang w:eastAsia="da-DK"/>
          <w14:ligatures w14:val="none"/>
        </w:rPr>
        <w:t xml:space="preserve">. Og hun havde aldrig set sin Fæstemand. Det hang </w:t>
      </w:r>
      <w:proofErr w:type="spellStart"/>
      <w:r w:rsidRPr="00B57EC4">
        <w:rPr>
          <w:rFonts w:ascii="var(--font-content)" w:eastAsia="Times New Roman" w:hAnsi="var(--font-content)" w:cs="Noto Sans"/>
          <w:i/>
          <w:iCs/>
          <w:color w:val="000000" w:themeColor="text1"/>
          <w:kern w:val="0"/>
          <w:sz w:val="26"/>
          <w:szCs w:val="26"/>
          <w:lang w:eastAsia="da-DK"/>
          <w14:ligatures w14:val="none"/>
        </w:rPr>
        <w:t>saadan</w:t>
      </w:r>
      <w:proofErr w:type="spellEnd"/>
      <w:r w:rsidRPr="00B57EC4">
        <w:rPr>
          <w:rFonts w:ascii="var(--font-content)" w:eastAsia="Times New Roman" w:hAnsi="var(--font-content)" w:cs="Noto Sans"/>
          <w:i/>
          <w:iCs/>
          <w:color w:val="000000" w:themeColor="text1"/>
          <w:kern w:val="0"/>
          <w:sz w:val="26"/>
          <w:szCs w:val="26"/>
          <w:lang w:eastAsia="da-DK"/>
          <w14:ligatures w14:val="none"/>
        </w:rPr>
        <w:t xml:space="preserve"> sammen, at Siver-Søren havde et Søskendebarn i Amerika med en voksen Søn, og ham var det </w:t>
      </w:r>
      <w:proofErr w:type="spellStart"/>
      <w:r w:rsidRPr="00B57EC4">
        <w:rPr>
          <w:rFonts w:ascii="var(--font-content)" w:eastAsia="Times New Roman" w:hAnsi="var(--font-content)" w:cs="Noto Sans"/>
          <w:i/>
          <w:iCs/>
          <w:color w:val="000000" w:themeColor="text1"/>
          <w:kern w:val="0"/>
          <w:sz w:val="26"/>
          <w:szCs w:val="26"/>
          <w:lang w:eastAsia="da-DK"/>
          <w14:ligatures w14:val="none"/>
        </w:rPr>
        <w:t>Bo'l</w:t>
      </w:r>
      <w:proofErr w:type="spellEnd"/>
      <w:r w:rsidRPr="00B57EC4">
        <w:rPr>
          <w:rFonts w:ascii="var(--font-content)" w:eastAsia="Times New Roman" w:hAnsi="var(--font-content)" w:cs="Noto Sans"/>
          <w:i/>
          <w:iCs/>
          <w:color w:val="000000" w:themeColor="text1"/>
          <w:kern w:val="0"/>
          <w:sz w:val="26"/>
          <w:szCs w:val="26"/>
          <w:lang w:eastAsia="da-DK"/>
          <w14:ligatures w14:val="none"/>
        </w:rPr>
        <w:t xml:space="preserve"> skulde have. Det var bleven ordnet </w:t>
      </w:r>
      <w:proofErr w:type="spellStart"/>
      <w:r w:rsidRPr="00B57EC4">
        <w:rPr>
          <w:rFonts w:ascii="var(--font-content)" w:eastAsia="Times New Roman" w:hAnsi="var(--font-content)" w:cs="Noto Sans"/>
          <w:i/>
          <w:iCs/>
          <w:color w:val="000000" w:themeColor="text1"/>
          <w:kern w:val="0"/>
          <w:sz w:val="26"/>
          <w:szCs w:val="26"/>
          <w:lang w:eastAsia="da-DK"/>
          <w14:ligatures w14:val="none"/>
        </w:rPr>
        <w:t>paa</w:t>
      </w:r>
      <w:proofErr w:type="spellEnd"/>
      <w:r w:rsidRPr="00B57EC4">
        <w:rPr>
          <w:rFonts w:ascii="var(--font-content)" w:eastAsia="Times New Roman" w:hAnsi="var(--font-content)" w:cs="Noto Sans"/>
          <w:i/>
          <w:iCs/>
          <w:color w:val="000000" w:themeColor="text1"/>
          <w:kern w:val="0"/>
          <w:sz w:val="26"/>
          <w:szCs w:val="26"/>
          <w:lang w:eastAsia="da-DK"/>
          <w14:ligatures w14:val="none"/>
        </w:rPr>
        <w:t xml:space="preserve"> Afstand og af alle andre end </w:t>
      </w:r>
      <w:proofErr w:type="spellStart"/>
      <w:r w:rsidRPr="00B57EC4">
        <w:rPr>
          <w:rFonts w:ascii="var(--font-content)" w:eastAsia="Times New Roman" w:hAnsi="var(--font-content)" w:cs="Noto Sans"/>
          <w:i/>
          <w:iCs/>
          <w:color w:val="000000" w:themeColor="text1"/>
          <w:kern w:val="0"/>
          <w:sz w:val="26"/>
          <w:szCs w:val="26"/>
          <w:lang w:eastAsia="da-DK"/>
          <w14:ligatures w14:val="none"/>
        </w:rPr>
        <w:t>Bo'l</w:t>
      </w:r>
      <w:proofErr w:type="spellEnd"/>
      <w:r w:rsidRPr="00B57EC4">
        <w:rPr>
          <w:rFonts w:ascii="var(--font-content)" w:eastAsia="Times New Roman" w:hAnsi="var(--font-content)" w:cs="Noto Sans"/>
          <w:i/>
          <w:iCs/>
          <w:color w:val="000000" w:themeColor="text1"/>
          <w:kern w:val="0"/>
          <w:sz w:val="26"/>
          <w:szCs w:val="26"/>
          <w:lang w:eastAsia="da-DK"/>
          <w14:ligatures w14:val="none"/>
        </w:rPr>
        <w:t xml:space="preserve"> selv, men hun var nu </w:t>
      </w:r>
      <w:proofErr w:type="spellStart"/>
      <w:r w:rsidRPr="00B57EC4">
        <w:rPr>
          <w:rFonts w:ascii="var(--font-content)" w:eastAsia="Times New Roman" w:hAnsi="var(--font-content)" w:cs="Noto Sans"/>
          <w:i/>
          <w:iCs/>
          <w:color w:val="000000" w:themeColor="text1"/>
          <w:kern w:val="0"/>
          <w:sz w:val="26"/>
          <w:szCs w:val="26"/>
          <w:lang w:eastAsia="da-DK"/>
          <w14:ligatures w14:val="none"/>
        </w:rPr>
        <w:t>hjærteglad</w:t>
      </w:r>
      <w:proofErr w:type="spellEnd"/>
      <w:r w:rsidRPr="00B57EC4">
        <w:rPr>
          <w:rFonts w:ascii="var(--font-content)" w:eastAsia="Times New Roman" w:hAnsi="var(--font-content)" w:cs="Noto Sans"/>
          <w:i/>
          <w:iCs/>
          <w:color w:val="000000" w:themeColor="text1"/>
          <w:kern w:val="0"/>
          <w:sz w:val="26"/>
          <w:szCs w:val="26"/>
          <w:lang w:eastAsia="da-DK"/>
          <w14:ligatures w14:val="none"/>
        </w:rPr>
        <w:t xml:space="preserve"> for det. Han hed </w:t>
      </w:r>
      <w:proofErr w:type="spellStart"/>
      <w:r w:rsidRPr="00B57EC4">
        <w:rPr>
          <w:rFonts w:ascii="var(--font-content)" w:eastAsia="Times New Roman" w:hAnsi="var(--font-content)" w:cs="Noto Sans"/>
          <w:i/>
          <w:iCs/>
          <w:color w:val="000000" w:themeColor="text1"/>
          <w:kern w:val="0"/>
          <w:sz w:val="26"/>
          <w:szCs w:val="26"/>
          <w:lang w:eastAsia="da-DK"/>
          <w14:ligatures w14:val="none"/>
        </w:rPr>
        <w:t>Chas</w:t>
      </w:r>
      <w:proofErr w:type="spellEnd"/>
      <w:r w:rsidRPr="00B57EC4">
        <w:rPr>
          <w:rFonts w:ascii="var(--font-content)" w:eastAsia="Times New Roman" w:hAnsi="var(--font-content)" w:cs="Noto Sans"/>
          <w:i/>
          <w:iCs/>
          <w:color w:val="000000" w:themeColor="text1"/>
          <w:kern w:val="0"/>
          <w:sz w:val="26"/>
          <w:szCs w:val="26"/>
          <w:lang w:eastAsia="da-DK"/>
          <w14:ligatures w14:val="none"/>
        </w:rPr>
        <w:t xml:space="preserve"> Anderson og var efter Fotografi at dømme en stads Mand uden Lige. Det fremmede Navn var ikke noget at blive bange for, for han hed Karl og var da født her i </w:t>
      </w:r>
      <w:proofErr w:type="spellStart"/>
      <w:r w:rsidRPr="00B57EC4">
        <w:rPr>
          <w:rFonts w:ascii="var(--font-content)" w:eastAsia="Times New Roman" w:hAnsi="var(--font-content)" w:cs="Noto Sans"/>
          <w:i/>
          <w:iCs/>
          <w:color w:val="000000" w:themeColor="text1"/>
          <w:kern w:val="0"/>
          <w:sz w:val="26"/>
          <w:szCs w:val="26"/>
          <w:lang w:eastAsia="da-DK"/>
          <w14:ligatures w14:val="none"/>
        </w:rPr>
        <w:t>Bo'ls</w:t>
      </w:r>
      <w:proofErr w:type="spellEnd"/>
      <w:r w:rsidRPr="00B57EC4">
        <w:rPr>
          <w:rFonts w:ascii="var(--font-content)" w:eastAsia="Times New Roman" w:hAnsi="var(--font-content)" w:cs="Noto Sans"/>
          <w:i/>
          <w:iCs/>
          <w:color w:val="000000" w:themeColor="text1"/>
          <w:kern w:val="0"/>
          <w:sz w:val="26"/>
          <w:szCs w:val="26"/>
          <w:lang w:eastAsia="da-DK"/>
          <w14:ligatures w14:val="none"/>
        </w:rPr>
        <w:t xml:space="preserve"> Hjemegn, omend før hun </w:t>
      </w:r>
      <w:proofErr w:type="gramStart"/>
      <w:r w:rsidRPr="00B57EC4">
        <w:rPr>
          <w:rFonts w:ascii="var(--font-content)" w:eastAsia="Times New Roman" w:hAnsi="var(--font-content)" w:cs="Noto Sans"/>
          <w:i/>
          <w:iCs/>
          <w:color w:val="000000" w:themeColor="text1"/>
          <w:kern w:val="0"/>
          <w:sz w:val="26"/>
          <w:szCs w:val="26"/>
          <w:lang w:eastAsia="da-DK"/>
          <w14:ligatures w14:val="none"/>
        </w:rPr>
        <w:t>kunde</w:t>
      </w:r>
      <w:proofErr w:type="gramEnd"/>
      <w:r w:rsidRPr="00B57EC4">
        <w:rPr>
          <w:rFonts w:ascii="var(--font-content)" w:eastAsia="Times New Roman" w:hAnsi="var(--font-content)" w:cs="Noto Sans"/>
          <w:i/>
          <w:iCs/>
          <w:color w:val="000000" w:themeColor="text1"/>
          <w:kern w:val="0"/>
          <w:sz w:val="26"/>
          <w:szCs w:val="26"/>
          <w:lang w:eastAsia="da-DK"/>
          <w14:ligatures w14:val="none"/>
        </w:rPr>
        <w:t xml:space="preserve"> huske. Han ejede en Gaard </w:t>
      </w:r>
      <w:proofErr w:type="spellStart"/>
      <w:r w:rsidRPr="00B57EC4">
        <w:rPr>
          <w:rFonts w:ascii="var(--font-content)" w:eastAsia="Times New Roman" w:hAnsi="var(--font-content)" w:cs="Noto Sans"/>
          <w:i/>
          <w:iCs/>
          <w:color w:val="000000" w:themeColor="text1"/>
          <w:kern w:val="0"/>
          <w:sz w:val="26"/>
          <w:szCs w:val="26"/>
          <w:lang w:eastAsia="da-DK"/>
          <w14:ligatures w14:val="none"/>
        </w:rPr>
        <w:t>paa</w:t>
      </w:r>
      <w:proofErr w:type="spellEnd"/>
      <w:r w:rsidRPr="00B57EC4">
        <w:rPr>
          <w:rFonts w:ascii="var(--font-content)" w:eastAsia="Times New Roman" w:hAnsi="var(--font-content)" w:cs="Noto Sans"/>
          <w:i/>
          <w:iCs/>
          <w:color w:val="000000" w:themeColor="text1"/>
          <w:kern w:val="0"/>
          <w:sz w:val="26"/>
          <w:szCs w:val="26"/>
          <w:lang w:eastAsia="da-DK"/>
          <w14:ligatures w14:val="none"/>
        </w:rPr>
        <w:t xml:space="preserve"> flere hundrede Tønder Land i Nebraska U. S. A., </w:t>
      </w:r>
      <w:proofErr w:type="spellStart"/>
      <w:r w:rsidRPr="00B57EC4">
        <w:rPr>
          <w:rFonts w:ascii="var(--font-content)" w:eastAsia="Times New Roman" w:hAnsi="var(--font-content)" w:cs="Noto Sans"/>
          <w:i/>
          <w:iCs/>
          <w:color w:val="000000" w:themeColor="text1"/>
          <w:kern w:val="0"/>
          <w:sz w:val="26"/>
          <w:szCs w:val="26"/>
          <w:lang w:eastAsia="da-DK"/>
          <w14:ligatures w14:val="none"/>
        </w:rPr>
        <w:t>ligesaa</w:t>
      </w:r>
      <w:proofErr w:type="spellEnd"/>
      <w:r w:rsidRPr="00B57EC4">
        <w:rPr>
          <w:rFonts w:ascii="var(--font-content)" w:eastAsia="Times New Roman" w:hAnsi="var(--font-content)" w:cs="Noto Sans"/>
          <w:i/>
          <w:iCs/>
          <w:color w:val="000000" w:themeColor="text1"/>
          <w:kern w:val="0"/>
          <w:sz w:val="26"/>
          <w:szCs w:val="26"/>
          <w:lang w:eastAsia="da-DK"/>
          <w14:ligatures w14:val="none"/>
        </w:rPr>
        <w:t xml:space="preserve"> meget som en </w:t>
      </w:r>
      <w:proofErr w:type="spellStart"/>
      <w:r w:rsidRPr="00B57EC4">
        <w:rPr>
          <w:rFonts w:ascii="var(--font-content)" w:eastAsia="Times New Roman" w:hAnsi="var(--font-content)" w:cs="Noto Sans"/>
          <w:i/>
          <w:iCs/>
          <w:color w:val="000000" w:themeColor="text1"/>
          <w:kern w:val="0"/>
          <w:sz w:val="26"/>
          <w:szCs w:val="26"/>
          <w:lang w:eastAsia="da-DK"/>
          <w14:ligatures w14:val="none"/>
        </w:rPr>
        <w:t>Herregaard</w:t>
      </w:r>
      <w:proofErr w:type="spellEnd"/>
      <w:r w:rsidRPr="00B57EC4">
        <w:rPr>
          <w:rFonts w:ascii="var(--font-content)" w:eastAsia="Times New Roman" w:hAnsi="var(--font-content)" w:cs="Noto Sans"/>
          <w:i/>
          <w:iCs/>
          <w:color w:val="000000" w:themeColor="text1"/>
          <w:kern w:val="0"/>
          <w:sz w:val="26"/>
          <w:szCs w:val="26"/>
          <w:lang w:eastAsia="da-DK"/>
          <w14:ligatures w14:val="none"/>
        </w:rPr>
        <w:t xml:space="preserve"> her til Lands. Og nu havde </w:t>
      </w:r>
      <w:proofErr w:type="spellStart"/>
      <w:r w:rsidRPr="00B57EC4">
        <w:rPr>
          <w:rFonts w:ascii="var(--font-content)" w:eastAsia="Times New Roman" w:hAnsi="var(--font-content)" w:cs="Noto Sans"/>
          <w:i/>
          <w:iCs/>
          <w:color w:val="000000" w:themeColor="text1"/>
          <w:kern w:val="0"/>
          <w:sz w:val="26"/>
          <w:szCs w:val="26"/>
          <w:lang w:eastAsia="da-DK"/>
          <w14:ligatures w14:val="none"/>
        </w:rPr>
        <w:t>Familjen</w:t>
      </w:r>
      <w:proofErr w:type="spellEnd"/>
      <w:r w:rsidRPr="00B57EC4">
        <w:rPr>
          <w:rFonts w:ascii="var(--font-content)" w:eastAsia="Times New Roman" w:hAnsi="var(--font-content)" w:cs="Noto Sans"/>
          <w:i/>
          <w:iCs/>
          <w:color w:val="000000" w:themeColor="text1"/>
          <w:kern w:val="0"/>
          <w:sz w:val="26"/>
          <w:szCs w:val="26"/>
          <w:lang w:eastAsia="da-DK"/>
          <w14:ligatures w14:val="none"/>
        </w:rPr>
        <w:t xml:space="preserve"> </w:t>
      </w:r>
      <w:proofErr w:type="spellStart"/>
      <w:r w:rsidRPr="00B57EC4">
        <w:rPr>
          <w:rFonts w:ascii="var(--font-content)" w:eastAsia="Times New Roman" w:hAnsi="var(--font-content)" w:cs="Noto Sans"/>
          <w:i/>
          <w:iCs/>
          <w:color w:val="000000" w:themeColor="text1"/>
          <w:kern w:val="0"/>
          <w:sz w:val="26"/>
          <w:szCs w:val="26"/>
          <w:lang w:eastAsia="da-DK"/>
          <w14:ligatures w14:val="none"/>
        </w:rPr>
        <w:t>paa</w:t>
      </w:r>
      <w:proofErr w:type="spellEnd"/>
      <w:r w:rsidRPr="00B57EC4">
        <w:rPr>
          <w:rFonts w:ascii="var(--font-content)" w:eastAsia="Times New Roman" w:hAnsi="var(--font-content)" w:cs="Noto Sans"/>
          <w:i/>
          <w:iCs/>
          <w:color w:val="000000" w:themeColor="text1"/>
          <w:kern w:val="0"/>
          <w:sz w:val="26"/>
          <w:szCs w:val="26"/>
          <w:lang w:eastAsia="da-DK"/>
          <w14:ligatures w14:val="none"/>
        </w:rPr>
        <w:t xml:space="preserve"> begge Sider af Atlanterhavet været om sig for at skaffe en Kone til Bedriften, og her var det </w:t>
      </w:r>
      <w:proofErr w:type="spellStart"/>
      <w:r w:rsidRPr="00B57EC4">
        <w:rPr>
          <w:rFonts w:ascii="var(--font-content)" w:eastAsia="Times New Roman" w:hAnsi="var(--font-content)" w:cs="Noto Sans"/>
          <w:i/>
          <w:iCs/>
          <w:color w:val="000000" w:themeColor="text1"/>
          <w:kern w:val="0"/>
          <w:sz w:val="26"/>
          <w:szCs w:val="26"/>
          <w:lang w:eastAsia="da-DK"/>
          <w14:ligatures w14:val="none"/>
        </w:rPr>
        <w:t>Bo'l</w:t>
      </w:r>
      <w:proofErr w:type="spellEnd"/>
      <w:r w:rsidRPr="00B57EC4">
        <w:rPr>
          <w:rFonts w:ascii="var(--font-content)" w:eastAsia="Times New Roman" w:hAnsi="var(--font-content)" w:cs="Noto Sans"/>
          <w:i/>
          <w:iCs/>
          <w:color w:val="000000" w:themeColor="text1"/>
          <w:kern w:val="0"/>
          <w:sz w:val="26"/>
          <w:szCs w:val="26"/>
          <w:lang w:eastAsia="da-DK"/>
          <w14:ligatures w14:val="none"/>
        </w:rPr>
        <w:t xml:space="preserve"> var bleven den Lykkelige.</w:t>
      </w:r>
    </w:p>
    <w:p w14:paraId="44424F85" w14:textId="77777777" w:rsidR="00B57EC4" w:rsidRPr="00B57EC4" w:rsidRDefault="00B57EC4" w:rsidP="00A32A55">
      <w:pPr>
        <w:shd w:val="clear" w:color="auto" w:fill="FFFFFF"/>
        <w:spacing w:line="360" w:lineRule="atLeast"/>
        <w:ind w:left="1304"/>
        <w:rPr>
          <w:rFonts w:ascii="var(--font-content)" w:eastAsia="Times New Roman" w:hAnsi="var(--font-content)" w:cs="Noto Sans"/>
          <w:color w:val="000000" w:themeColor="text1"/>
          <w:kern w:val="0"/>
          <w:sz w:val="23"/>
          <w:szCs w:val="23"/>
          <w:lang w:eastAsia="da-DK"/>
          <w14:ligatures w14:val="none"/>
        </w:rPr>
      </w:pPr>
      <w:r w:rsidRPr="00B57EC4">
        <w:rPr>
          <w:rFonts w:ascii="var(--font-content)" w:eastAsia="Times New Roman" w:hAnsi="var(--font-content)" w:cs="Noto Sans"/>
          <w:color w:val="000000" w:themeColor="text1"/>
          <w:kern w:val="0"/>
          <w:sz w:val="23"/>
          <w:szCs w:val="23"/>
          <w:lang w:eastAsia="da-DK"/>
          <w14:ligatures w14:val="none"/>
        </w:rPr>
        <w:t>Johannes. V Jensen: Bol. I: Himmerlandshistorier. 11. udgave. Gyldendal, 1980. s.257.</w:t>
      </w:r>
    </w:p>
    <w:p w14:paraId="3EF17144" w14:textId="6E8CF0B0" w:rsidR="00B57EC4" w:rsidRPr="00B57EC4" w:rsidRDefault="007050E7" w:rsidP="00B57EC4">
      <w:pPr>
        <w:shd w:val="clear" w:color="auto" w:fill="FFFFFF"/>
        <w:spacing w:line="541" w:lineRule="atLeast"/>
        <w:outlineLvl w:val="2"/>
        <w:rPr>
          <w:rFonts w:ascii="var(--font-title)" w:eastAsia="Times New Roman" w:hAnsi="var(--font-title)" w:cs="Noto Sans"/>
          <w:b/>
          <w:bCs/>
          <w:color w:val="000000" w:themeColor="text1"/>
          <w:kern w:val="0"/>
          <w:sz w:val="33"/>
          <w:szCs w:val="33"/>
          <w:lang w:eastAsia="da-DK"/>
          <w14:ligatures w14:val="none"/>
        </w:rPr>
      </w:pPr>
      <w:r>
        <w:rPr>
          <w:rFonts w:ascii="var(--font-title)" w:eastAsia="Times New Roman" w:hAnsi="var(--font-title)" w:cs="Noto Sans"/>
          <w:b/>
          <w:bCs/>
          <w:color w:val="000000" w:themeColor="text1"/>
          <w:kern w:val="0"/>
          <w:sz w:val="33"/>
          <w:szCs w:val="33"/>
          <w:lang w:eastAsia="da-DK"/>
          <w14:ligatures w14:val="none"/>
        </w:rPr>
        <w:lastRenderedPageBreak/>
        <w:t xml:space="preserve">4: </w:t>
      </w:r>
      <w:r w:rsidR="00B57EC4" w:rsidRPr="00B57EC4">
        <w:rPr>
          <w:rFonts w:ascii="var(--font-title)" w:eastAsia="Times New Roman" w:hAnsi="var(--font-title)" w:cs="Noto Sans"/>
          <w:b/>
          <w:bCs/>
          <w:color w:val="000000" w:themeColor="text1"/>
          <w:kern w:val="0"/>
          <w:sz w:val="33"/>
          <w:szCs w:val="33"/>
          <w:lang w:eastAsia="da-DK"/>
          <w14:ligatures w14:val="none"/>
        </w:rPr>
        <w:t>Observerende fortæller</w:t>
      </w:r>
    </w:p>
    <w:p w14:paraId="4F931046" w14:textId="77777777" w:rsidR="00B57EC4" w:rsidRPr="00B57EC4" w:rsidRDefault="00B57EC4" w:rsidP="00B57EC4">
      <w:pPr>
        <w:shd w:val="clear" w:color="auto" w:fill="FFFFFF"/>
        <w:rPr>
          <w:rFonts w:ascii="var(--font-content)" w:eastAsia="Times New Roman" w:hAnsi="var(--font-content)" w:cs="Noto Sans"/>
          <w:color w:val="000000" w:themeColor="text1"/>
          <w:kern w:val="0"/>
          <w:lang w:eastAsia="da-DK"/>
          <w14:ligatures w14:val="none"/>
        </w:rPr>
      </w:pPr>
      <w:r w:rsidRPr="00B57EC4">
        <w:rPr>
          <w:rFonts w:ascii="var(--font-content)" w:eastAsia="Times New Roman" w:hAnsi="var(--font-content)" w:cs="Noto Sans"/>
          <w:color w:val="000000" w:themeColor="text1"/>
          <w:kern w:val="0"/>
          <w:lang w:eastAsia="da-DK"/>
          <w14:ligatures w14:val="none"/>
        </w:rPr>
        <w:t>Hvis der er tale om en </w:t>
      </w:r>
      <w:r w:rsidRPr="00B57EC4">
        <w:rPr>
          <w:rFonts w:ascii="var(--font-content)" w:eastAsia="Times New Roman" w:hAnsi="var(--font-content)" w:cs="Noto Sans"/>
          <w:color w:val="000000" w:themeColor="text1"/>
          <w:kern w:val="0"/>
          <w:bdr w:val="none" w:sz="0" w:space="0" w:color="auto" w:frame="1"/>
          <w:lang w:eastAsia="da-DK"/>
          <w14:ligatures w14:val="none"/>
        </w:rPr>
        <w:t>observerende fortæller</w:t>
      </w:r>
      <w:r w:rsidRPr="00B57EC4">
        <w:rPr>
          <w:rFonts w:ascii="var(--font-content)" w:eastAsia="Times New Roman" w:hAnsi="var(--font-content)" w:cs="Noto Sans"/>
          <w:color w:val="000000" w:themeColor="text1"/>
          <w:kern w:val="0"/>
          <w:lang w:eastAsia="da-DK"/>
          <w14:ligatures w14:val="none"/>
        </w:rPr>
        <w:t>, benyttes der i princippet udelukkende ydre synsvinkel. Fortælleren giver os ikke adgang til personernes tanker og følelser. Vedkommende har ingen viden om, hvad de tænker og føler, men fortæller kun om, hvad de gør og siger. Fortælleren kan sammenlignes med et skjult kamera, der blot objektivt registrerer, hvad der sker. Men helt objektiv er den observerende fortæller selvfølgelig ikke, for alene i udvælgelsen og synsvinklen ligger en subjektiv tilgang til det fortalte. Den observerende fortæller deltager ikke selv som en person i handlingen, kommenterer den heller ikke, og har derfor karakter af en skjult fortæller. Den observerende fortæller finder vi typisk hos impressionister. Fortælleren overlader store dele af fortolkningsarbejdet til læseren og benytter sig af scenisk fremstilling, af "</w:t>
      </w:r>
      <w:proofErr w:type="spellStart"/>
      <w:r w:rsidRPr="00B57EC4">
        <w:rPr>
          <w:rFonts w:ascii="var(--font-content)" w:eastAsia="Times New Roman" w:hAnsi="var(--font-content)" w:cs="Noto Sans"/>
          <w:color w:val="000000" w:themeColor="text1"/>
          <w:kern w:val="0"/>
          <w:lang w:eastAsia="da-DK"/>
          <w14:ligatures w14:val="none"/>
        </w:rPr>
        <w:t>showing</w:t>
      </w:r>
      <w:proofErr w:type="spellEnd"/>
      <w:r w:rsidRPr="00B57EC4">
        <w:rPr>
          <w:rFonts w:ascii="var(--font-content)" w:eastAsia="Times New Roman" w:hAnsi="var(--font-content)" w:cs="Noto Sans"/>
          <w:color w:val="000000" w:themeColor="text1"/>
          <w:kern w:val="0"/>
          <w:lang w:eastAsia="da-DK"/>
          <w14:ligatures w14:val="none"/>
        </w:rPr>
        <w:t>" i stedet for "</w:t>
      </w:r>
      <w:proofErr w:type="spellStart"/>
      <w:r w:rsidRPr="00B57EC4">
        <w:rPr>
          <w:rFonts w:ascii="var(--font-content)" w:eastAsia="Times New Roman" w:hAnsi="var(--font-content)" w:cs="Noto Sans"/>
          <w:color w:val="000000" w:themeColor="text1"/>
          <w:kern w:val="0"/>
          <w:lang w:eastAsia="da-DK"/>
          <w14:ligatures w14:val="none"/>
        </w:rPr>
        <w:t>telling</w:t>
      </w:r>
      <w:proofErr w:type="spellEnd"/>
      <w:r w:rsidRPr="00B57EC4">
        <w:rPr>
          <w:rFonts w:ascii="var(--font-content)" w:eastAsia="Times New Roman" w:hAnsi="var(--font-content)" w:cs="Noto Sans"/>
          <w:color w:val="000000" w:themeColor="text1"/>
          <w:kern w:val="0"/>
          <w:lang w:eastAsia="da-DK"/>
          <w14:ligatures w14:val="none"/>
        </w:rPr>
        <w:t>". Her er et eksempel fra Herman Bangs (1857-1912) novelle </w:t>
      </w:r>
      <w:r w:rsidRPr="00B57EC4">
        <w:rPr>
          <w:rFonts w:ascii="var(--font-content)" w:eastAsia="Times New Roman" w:hAnsi="var(--font-content)" w:cs="Noto Sans"/>
          <w:i/>
          <w:iCs/>
          <w:color w:val="000000" w:themeColor="text1"/>
          <w:kern w:val="0"/>
          <w:bdr w:val="none" w:sz="0" w:space="0" w:color="auto" w:frame="1"/>
          <w:lang w:eastAsia="da-DK"/>
          <w14:ligatures w14:val="none"/>
        </w:rPr>
        <w:t>Foran alteret</w:t>
      </w:r>
      <w:r w:rsidRPr="00B57EC4">
        <w:rPr>
          <w:rFonts w:ascii="var(--font-content)" w:eastAsia="Times New Roman" w:hAnsi="var(--font-content)" w:cs="Noto Sans"/>
          <w:color w:val="000000" w:themeColor="text1"/>
          <w:kern w:val="0"/>
          <w:lang w:eastAsia="da-DK"/>
          <w14:ligatures w14:val="none"/>
        </w:rPr>
        <w:t>, hvor Bang dog ikke er helt konsekvent observerende:</w:t>
      </w:r>
    </w:p>
    <w:p w14:paraId="57E42DB6" w14:textId="77777777" w:rsidR="00B57EC4" w:rsidRPr="00B57EC4" w:rsidRDefault="00B57EC4" w:rsidP="00A32A55">
      <w:pPr>
        <w:shd w:val="clear" w:color="auto" w:fill="FFFFFF"/>
        <w:spacing w:beforeAutospacing="1" w:after="100" w:afterAutospacing="1"/>
        <w:ind w:left="1304"/>
        <w:rPr>
          <w:rFonts w:ascii="var(--font-content)" w:eastAsia="Times New Roman" w:hAnsi="var(--font-content)" w:cs="Noto Sans"/>
          <w:i/>
          <w:iCs/>
          <w:color w:val="000000" w:themeColor="text1"/>
          <w:kern w:val="0"/>
          <w:sz w:val="26"/>
          <w:szCs w:val="26"/>
          <w:lang w:eastAsia="da-DK"/>
          <w14:ligatures w14:val="none"/>
        </w:rPr>
      </w:pPr>
      <w:r w:rsidRPr="00B57EC4">
        <w:rPr>
          <w:rFonts w:ascii="var(--font-content)" w:eastAsia="Times New Roman" w:hAnsi="var(--font-content)" w:cs="Noto Sans"/>
          <w:i/>
          <w:iCs/>
          <w:color w:val="000000" w:themeColor="text1"/>
          <w:kern w:val="0"/>
          <w:sz w:val="26"/>
          <w:szCs w:val="26"/>
          <w:lang w:eastAsia="da-DK"/>
          <w14:ligatures w14:val="none"/>
        </w:rPr>
        <w:t>Dér er han!</w:t>
      </w:r>
    </w:p>
    <w:p w14:paraId="67BA889D" w14:textId="77777777" w:rsidR="00B57EC4" w:rsidRPr="00B57EC4" w:rsidRDefault="00B57EC4" w:rsidP="00A32A55">
      <w:pPr>
        <w:shd w:val="clear" w:color="auto" w:fill="FFFFFF"/>
        <w:spacing w:before="100" w:beforeAutospacing="1" w:after="100" w:afterAutospacing="1"/>
        <w:ind w:left="1304"/>
        <w:rPr>
          <w:rFonts w:ascii="var(--font-content)" w:eastAsia="Times New Roman" w:hAnsi="var(--font-content)" w:cs="Noto Sans"/>
          <w:i/>
          <w:iCs/>
          <w:color w:val="000000" w:themeColor="text1"/>
          <w:kern w:val="0"/>
          <w:sz w:val="26"/>
          <w:szCs w:val="26"/>
          <w:lang w:eastAsia="da-DK"/>
          <w14:ligatures w14:val="none"/>
        </w:rPr>
      </w:pPr>
      <w:r w:rsidRPr="00B57EC4">
        <w:rPr>
          <w:rFonts w:ascii="var(--font-content)" w:eastAsia="Times New Roman" w:hAnsi="var(--font-content)" w:cs="Noto Sans"/>
          <w:i/>
          <w:iCs/>
          <w:color w:val="000000" w:themeColor="text1"/>
          <w:kern w:val="0"/>
          <w:sz w:val="26"/>
          <w:szCs w:val="26"/>
          <w:lang w:eastAsia="da-DK"/>
          <w14:ligatures w14:val="none"/>
        </w:rPr>
        <w:t xml:space="preserve">Halsene strækkes. Man væbner sine Øjne med Kikkerter. Brudgommen </w:t>
      </w:r>
      <w:proofErr w:type="spellStart"/>
      <w:r w:rsidRPr="00B57EC4">
        <w:rPr>
          <w:rFonts w:ascii="var(--font-content)" w:eastAsia="Times New Roman" w:hAnsi="var(--font-content)" w:cs="Noto Sans"/>
          <w:i/>
          <w:iCs/>
          <w:color w:val="000000" w:themeColor="text1"/>
          <w:kern w:val="0"/>
          <w:sz w:val="26"/>
          <w:szCs w:val="26"/>
          <w:lang w:eastAsia="da-DK"/>
          <w14:ligatures w14:val="none"/>
        </w:rPr>
        <w:t>gaar</w:t>
      </w:r>
      <w:proofErr w:type="spellEnd"/>
      <w:r w:rsidRPr="00B57EC4">
        <w:rPr>
          <w:rFonts w:ascii="var(--font-content)" w:eastAsia="Times New Roman" w:hAnsi="var(--font-content)" w:cs="Noto Sans"/>
          <w:i/>
          <w:iCs/>
          <w:color w:val="000000" w:themeColor="text1"/>
          <w:kern w:val="0"/>
          <w:sz w:val="26"/>
          <w:szCs w:val="26"/>
          <w:lang w:eastAsia="da-DK"/>
          <w14:ligatures w14:val="none"/>
        </w:rPr>
        <w:t xml:space="preserve"> med sin Forlover op gennem Kirken, gennem Hegnene af nysgerrige Hoveder og sammenstuvede Legemer. Han er høj, mørk, </w:t>
      </w:r>
      <w:proofErr w:type="spellStart"/>
      <w:r w:rsidRPr="00B57EC4">
        <w:rPr>
          <w:rFonts w:ascii="var(--font-content)" w:eastAsia="Times New Roman" w:hAnsi="var(--font-content)" w:cs="Noto Sans"/>
          <w:i/>
          <w:iCs/>
          <w:color w:val="000000" w:themeColor="text1"/>
          <w:kern w:val="0"/>
          <w:sz w:val="26"/>
          <w:szCs w:val="26"/>
          <w:lang w:eastAsia="da-DK"/>
          <w14:ligatures w14:val="none"/>
        </w:rPr>
        <w:t>maaske</w:t>
      </w:r>
      <w:proofErr w:type="spellEnd"/>
      <w:r w:rsidRPr="00B57EC4">
        <w:rPr>
          <w:rFonts w:ascii="var(--font-content)" w:eastAsia="Times New Roman" w:hAnsi="var(--font-content)" w:cs="Noto Sans"/>
          <w:i/>
          <w:iCs/>
          <w:color w:val="000000" w:themeColor="text1"/>
          <w:kern w:val="0"/>
          <w:sz w:val="26"/>
          <w:szCs w:val="26"/>
          <w:lang w:eastAsia="da-DK"/>
          <w14:ligatures w14:val="none"/>
        </w:rPr>
        <w:t xml:space="preserve"> lidt for slank; hans hvide Skjorte er glat, uden Læg, hans </w:t>
      </w:r>
      <w:proofErr w:type="spellStart"/>
      <w:r w:rsidRPr="00B57EC4">
        <w:rPr>
          <w:rFonts w:ascii="var(--font-content)" w:eastAsia="Times New Roman" w:hAnsi="var(--font-content)" w:cs="Noto Sans"/>
          <w:i/>
          <w:iCs/>
          <w:color w:val="000000" w:themeColor="text1"/>
          <w:kern w:val="0"/>
          <w:sz w:val="26"/>
          <w:szCs w:val="26"/>
          <w:lang w:eastAsia="da-DK"/>
          <w14:ligatures w14:val="none"/>
        </w:rPr>
        <w:t>Chapeau</w:t>
      </w:r>
      <w:proofErr w:type="spellEnd"/>
      <w:r w:rsidRPr="00B57EC4">
        <w:rPr>
          <w:rFonts w:ascii="var(--font-content)" w:eastAsia="Times New Roman" w:hAnsi="var(--font-content)" w:cs="Noto Sans"/>
          <w:i/>
          <w:iCs/>
          <w:color w:val="000000" w:themeColor="text1"/>
          <w:kern w:val="0"/>
          <w:sz w:val="26"/>
          <w:szCs w:val="26"/>
          <w:lang w:eastAsia="da-DK"/>
          <w14:ligatures w14:val="none"/>
        </w:rPr>
        <w:t xml:space="preserve">-bas er foret med </w:t>
      </w:r>
      <w:proofErr w:type="spellStart"/>
      <w:r w:rsidRPr="00B57EC4">
        <w:rPr>
          <w:rFonts w:ascii="var(--font-content)" w:eastAsia="Times New Roman" w:hAnsi="var(--font-content)" w:cs="Noto Sans"/>
          <w:i/>
          <w:iCs/>
          <w:color w:val="000000" w:themeColor="text1"/>
          <w:kern w:val="0"/>
          <w:sz w:val="26"/>
          <w:szCs w:val="26"/>
          <w:lang w:eastAsia="da-DK"/>
          <w14:ligatures w14:val="none"/>
        </w:rPr>
        <w:t>blaat</w:t>
      </w:r>
      <w:proofErr w:type="spellEnd"/>
      <w:r w:rsidRPr="00B57EC4">
        <w:rPr>
          <w:rFonts w:ascii="var(--font-content)" w:eastAsia="Times New Roman" w:hAnsi="var(--font-content)" w:cs="Noto Sans"/>
          <w:i/>
          <w:iCs/>
          <w:color w:val="000000" w:themeColor="text1"/>
          <w:kern w:val="0"/>
          <w:sz w:val="26"/>
          <w:szCs w:val="26"/>
          <w:lang w:eastAsia="da-DK"/>
          <w14:ligatures w14:val="none"/>
        </w:rPr>
        <w:t xml:space="preserve">. </w:t>
      </w:r>
      <w:proofErr w:type="spellStart"/>
      <w:r w:rsidRPr="00B57EC4">
        <w:rPr>
          <w:rFonts w:ascii="var(--font-content)" w:eastAsia="Times New Roman" w:hAnsi="var(--font-content)" w:cs="Noto Sans"/>
          <w:i/>
          <w:iCs/>
          <w:color w:val="000000" w:themeColor="text1"/>
          <w:kern w:val="0"/>
          <w:sz w:val="26"/>
          <w:szCs w:val="26"/>
          <w:lang w:eastAsia="da-DK"/>
          <w14:ligatures w14:val="none"/>
        </w:rPr>
        <w:t>Naar</w:t>
      </w:r>
      <w:proofErr w:type="spellEnd"/>
      <w:r w:rsidRPr="00B57EC4">
        <w:rPr>
          <w:rFonts w:ascii="var(--font-content)" w:eastAsia="Times New Roman" w:hAnsi="var(--font-content)" w:cs="Noto Sans"/>
          <w:i/>
          <w:iCs/>
          <w:color w:val="000000" w:themeColor="text1"/>
          <w:kern w:val="0"/>
          <w:sz w:val="26"/>
          <w:szCs w:val="26"/>
          <w:lang w:eastAsia="da-DK"/>
          <w14:ligatures w14:val="none"/>
        </w:rPr>
        <w:t xml:space="preserve"> man ser nøje til, </w:t>
      </w:r>
      <w:proofErr w:type="gramStart"/>
      <w:r w:rsidRPr="00B57EC4">
        <w:rPr>
          <w:rFonts w:ascii="var(--font-content)" w:eastAsia="Times New Roman" w:hAnsi="var(--font-content)" w:cs="Noto Sans"/>
          <w:i/>
          <w:iCs/>
          <w:color w:val="000000" w:themeColor="text1"/>
          <w:kern w:val="0"/>
          <w:sz w:val="26"/>
          <w:szCs w:val="26"/>
          <w:lang w:eastAsia="da-DK"/>
          <w14:ligatures w14:val="none"/>
        </w:rPr>
        <w:t>skulde</w:t>
      </w:r>
      <w:proofErr w:type="gramEnd"/>
      <w:r w:rsidRPr="00B57EC4">
        <w:rPr>
          <w:rFonts w:ascii="var(--font-content)" w:eastAsia="Times New Roman" w:hAnsi="var(--font-content)" w:cs="Noto Sans"/>
          <w:i/>
          <w:iCs/>
          <w:color w:val="000000" w:themeColor="text1"/>
          <w:kern w:val="0"/>
          <w:sz w:val="26"/>
          <w:szCs w:val="26"/>
          <w:lang w:eastAsia="da-DK"/>
          <w14:ligatures w14:val="none"/>
        </w:rPr>
        <w:t xml:space="preserve"> man tro, han var malet under Øjnene – men det er </w:t>
      </w:r>
      <w:proofErr w:type="spellStart"/>
      <w:r w:rsidRPr="00B57EC4">
        <w:rPr>
          <w:rFonts w:ascii="var(--font-content)" w:eastAsia="Times New Roman" w:hAnsi="var(--font-content)" w:cs="Noto Sans"/>
          <w:i/>
          <w:iCs/>
          <w:color w:val="000000" w:themeColor="text1"/>
          <w:kern w:val="0"/>
          <w:sz w:val="26"/>
          <w:szCs w:val="26"/>
          <w:lang w:eastAsia="da-DK"/>
          <w14:ligatures w14:val="none"/>
        </w:rPr>
        <w:t>maaske</w:t>
      </w:r>
      <w:proofErr w:type="spellEnd"/>
      <w:r w:rsidRPr="00B57EC4">
        <w:rPr>
          <w:rFonts w:ascii="var(--font-content)" w:eastAsia="Times New Roman" w:hAnsi="var(--font-content)" w:cs="Noto Sans"/>
          <w:i/>
          <w:iCs/>
          <w:color w:val="000000" w:themeColor="text1"/>
          <w:kern w:val="0"/>
          <w:sz w:val="26"/>
          <w:szCs w:val="26"/>
          <w:lang w:eastAsia="da-DK"/>
          <w14:ligatures w14:val="none"/>
        </w:rPr>
        <w:t xml:space="preserve"> kun </w:t>
      </w:r>
      <w:proofErr w:type="spellStart"/>
      <w:r w:rsidRPr="00B57EC4">
        <w:rPr>
          <w:rFonts w:ascii="var(--font-content)" w:eastAsia="Times New Roman" w:hAnsi="var(--font-content)" w:cs="Noto Sans"/>
          <w:i/>
          <w:iCs/>
          <w:color w:val="000000" w:themeColor="text1"/>
          <w:kern w:val="0"/>
          <w:sz w:val="26"/>
          <w:szCs w:val="26"/>
          <w:lang w:eastAsia="da-DK"/>
          <w14:ligatures w14:val="none"/>
        </w:rPr>
        <w:t>blaa</w:t>
      </w:r>
      <w:proofErr w:type="spellEnd"/>
      <w:r w:rsidRPr="00B57EC4">
        <w:rPr>
          <w:rFonts w:ascii="var(--font-content)" w:eastAsia="Times New Roman" w:hAnsi="var(--font-content)" w:cs="Noto Sans"/>
          <w:i/>
          <w:iCs/>
          <w:color w:val="000000" w:themeColor="text1"/>
          <w:kern w:val="0"/>
          <w:sz w:val="26"/>
          <w:szCs w:val="26"/>
          <w:lang w:eastAsia="da-DK"/>
          <w14:ligatures w14:val="none"/>
        </w:rPr>
        <w:t xml:space="preserve"> Ringe. Og mens han </w:t>
      </w:r>
      <w:proofErr w:type="spellStart"/>
      <w:r w:rsidRPr="00B57EC4">
        <w:rPr>
          <w:rFonts w:ascii="var(--font-content)" w:eastAsia="Times New Roman" w:hAnsi="var(--font-content)" w:cs="Noto Sans"/>
          <w:i/>
          <w:iCs/>
          <w:color w:val="000000" w:themeColor="text1"/>
          <w:kern w:val="0"/>
          <w:sz w:val="26"/>
          <w:szCs w:val="26"/>
          <w:lang w:eastAsia="da-DK"/>
          <w14:ligatures w14:val="none"/>
        </w:rPr>
        <w:t>gaar</w:t>
      </w:r>
      <w:proofErr w:type="spellEnd"/>
      <w:r w:rsidRPr="00B57EC4">
        <w:rPr>
          <w:rFonts w:ascii="var(--font-content)" w:eastAsia="Times New Roman" w:hAnsi="var(--font-content)" w:cs="Noto Sans"/>
          <w:i/>
          <w:iCs/>
          <w:color w:val="000000" w:themeColor="text1"/>
          <w:kern w:val="0"/>
          <w:sz w:val="26"/>
          <w:szCs w:val="26"/>
          <w:lang w:eastAsia="da-DK"/>
          <w14:ligatures w14:val="none"/>
        </w:rPr>
        <w:t xml:space="preserve"> op mod Koret, følges han fra Tilskuer til Tilskuer af en hviskende Mumlen; det er hans Fortid, der mumler omkring ham.</w:t>
      </w:r>
    </w:p>
    <w:p w14:paraId="7A17E5A5" w14:textId="77777777" w:rsidR="00B57EC4" w:rsidRPr="00B57EC4" w:rsidRDefault="00B57EC4" w:rsidP="00A32A55">
      <w:pPr>
        <w:shd w:val="clear" w:color="auto" w:fill="FFFFFF"/>
        <w:spacing w:before="100" w:beforeAutospacing="1" w:after="100" w:afterAutospacing="1"/>
        <w:ind w:left="1304"/>
        <w:rPr>
          <w:rFonts w:ascii="var(--font-content)" w:eastAsia="Times New Roman" w:hAnsi="var(--font-content)" w:cs="Noto Sans"/>
          <w:i/>
          <w:iCs/>
          <w:color w:val="000000" w:themeColor="text1"/>
          <w:kern w:val="0"/>
          <w:sz w:val="26"/>
          <w:szCs w:val="26"/>
          <w:lang w:eastAsia="da-DK"/>
          <w14:ligatures w14:val="none"/>
        </w:rPr>
      </w:pPr>
      <w:r w:rsidRPr="00B57EC4">
        <w:rPr>
          <w:rFonts w:ascii="var(--font-content)" w:eastAsia="Times New Roman" w:hAnsi="var(--font-content)" w:cs="Noto Sans"/>
          <w:i/>
          <w:iCs/>
          <w:color w:val="000000" w:themeColor="text1"/>
          <w:kern w:val="0"/>
          <w:sz w:val="26"/>
          <w:szCs w:val="26"/>
          <w:lang w:eastAsia="da-DK"/>
          <w14:ligatures w14:val="none"/>
        </w:rPr>
        <w:t xml:space="preserve">– Hvor gammel han er? – Tredive </w:t>
      </w:r>
      <w:proofErr w:type="spellStart"/>
      <w:r w:rsidRPr="00B57EC4">
        <w:rPr>
          <w:rFonts w:ascii="var(--font-content)" w:eastAsia="Times New Roman" w:hAnsi="var(--font-content)" w:cs="Noto Sans"/>
          <w:i/>
          <w:iCs/>
          <w:color w:val="000000" w:themeColor="text1"/>
          <w:kern w:val="0"/>
          <w:sz w:val="26"/>
          <w:szCs w:val="26"/>
          <w:lang w:eastAsia="da-DK"/>
          <w14:ligatures w14:val="none"/>
        </w:rPr>
        <w:t>Aar</w:t>
      </w:r>
      <w:proofErr w:type="spellEnd"/>
      <w:r w:rsidRPr="00B57EC4">
        <w:rPr>
          <w:rFonts w:ascii="var(--font-content)" w:eastAsia="Times New Roman" w:hAnsi="var(--font-content)" w:cs="Noto Sans"/>
          <w:i/>
          <w:iCs/>
          <w:color w:val="000000" w:themeColor="text1"/>
          <w:kern w:val="0"/>
          <w:sz w:val="26"/>
          <w:szCs w:val="26"/>
          <w:lang w:eastAsia="da-DK"/>
          <w14:ligatures w14:val="none"/>
        </w:rPr>
        <w:t xml:space="preserve"> ... han har været smuk, men nu er der </w:t>
      </w:r>
      <w:proofErr w:type="spellStart"/>
      <w:r w:rsidRPr="00B57EC4">
        <w:rPr>
          <w:rFonts w:ascii="var(--font-content)" w:eastAsia="Times New Roman" w:hAnsi="var(--font-content)" w:cs="Noto Sans"/>
          <w:i/>
          <w:iCs/>
          <w:color w:val="000000" w:themeColor="text1"/>
          <w:kern w:val="0"/>
          <w:sz w:val="26"/>
          <w:szCs w:val="26"/>
          <w:lang w:eastAsia="da-DK"/>
          <w14:ligatures w14:val="none"/>
        </w:rPr>
        <w:t>saamæn</w:t>
      </w:r>
      <w:proofErr w:type="spellEnd"/>
      <w:r w:rsidRPr="00B57EC4">
        <w:rPr>
          <w:rFonts w:ascii="var(--font-content)" w:eastAsia="Times New Roman" w:hAnsi="var(--font-content)" w:cs="Noto Sans"/>
          <w:i/>
          <w:iCs/>
          <w:color w:val="000000" w:themeColor="text1"/>
          <w:kern w:val="0"/>
          <w:sz w:val="26"/>
          <w:szCs w:val="26"/>
          <w:lang w:eastAsia="da-DK"/>
          <w14:ligatures w14:val="none"/>
        </w:rPr>
        <w:t xml:space="preserve"> ikke meget ved ham.</w:t>
      </w:r>
    </w:p>
    <w:p w14:paraId="01D1D964" w14:textId="77777777" w:rsidR="00B57EC4" w:rsidRPr="00B57EC4" w:rsidRDefault="00B57EC4" w:rsidP="00A32A55">
      <w:pPr>
        <w:shd w:val="clear" w:color="auto" w:fill="FFFFFF"/>
        <w:ind w:left="1304"/>
        <w:rPr>
          <w:rFonts w:ascii="var(--font-content)" w:eastAsia="Times New Roman" w:hAnsi="var(--font-content)" w:cs="Noto Sans"/>
          <w:i/>
          <w:iCs/>
          <w:color w:val="000000" w:themeColor="text1"/>
          <w:kern w:val="0"/>
          <w:sz w:val="26"/>
          <w:szCs w:val="26"/>
          <w:lang w:eastAsia="da-DK"/>
          <w14:ligatures w14:val="none"/>
        </w:rPr>
      </w:pPr>
      <w:r w:rsidRPr="00B57EC4">
        <w:rPr>
          <w:rFonts w:ascii="var(--font-content)" w:eastAsia="Times New Roman" w:hAnsi="var(--font-content)" w:cs="Noto Sans"/>
          <w:i/>
          <w:iCs/>
          <w:color w:val="000000" w:themeColor="text1"/>
          <w:kern w:val="0"/>
          <w:sz w:val="26"/>
          <w:szCs w:val="26"/>
          <w:lang w:eastAsia="da-DK"/>
          <w14:ligatures w14:val="none"/>
        </w:rPr>
        <w:t>– Nej, det er vist: han er jo helt skaldet – Ja, og det er ingen Under ...</w:t>
      </w:r>
    </w:p>
    <w:p w14:paraId="3BDDC0C1" w14:textId="77777777" w:rsidR="00A32A55" w:rsidRPr="00A32A55" w:rsidRDefault="00A32A55" w:rsidP="00A32A55">
      <w:pPr>
        <w:shd w:val="clear" w:color="auto" w:fill="FFFFFF"/>
        <w:spacing w:line="360" w:lineRule="atLeast"/>
        <w:ind w:left="1304"/>
        <w:rPr>
          <w:rFonts w:ascii="var(--font-content)" w:eastAsia="Times New Roman" w:hAnsi="var(--font-content)" w:cs="Noto Sans"/>
          <w:color w:val="000000" w:themeColor="text1"/>
          <w:kern w:val="0"/>
          <w:sz w:val="23"/>
          <w:szCs w:val="23"/>
          <w:lang w:eastAsia="da-DK"/>
          <w14:ligatures w14:val="none"/>
        </w:rPr>
      </w:pPr>
    </w:p>
    <w:p w14:paraId="6A8D7AE9" w14:textId="424A6A53" w:rsidR="00B57EC4" w:rsidRPr="00B57EC4" w:rsidRDefault="00B57EC4" w:rsidP="00A32A55">
      <w:pPr>
        <w:shd w:val="clear" w:color="auto" w:fill="FFFFFF"/>
        <w:spacing w:line="360" w:lineRule="atLeast"/>
        <w:ind w:left="1304"/>
        <w:rPr>
          <w:rFonts w:ascii="var(--font-content)" w:eastAsia="Times New Roman" w:hAnsi="var(--font-content)" w:cs="Noto Sans"/>
          <w:color w:val="000000" w:themeColor="text1"/>
          <w:kern w:val="0"/>
          <w:sz w:val="23"/>
          <w:szCs w:val="23"/>
          <w:lang w:eastAsia="da-DK"/>
          <w14:ligatures w14:val="none"/>
        </w:rPr>
      </w:pPr>
      <w:r w:rsidRPr="00B57EC4">
        <w:rPr>
          <w:rFonts w:ascii="var(--font-content)" w:eastAsia="Times New Roman" w:hAnsi="var(--font-content)" w:cs="Noto Sans"/>
          <w:color w:val="000000" w:themeColor="text1"/>
          <w:kern w:val="0"/>
          <w:sz w:val="23"/>
          <w:szCs w:val="23"/>
          <w:lang w:eastAsia="da-DK"/>
          <w14:ligatures w14:val="none"/>
        </w:rPr>
        <w:t>Herman Bang: Foran Alteret. I: Herman Bang: Værker i Mindeudgave. Bind 2. Gyldendal, 1912. s. 64-73</w:t>
      </w:r>
    </w:p>
    <w:p w14:paraId="41495B65" w14:textId="77777777" w:rsidR="00B57EC4" w:rsidRDefault="00B57EC4">
      <w:pPr>
        <w:rPr>
          <w:color w:val="000000" w:themeColor="text1"/>
        </w:rPr>
      </w:pPr>
    </w:p>
    <w:p w14:paraId="101273D5" w14:textId="77777777" w:rsidR="00A32A55" w:rsidRDefault="00A32A55">
      <w:pPr>
        <w:rPr>
          <w:color w:val="000000" w:themeColor="text1"/>
        </w:rPr>
      </w:pPr>
    </w:p>
    <w:p w14:paraId="23EF9798" w14:textId="77777777" w:rsidR="00A32A55" w:rsidRDefault="00A32A55">
      <w:pPr>
        <w:rPr>
          <w:color w:val="000000" w:themeColor="text1"/>
        </w:rPr>
      </w:pPr>
    </w:p>
    <w:p w14:paraId="2DFC24BF" w14:textId="77777777" w:rsidR="00A32A55" w:rsidRDefault="00A32A55" w:rsidP="00A32A55">
      <w:pPr>
        <w:rPr>
          <w:b/>
          <w:bCs/>
          <w:color w:val="000000" w:themeColor="text1"/>
        </w:rPr>
      </w:pPr>
      <w:r w:rsidRPr="00A32A55">
        <w:rPr>
          <w:b/>
          <w:bCs/>
          <w:color w:val="000000" w:themeColor="text1"/>
        </w:rPr>
        <w:t>OPGAVEFORMULERING</w:t>
      </w:r>
    </w:p>
    <w:p w14:paraId="2645B408" w14:textId="231D16B0" w:rsidR="00A32A55" w:rsidRDefault="00A32A55" w:rsidP="00A32A55">
      <w:pPr>
        <w:rPr>
          <w:color w:val="000000" w:themeColor="text1"/>
        </w:rPr>
      </w:pPr>
      <w:r w:rsidRPr="00A32A55">
        <w:rPr>
          <w:color w:val="000000" w:themeColor="text1"/>
        </w:rPr>
        <w:t xml:space="preserve">I par skal I forberede en grundig præsentation af en fortællertype. </w:t>
      </w:r>
    </w:p>
    <w:p w14:paraId="3CA632E4" w14:textId="77777777" w:rsidR="00A32A55" w:rsidRPr="00A32A55" w:rsidRDefault="00A32A55" w:rsidP="00A32A55">
      <w:pPr>
        <w:rPr>
          <w:b/>
          <w:bCs/>
          <w:color w:val="000000" w:themeColor="text1"/>
        </w:rPr>
      </w:pPr>
    </w:p>
    <w:p w14:paraId="5481359E" w14:textId="2098009E" w:rsidR="00A32A55" w:rsidRPr="00A32A55" w:rsidRDefault="00A32A55" w:rsidP="00A32A55">
      <w:pPr>
        <w:pStyle w:val="Listeafsnit"/>
        <w:numPr>
          <w:ilvl w:val="0"/>
          <w:numId w:val="5"/>
        </w:numPr>
        <w:rPr>
          <w:color w:val="000000" w:themeColor="text1"/>
        </w:rPr>
      </w:pPr>
      <w:r w:rsidRPr="00A32A55">
        <w:rPr>
          <w:color w:val="000000" w:themeColor="text1"/>
        </w:rPr>
        <w:t>Læs først teksten om ”Fortælleren” og ”Synsvinkel”, og læs så den tekst, der handler om jeres fortællertype. Gå grundigt til værks ved at analysere citatet som eksempel på typen.</w:t>
      </w:r>
    </w:p>
    <w:p w14:paraId="7DE5B3E8" w14:textId="0AFB0C63" w:rsidR="00A32A55" w:rsidRPr="007050E7" w:rsidRDefault="00A32A55" w:rsidP="007050E7">
      <w:pPr>
        <w:pStyle w:val="Listeafsnit"/>
        <w:numPr>
          <w:ilvl w:val="0"/>
          <w:numId w:val="5"/>
        </w:numPr>
        <w:rPr>
          <w:color w:val="000000" w:themeColor="text1"/>
        </w:rPr>
      </w:pPr>
      <w:r w:rsidRPr="00A32A55">
        <w:rPr>
          <w:color w:val="000000" w:themeColor="text1"/>
        </w:rPr>
        <w:t xml:space="preserve">I </w:t>
      </w:r>
      <w:r w:rsidR="007050E7">
        <w:rPr>
          <w:color w:val="000000" w:themeColor="text1"/>
        </w:rPr>
        <w:t>sammensættes i en ny matrixgruppe, hvor I individuelt forklarer fortællertypens kendetegn og giver jeres analyse af citatet. Husk at læse citatet højt før du giver analysen.</w:t>
      </w:r>
    </w:p>
    <w:sectPr w:rsidR="00A32A55" w:rsidRPr="007050E7">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ar(--font-title)">
    <w:altName w:val="Cambria"/>
    <w:panose1 w:val="020B0604020202020204"/>
    <w:charset w:val="00"/>
    <w:family w:val="roman"/>
    <w:notTrueType/>
    <w:pitch w:val="default"/>
  </w:font>
  <w:font w:name="var(--font-content)">
    <w:altName w:val="Cambria"/>
    <w:panose1 w:val="020B0604020202020204"/>
    <w:charset w:val="00"/>
    <w:family w:val="roman"/>
    <w:notTrueType/>
    <w:pitch w:val="default"/>
  </w:font>
  <w:font w:name="Noto Sans">
    <w:panose1 w:val="020B0502040504020204"/>
    <w:charset w:val="00"/>
    <w:family w:val="swiss"/>
    <w:pitch w:val="variable"/>
    <w:sig w:usb0="E00082FF" w:usb1="400078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32D8B"/>
    <w:multiLevelType w:val="multilevel"/>
    <w:tmpl w:val="B5F04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956AA9"/>
    <w:multiLevelType w:val="multilevel"/>
    <w:tmpl w:val="6D0E2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7E3489"/>
    <w:multiLevelType w:val="multilevel"/>
    <w:tmpl w:val="43E62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27E6176"/>
    <w:multiLevelType w:val="multilevel"/>
    <w:tmpl w:val="7F36B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5543DCB"/>
    <w:multiLevelType w:val="hybridMultilevel"/>
    <w:tmpl w:val="AD7E507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353726304">
    <w:abstractNumId w:val="1"/>
  </w:num>
  <w:num w:numId="2" w16cid:durableId="869146845">
    <w:abstractNumId w:val="2"/>
  </w:num>
  <w:num w:numId="3" w16cid:durableId="95640479">
    <w:abstractNumId w:val="0"/>
  </w:num>
  <w:num w:numId="4" w16cid:durableId="896284400">
    <w:abstractNumId w:val="3"/>
  </w:num>
  <w:num w:numId="5" w16cid:durableId="17647649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EC4"/>
    <w:rsid w:val="007050E7"/>
    <w:rsid w:val="00894400"/>
    <w:rsid w:val="00A32A55"/>
    <w:rsid w:val="00B57EC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6CABE45E"/>
  <w15:chartTrackingRefBased/>
  <w15:docId w15:val="{1D6B3759-923F-1541-9B1D-1E5092F54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a-D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B57EC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link w:val="Overskrift2Tegn"/>
    <w:uiPriority w:val="9"/>
    <w:qFormat/>
    <w:rsid w:val="00B57EC4"/>
    <w:pPr>
      <w:spacing w:before="100" w:beforeAutospacing="1" w:after="100" w:afterAutospacing="1"/>
      <w:outlineLvl w:val="1"/>
    </w:pPr>
    <w:rPr>
      <w:rFonts w:ascii="Times New Roman" w:eastAsia="Times New Roman" w:hAnsi="Times New Roman" w:cs="Times New Roman"/>
      <w:b/>
      <w:bCs/>
      <w:kern w:val="0"/>
      <w:sz w:val="36"/>
      <w:szCs w:val="36"/>
      <w:lang w:eastAsia="da-DK"/>
      <w14:ligatures w14:val="none"/>
    </w:rPr>
  </w:style>
  <w:style w:type="paragraph" w:styleId="Overskrift3">
    <w:name w:val="heading 3"/>
    <w:basedOn w:val="Normal"/>
    <w:link w:val="Overskrift3Tegn"/>
    <w:uiPriority w:val="9"/>
    <w:qFormat/>
    <w:rsid w:val="00B57EC4"/>
    <w:pPr>
      <w:spacing w:before="100" w:beforeAutospacing="1" w:after="100" w:afterAutospacing="1"/>
      <w:outlineLvl w:val="2"/>
    </w:pPr>
    <w:rPr>
      <w:rFonts w:ascii="Times New Roman" w:eastAsia="Times New Roman" w:hAnsi="Times New Roman" w:cs="Times New Roman"/>
      <w:b/>
      <w:bCs/>
      <w:kern w:val="0"/>
      <w:sz w:val="27"/>
      <w:szCs w:val="27"/>
      <w:lang w:eastAsia="da-DK"/>
      <w14:ligatures w14:val="non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B57EC4"/>
    <w:rPr>
      <w:rFonts w:ascii="Times New Roman" w:eastAsia="Times New Roman" w:hAnsi="Times New Roman" w:cs="Times New Roman"/>
      <w:b/>
      <w:bCs/>
      <w:kern w:val="0"/>
      <w:sz w:val="36"/>
      <w:szCs w:val="36"/>
      <w:lang w:eastAsia="da-DK"/>
      <w14:ligatures w14:val="none"/>
    </w:rPr>
  </w:style>
  <w:style w:type="character" w:customStyle="1" w:styleId="Overskrift3Tegn">
    <w:name w:val="Overskrift 3 Tegn"/>
    <w:basedOn w:val="Standardskrifttypeiafsnit"/>
    <w:link w:val="Overskrift3"/>
    <w:uiPriority w:val="9"/>
    <w:rsid w:val="00B57EC4"/>
    <w:rPr>
      <w:rFonts w:ascii="Times New Roman" w:eastAsia="Times New Roman" w:hAnsi="Times New Roman" w:cs="Times New Roman"/>
      <w:b/>
      <w:bCs/>
      <w:kern w:val="0"/>
      <w:sz w:val="27"/>
      <w:szCs w:val="27"/>
      <w:lang w:eastAsia="da-DK"/>
      <w14:ligatures w14:val="none"/>
    </w:rPr>
  </w:style>
  <w:style w:type="paragraph" w:styleId="NormalWeb">
    <w:name w:val="Normal (Web)"/>
    <w:basedOn w:val="Normal"/>
    <w:uiPriority w:val="99"/>
    <w:semiHidden/>
    <w:unhideWhenUsed/>
    <w:rsid w:val="00B57EC4"/>
    <w:pPr>
      <w:spacing w:before="100" w:beforeAutospacing="1" w:after="100" w:afterAutospacing="1"/>
    </w:pPr>
    <w:rPr>
      <w:rFonts w:ascii="Times New Roman" w:eastAsia="Times New Roman" w:hAnsi="Times New Roman" w:cs="Times New Roman"/>
      <w:kern w:val="0"/>
      <w:lang w:eastAsia="da-DK"/>
      <w14:ligatures w14:val="none"/>
    </w:rPr>
  </w:style>
  <w:style w:type="paragraph" w:customStyle="1" w:styleId="ce-gallerycol">
    <w:name w:val="ce-gallery__col"/>
    <w:basedOn w:val="Normal"/>
    <w:rsid w:val="00B57EC4"/>
    <w:pPr>
      <w:spacing w:before="100" w:beforeAutospacing="1" w:after="100" w:afterAutospacing="1"/>
    </w:pPr>
    <w:rPr>
      <w:rFonts w:ascii="Times New Roman" w:eastAsia="Times New Roman" w:hAnsi="Times New Roman" w:cs="Times New Roman"/>
      <w:kern w:val="0"/>
      <w:lang w:eastAsia="da-DK"/>
      <w14:ligatures w14:val="none"/>
    </w:rPr>
  </w:style>
  <w:style w:type="character" w:customStyle="1" w:styleId="file-description">
    <w:name w:val="file-description"/>
    <w:basedOn w:val="Standardskrifttypeiafsnit"/>
    <w:rsid w:val="00B57EC4"/>
  </w:style>
  <w:style w:type="character" w:customStyle="1" w:styleId="file-credits">
    <w:name w:val="file-credits"/>
    <w:basedOn w:val="Standardskrifttypeiafsnit"/>
    <w:rsid w:val="00B57EC4"/>
  </w:style>
  <w:style w:type="character" w:customStyle="1" w:styleId="index">
    <w:name w:val="index"/>
    <w:basedOn w:val="Standardskrifttypeiafsnit"/>
    <w:rsid w:val="00B57EC4"/>
  </w:style>
  <w:style w:type="paragraph" w:customStyle="1" w:styleId="kilde">
    <w:name w:val="kilde"/>
    <w:basedOn w:val="Normal"/>
    <w:rsid w:val="00B57EC4"/>
    <w:pPr>
      <w:spacing w:before="100" w:beforeAutospacing="1" w:after="100" w:afterAutospacing="1"/>
    </w:pPr>
    <w:rPr>
      <w:rFonts w:ascii="Times New Roman" w:eastAsia="Times New Roman" w:hAnsi="Times New Roman" w:cs="Times New Roman"/>
      <w:kern w:val="0"/>
      <w:lang w:eastAsia="da-DK"/>
      <w14:ligatures w14:val="none"/>
    </w:rPr>
  </w:style>
  <w:style w:type="character" w:styleId="Fremhv">
    <w:name w:val="Emphasis"/>
    <w:basedOn w:val="Standardskrifttypeiafsnit"/>
    <w:uiPriority w:val="20"/>
    <w:qFormat/>
    <w:rsid w:val="00B57EC4"/>
    <w:rPr>
      <w:i/>
      <w:iCs/>
    </w:rPr>
  </w:style>
  <w:style w:type="character" w:styleId="HTML-citat">
    <w:name w:val="HTML Cite"/>
    <w:basedOn w:val="Standardskrifttypeiafsnit"/>
    <w:uiPriority w:val="99"/>
    <w:semiHidden/>
    <w:unhideWhenUsed/>
    <w:rsid w:val="00B57EC4"/>
    <w:rPr>
      <w:i/>
      <w:iCs/>
    </w:rPr>
  </w:style>
  <w:style w:type="character" w:customStyle="1" w:styleId="Overskrift1Tegn">
    <w:name w:val="Overskrift 1 Tegn"/>
    <w:basedOn w:val="Standardskrifttypeiafsnit"/>
    <w:link w:val="Overskrift1"/>
    <w:uiPriority w:val="9"/>
    <w:rsid w:val="00B57EC4"/>
    <w:rPr>
      <w:rFonts w:asciiTheme="majorHAnsi" w:eastAsiaTheme="majorEastAsia" w:hAnsiTheme="majorHAnsi" w:cstheme="majorBidi"/>
      <w:color w:val="2F5496" w:themeColor="accent1" w:themeShade="BF"/>
      <w:sz w:val="32"/>
      <w:szCs w:val="32"/>
    </w:rPr>
  </w:style>
  <w:style w:type="paragraph" w:styleId="Listeafsnit">
    <w:name w:val="List Paragraph"/>
    <w:basedOn w:val="Normal"/>
    <w:uiPriority w:val="34"/>
    <w:qFormat/>
    <w:rsid w:val="00A32A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330284">
      <w:bodyDiv w:val="1"/>
      <w:marLeft w:val="0"/>
      <w:marRight w:val="0"/>
      <w:marTop w:val="0"/>
      <w:marBottom w:val="0"/>
      <w:divBdr>
        <w:top w:val="none" w:sz="0" w:space="0" w:color="auto"/>
        <w:left w:val="none" w:sz="0" w:space="0" w:color="auto"/>
        <w:bottom w:val="none" w:sz="0" w:space="0" w:color="auto"/>
        <w:right w:val="none" w:sz="0" w:space="0" w:color="auto"/>
      </w:divBdr>
    </w:div>
    <w:div w:id="1583491969">
      <w:bodyDiv w:val="1"/>
      <w:marLeft w:val="0"/>
      <w:marRight w:val="0"/>
      <w:marTop w:val="0"/>
      <w:marBottom w:val="0"/>
      <w:divBdr>
        <w:top w:val="none" w:sz="0" w:space="0" w:color="auto"/>
        <w:left w:val="none" w:sz="0" w:space="0" w:color="auto"/>
        <w:bottom w:val="none" w:sz="0" w:space="0" w:color="auto"/>
        <w:right w:val="none" w:sz="0" w:space="0" w:color="auto"/>
      </w:divBdr>
      <w:divsChild>
        <w:div w:id="1130397246">
          <w:marLeft w:val="0"/>
          <w:marRight w:val="0"/>
          <w:marTop w:val="0"/>
          <w:marBottom w:val="0"/>
          <w:divBdr>
            <w:top w:val="none" w:sz="0" w:space="0" w:color="DDDDDD"/>
            <w:left w:val="none" w:sz="0" w:space="0" w:color="DDDDDD"/>
            <w:bottom w:val="none" w:sz="0" w:space="0" w:color="DDDDDD"/>
            <w:right w:val="none" w:sz="0" w:space="0" w:color="DDDDDD"/>
          </w:divBdr>
          <w:divsChild>
            <w:div w:id="843472401">
              <w:marLeft w:val="0"/>
              <w:marRight w:val="0"/>
              <w:marTop w:val="0"/>
              <w:marBottom w:val="0"/>
              <w:divBdr>
                <w:top w:val="none" w:sz="0" w:space="0" w:color="DDDDDD"/>
                <w:left w:val="none" w:sz="0" w:space="0" w:color="DDDDDD"/>
                <w:bottom w:val="none" w:sz="0" w:space="0" w:color="DDDDDD"/>
                <w:right w:val="none" w:sz="0" w:space="0" w:color="DDDDDD"/>
              </w:divBdr>
              <w:divsChild>
                <w:div w:id="425882674">
                  <w:marLeft w:val="0"/>
                  <w:marRight w:val="0"/>
                  <w:marTop w:val="0"/>
                  <w:marBottom w:val="0"/>
                  <w:divBdr>
                    <w:top w:val="none" w:sz="0" w:space="0" w:color="DDDDDD"/>
                    <w:left w:val="none" w:sz="0" w:space="0" w:color="DDDDDD"/>
                    <w:bottom w:val="none" w:sz="0" w:space="0" w:color="DDDDDD"/>
                    <w:right w:val="none" w:sz="0" w:space="0" w:color="DDDDDD"/>
                  </w:divBdr>
                  <w:divsChild>
                    <w:div w:id="35740128">
                      <w:marLeft w:val="0"/>
                      <w:marRight w:val="0"/>
                      <w:marTop w:val="0"/>
                      <w:marBottom w:val="0"/>
                      <w:divBdr>
                        <w:top w:val="none" w:sz="0" w:space="0" w:color="DDDDDD"/>
                        <w:left w:val="none" w:sz="0" w:space="0" w:color="DDDDDD"/>
                        <w:bottom w:val="none" w:sz="0" w:space="0" w:color="DDDDDD"/>
                        <w:right w:val="none" w:sz="0" w:space="0" w:color="DDDDDD"/>
                      </w:divBdr>
                    </w:div>
                  </w:divsChild>
                </w:div>
                <w:div w:id="1237938058">
                  <w:marLeft w:val="0"/>
                  <w:marRight w:val="0"/>
                  <w:marTop w:val="0"/>
                  <w:marBottom w:val="0"/>
                  <w:divBdr>
                    <w:top w:val="none" w:sz="0" w:space="0" w:color="DDDDDD"/>
                    <w:left w:val="none" w:sz="0" w:space="0" w:color="DDDDDD"/>
                    <w:bottom w:val="none" w:sz="0" w:space="0" w:color="DDDDDD"/>
                    <w:right w:val="none" w:sz="0" w:space="0" w:color="DDDDDD"/>
                  </w:divBdr>
                  <w:divsChild>
                    <w:div w:id="1092044103">
                      <w:marLeft w:val="0"/>
                      <w:marRight w:val="0"/>
                      <w:marTop w:val="0"/>
                      <w:marBottom w:val="0"/>
                      <w:divBdr>
                        <w:top w:val="none" w:sz="0" w:space="0" w:color="DDDDDD"/>
                        <w:left w:val="none" w:sz="0" w:space="0" w:color="DDDDDD"/>
                        <w:bottom w:val="none" w:sz="0" w:space="0" w:color="DDDDDD"/>
                        <w:right w:val="none" w:sz="0" w:space="0" w:color="DDDDDD"/>
                      </w:divBdr>
                      <w:divsChild>
                        <w:div w:id="1428624273">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 w:id="425931472">
          <w:marLeft w:val="0"/>
          <w:marRight w:val="0"/>
          <w:marTop w:val="0"/>
          <w:marBottom w:val="0"/>
          <w:divBdr>
            <w:top w:val="none" w:sz="0" w:space="0" w:color="DDDDDD"/>
            <w:left w:val="none" w:sz="0" w:space="0" w:color="DDDDDD"/>
            <w:bottom w:val="none" w:sz="0" w:space="0" w:color="DDDDDD"/>
            <w:right w:val="none" w:sz="0" w:space="0" w:color="DDDDDD"/>
          </w:divBdr>
          <w:divsChild>
            <w:div w:id="1340083875">
              <w:marLeft w:val="0"/>
              <w:marRight w:val="0"/>
              <w:marTop w:val="0"/>
              <w:marBottom w:val="0"/>
              <w:divBdr>
                <w:top w:val="none" w:sz="0" w:space="0" w:color="DDDDDD"/>
                <w:left w:val="none" w:sz="0" w:space="0" w:color="DDDDDD"/>
                <w:bottom w:val="none" w:sz="0" w:space="0" w:color="DDDDDD"/>
                <w:right w:val="none" w:sz="0" w:space="0" w:color="DDDDDD"/>
              </w:divBdr>
              <w:divsChild>
                <w:div w:id="981008933">
                  <w:marLeft w:val="0"/>
                  <w:marRight w:val="0"/>
                  <w:marTop w:val="0"/>
                  <w:marBottom w:val="0"/>
                  <w:divBdr>
                    <w:top w:val="none" w:sz="0" w:space="0" w:color="DDDDDD"/>
                    <w:left w:val="none" w:sz="0" w:space="0" w:color="DDDDDD"/>
                    <w:bottom w:val="none" w:sz="0" w:space="0" w:color="DDDDDD"/>
                    <w:right w:val="none" w:sz="0" w:space="0" w:color="DDDDDD"/>
                  </w:divBdr>
                  <w:divsChild>
                    <w:div w:id="1404985239">
                      <w:marLeft w:val="0"/>
                      <w:marRight w:val="0"/>
                      <w:marTop w:val="0"/>
                      <w:marBottom w:val="0"/>
                      <w:divBdr>
                        <w:top w:val="none" w:sz="0" w:space="0" w:color="DDDDDD"/>
                        <w:left w:val="none" w:sz="0" w:space="0" w:color="DDDDDD"/>
                        <w:bottom w:val="none" w:sz="0" w:space="0" w:color="DDDDDD"/>
                        <w:right w:val="none" w:sz="0" w:space="0" w:color="DDDDDD"/>
                      </w:divBdr>
                      <w:divsChild>
                        <w:div w:id="843403562">
                          <w:marLeft w:val="0"/>
                          <w:marRight w:val="0"/>
                          <w:marTop w:val="0"/>
                          <w:marBottom w:val="0"/>
                          <w:divBdr>
                            <w:top w:val="none" w:sz="0" w:space="0" w:color="DDDDDD"/>
                            <w:left w:val="none" w:sz="0" w:space="0" w:color="DDDDDD"/>
                            <w:bottom w:val="none" w:sz="0" w:space="0" w:color="DDDDDD"/>
                            <w:right w:val="none" w:sz="0" w:space="0" w:color="DDDDDD"/>
                          </w:divBdr>
                          <w:divsChild>
                            <w:div w:id="1505973402">
                              <w:marLeft w:val="0"/>
                              <w:marRight w:val="0"/>
                              <w:marTop w:val="0"/>
                              <w:marBottom w:val="0"/>
                              <w:divBdr>
                                <w:top w:val="none" w:sz="0" w:space="0" w:color="DDDDDD"/>
                                <w:left w:val="none" w:sz="0" w:space="0" w:color="DDDDDD"/>
                                <w:bottom w:val="none" w:sz="0" w:space="0" w:color="DDDDDD"/>
                                <w:right w:val="none" w:sz="0" w:space="0" w:color="DDDDDD"/>
                              </w:divBdr>
                              <w:divsChild>
                                <w:div w:id="1052382085">
                                  <w:marLeft w:val="0"/>
                                  <w:marRight w:val="0"/>
                                  <w:marTop w:val="0"/>
                                  <w:marBottom w:val="0"/>
                                  <w:divBdr>
                                    <w:top w:val="none" w:sz="0" w:space="0" w:color="DDDDDD"/>
                                    <w:left w:val="none" w:sz="0" w:space="0" w:color="DDDDDD"/>
                                    <w:bottom w:val="none" w:sz="0" w:space="0" w:color="DDDDDD"/>
                                    <w:right w:val="none" w:sz="0" w:space="0" w:color="DDDDDD"/>
                                  </w:divBdr>
                                  <w:divsChild>
                                    <w:div w:id="528418139">
                                      <w:marLeft w:val="0"/>
                                      <w:marRight w:val="0"/>
                                      <w:marTop w:val="0"/>
                                      <w:marBottom w:val="0"/>
                                      <w:divBdr>
                                        <w:top w:val="none" w:sz="0" w:space="0" w:color="DDDDDD"/>
                                        <w:left w:val="none" w:sz="0" w:space="0" w:color="DDDDDD"/>
                                        <w:bottom w:val="none" w:sz="0" w:space="0" w:color="DDDDDD"/>
                                        <w:right w:val="none" w:sz="0" w:space="0" w:color="DDDDDD"/>
                                      </w:divBdr>
                                      <w:divsChild>
                                        <w:div w:id="152110328">
                                          <w:marLeft w:val="0"/>
                                          <w:marRight w:val="0"/>
                                          <w:marTop w:val="0"/>
                                          <w:marBottom w:val="0"/>
                                          <w:divBdr>
                                            <w:top w:val="none" w:sz="0" w:space="0" w:color="DDDDDD"/>
                                            <w:left w:val="none" w:sz="0" w:space="0" w:color="DDDDDD"/>
                                            <w:bottom w:val="none" w:sz="0" w:space="0" w:color="DDDDDD"/>
                                            <w:right w:val="none" w:sz="0" w:space="0" w:color="DDDDDD"/>
                                          </w:divBdr>
                                          <w:divsChild>
                                            <w:div w:id="535966190">
                                              <w:marLeft w:val="0"/>
                                              <w:marRight w:val="0"/>
                                              <w:marTop w:val="240"/>
                                              <w:marBottom w:val="0"/>
                                              <w:divBdr>
                                                <w:top w:val="none" w:sz="0" w:space="31" w:color="DDDDDD"/>
                                                <w:left w:val="none" w:sz="0" w:space="0" w:color="DDDDDD"/>
                                                <w:bottom w:val="none" w:sz="0" w:space="0" w:color="DDDDDD"/>
                                                <w:right w:val="none" w:sz="0" w:space="0" w:color="DDDDDD"/>
                                              </w:divBdr>
                                            </w:div>
                                          </w:divsChild>
                                        </w:div>
                                      </w:divsChild>
                                    </w:div>
                                    <w:div w:id="795220555">
                                      <w:marLeft w:val="0"/>
                                      <w:marRight w:val="0"/>
                                      <w:marTop w:val="120"/>
                                      <w:marBottom w:val="0"/>
                                      <w:divBdr>
                                        <w:top w:val="none" w:sz="0" w:space="0" w:color="DDDDDD"/>
                                        <w:left w:val="none" w:sz="0" w:space="0" w:color="DDDDDD"/>
                                        <w:bottom w:val="none" w:sz="0" w:space="0" w:color="DDDDDD"/>
                                        <w:right w:val="none" w:sz="0" w:space="0" w:color="DDDDDD"/>
                                      </w:divBdr>
                                      <w:divsChild>
                                        <w:div w:id="1899513238">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sChild>
                    </w:div>
                  </w:divsChild>
                </w:div>
              </w:divsChild>
            </w:div>
          </w:divsChild>
        </w:div>
        <w:div w:id="760109055">
          <w:marLeft w:val="0"/>
          <w:marRight w:val="0"/>
          <w:marTop w:val="0"/>
          <w:marBottom w:val="0"/>
          <w:divBdr>
            <w:top w:val="none" w:sz="0" w:space="0" w:color="DDDDDD"/>
            <w:left w:val="none" w:sz="0" w:space="0" w:color="DDDDDD"/>
            <w:bottom w:val="none" w:sz="0" w:space="0" w:color="DDDDDD"/>
            <w:right w:val="none" w:sz="0" w:space="0" w:color="DDDDDD"/>
          </w:divBdr>
          <w:divsChild>
            <w:div w:id="1107196377">
              <w:marLeft w:val="0"/>
              <w:marRight w:val="0"/>
              <w:marTop w:val="0"/>
              <w:marBottom w:val="0"/>
              <w:divBdr>
                <w:top w:val="none" w:sz="0" w:space="0" w:color="DDDDDD"/>
                <w:left w:val="none" w:sz="0" w:space="0" w:color="DDDDDD"/>
                <w:bottom w:val="none" w:sz="0" w:space="0" w:color="DDDDDD"/>
                <w:right w:val="none" w:sz="0" w:space="0" w:color="DDDDDD"/>
              </w:divBdr>
              <w:divsChild>
                <w:div w:id="906648572">
                  <w:marLeft w:val="0"/>
                  <w:marRight w:val="0"/>
                  <w:marTop w:val="0"/>
                  <w:marBottom w:val="0"/>
                  <w:divBdr>
                    <w:top w:val="none" w:sz="0" w:space="0" w:color="DDDDDD"/>
                    <w:left w:val="none" w:sz="0" w:space="0" w:color="DDDDDD"/>
                    <w:bottom w:val="none" w:sz="0" w:space="0" w:color="DDDDDD"/>
                    <w:right w:val="none" w:sz="0" w:space="0" w:color="DDDDDD"/>
                  </w:divBdr>
                  <w:divsChild>
                    <w:div w:id="1722359017">
                      <w:marLeft w:val="0"/>
                      <w:marRight w:val="0"/>
                      <w:marTop w:val="0"/>
                      <w:marBottom w:val="0"/>
                      <w:divBdr>
                        <w:top w:val="none" w:sz="0" w:space="0" w:color="DDDDDD"/>
                        <w:left w:val="none" w:sz="0" w:space="0" w:color="DDDDDD"/>
                        <w:bottom w:val="none" w:sz="0" w:space="0" w:color="DDDDDD"/>
                        <w:right w:val="none" w:sz="0" w:space="0" w:color="DDDDDD"/>
                      </w:divBdr>
                    </w:div>
                  </w:divsChild>
                </w:div>
                <w:div w:id="2143646346">
                  <w:marLeft w:val="0"/>
                  <w:marRight w:val="0"/>
                  <w:marTop w:val="0"/>
                  <w:marBottom w:val="0"/>
                  <w:divBdr>
                    <w:top w:val="none" w:sz="0" w:space="0" w:color="DDDDDD"/>
                    <w:left w:val="none" w:sz="0" w:space="0" w:color="DDDDDD"/>
                    <w:bottom w:val="none" w:sz="0" w:space="0" w:color="DDDDDD"/>
                    <w:right w:val="none" w:sz="0" w:space="0" w:color="DDDDDD"/>
                  </w:divBdr>
                  <w:divsChild>
                    <w:div w:id="462580660">
                      <w:marLeft w:val="0"/>
                      <w:marRight w:val="0"/>
                      <w:marTop w:val="0"/>
                      <w:marBottom w:val="0"/>
                      <w:divBdr>
                        <w:top w:val="none" w:sz="0" w:space="0" w:color="DDDDDD"/>
                        <w:left w:val="none" w:sz="0" w:space="0" w:color="DDDDDD"/>
                        <w:bottom w:val="none" w:sz="0" w:space="0" w:color="DDDDDD"/>
                        <w:right w:val="none" w:sz="0" w:space="0" w:color="DDDDDD"/>
                      </w:divBdr>
                      <w:divsChild>
                        <w:div w:id="72749014">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 w:id="1700549226">
          <w:marLeft w:val="0"/>
          <w:marRight w:val="0"/>
          <w:marTop w:val="0"/>
          <w:marBottom w:val="0"/>
          <w:divBdr>
            <w:top w:val="none" w:sz="0" w:space="0" w:color="DDDDDD"/>
            <w:left w:val="none" w:sz="0" w:space="0" w:color="DDDDDD"/>
            <w:bottom w:val="none" w:sz="0" w:space="0" w:color="DDDDDD"/>
            <w:right w:val="none" w:sz="0" w:space="0" w:color="DDDDDD"/>
          </w:divBdr>
          <w:divsChild>
            <w:div w:id="789471388">
              <w:marLeft w:val="0"/>
              <w:marRight w:val="0"/>
              <w:marTop w:val="0"/>
              <w:marBottom w:val="0"/>
              <w:divBdr>
                <w:top w:val="none" w:sz="0" w:space="0" w:color="DDDDDD"/>
                <w:left w:val="none" w:sz="0" w:space="0" w:color="DDDDDD"/>
                <w:bottom w:val="none" w:sz="0" w:space="0" w:color="DDDDDD"/>
                <w:right w:val="none" w:sz="0" w:space="0" w:color="DDDDDD"/>
              </w:divBdr>
              <w:divsChild>
                <w:div w:id="101070666">
                  <w:marLeft w:val="0"/>
                  <w:marRight w:val="0"/>
                  <w:marTop w:val="0"/>
                  <w:marBottom w:val="0"/>
                  <w:divBdr>
                    <w:top w:val="none" w:sz="0" w:space="0" w:color="DDDDDD"/>
                    <w:left w:val="none" w:sz="0" w:space="0" w:color="DDDDDD"/>
                    <w:bottom w:val="none" w:sz="0" w:space="0" w:color="DDDDDD"/>
                    <w:right w:val="none" w:sz="0" w:space="0" w:color="DDDDDD"/>
                  </w:divBdr>
                  <w:divsChild>
                    <w:div w:id="258559759">
                      <w:marLeft w:val="0"/>
                      <w:marRight w:val="0"/>
                      <w:marTop w:val="0"/>
                      <w:marBottom w:val="0"/>
                      <w:divBdr>
                        <w:top w:val="none" w:sz="0" w:space="0" w:color="DDDDDD"/>
                        <w:left w:val="none" w:sz="0" w:space="0" w:color="DDDDDD"/>
                        <w:bottom w:val="none" w:sz="0" w:space="0" w:color="DDDDDD"/>
                        <w:right w:val="none" w:sz="0" w:space="0" w:color="DDDDDD"/>
                      </w:divBdr>
                      <w:divsChild>
                        <w:div w:id="1554123727">
                          <w:marLeft w:val="0"/>
                          <w:marRight w:val="0"/>
                          <w:marTop w:val="0"/>
                          <w:marBottom w:val="0"/>
                          <w:divBdr>
                            <w:top w:val="none" w:sz="0" w:space="0" w:color="DDDDDD"/>
                            <w:left w:val="none" w:sz="0" w:space="0" w:color="DDDDDD"/>
                            <w:bottom w:val="none" w:sz="0" w:space="0" w:color="DDDDDD"/>
                            <w:right w:val="none" w:sz="0" w:space="0" w:color="DDDDDD"/>
                          </w:divBdr>
                          <w:divsChild>
                            <w:div w:id="1819417938">
                              <w:blockQuote w:val="1"/>
                              <w:marLeft w:val="720"/>
                              <w:marRight w:val="720"/>
                              <w:marTop w:val="100"/>
                              <w:marBottom w:val="100"/>
                              <w:divBdr>
                                <w:top w:val="none" w:sz="0" w:space="0" w:color="DDDDDD"/>
                                <w:left w:val="none" w:sz="0" w:space="0" w:color="auto"/>
                                <w:bottom w:val="none" w:sz="0" w:space="0" w:color="DDDDDD"/>
                                <w:right w:val="none" w:sz="0" w:space="0" w:color="DDDDDD"/>
                              </w:divBdr>
                            </w:div>
                          </w:divsChild>
                        </w:div>
                      </w:divsChild>
                    </w:div>
                  </w:divsChild>
                </w:div>
              </w:divsChild>
            </w:div>
          </w:divsChild>
        </w:div>
        <w:div w:id="458569763">
          <w:marLeft w:val="0"/>
          <w:marRight w:val="0"/>
          <w:marTop w:val="0"/>
          <w:marBottom w:val="0"/>
          <w:divBdr>
            <w:top w:val="none" w:sz="0" w:space="0" w:color="DDDDDD"/>
            <w:left w:val="none" w:sz="0" w:space="0" w:color="DDDDDD"/>
            <w:bottom w:val="none" w:sz="0" w:space="0" w:color="DDDDDD"/>
            <w:right w:val="none" w:sz="0" w:space="0" w:color="DDDDDD"/>
          </w:divBdr>
          <w:divsChild>
            <w:div w:id="1167092784">
              <w:marLeft w:val="0"/>
              <w:marRight w:val="0"/>
              <w:marTop w:val="0"/>
              <w:marBottom w:val="0"/>
              <w:divBdr>
                <w:top w:val="none" w:sz="0" w:space="0" w:color="DDDDDD"/>
                <w:left w:val="none" w:sz="0" w:space="0" w:color="DDDDDD"/>
                <w:bottom w:val="none" w:sz="0" w:space="0" w:color="DDDDDD"/>
                <w:right w:val="none" w:sz="0" w:space="0" w:color="DDDDDD"/>
              </w:divBdr>
              <w:divsChild>
                <w:div w:id="1939752440">
                  <w:marLeft w:val="0"/>
                  <w:marRight w:val="0"/>
                  <w:marTop w:val="0"/>
                  <w:marBottom w:val="0"/>
                  <w:divBdr>
                    <w:top w:val="none" w:sz="0" w:space="0" w:color="DDDDDD"/>
                    <w:left w:val="none" w:sz="0" w:space="0" w:color="DDDDDD"/>
                    <w:bottom w:val="none" w:sz="0" w:space="0" w:color="DDDDDD"/>
                    <w:right w:val="none" w:sz="0" w:space="0" w:color="DDDDDD"/>
                  </w:divBdr>
                  <w:divsChild>
                    <w:div w:id="70130296">
                      <w:marLeft w:val="0"/>
                      <w:marRight w:val="0"/>
                      <w:marTop w:val="0"/>
                      <w:marBottom w:val="0"/>
                      <w:divBdr>
                        <w:top w:val="none" w:sz="0" w:space="0" w:color="DDDDDD"/>
                        <w:left w:val="none" w:sz="0" w:space="0" w:color="DDDDDD"/>
                        <w:bottom w:val="none" w:sz="0" w:space="0" w:color="DDDDDD"/>
                        <w:right w:val="none" w:sz="0" w:space="0" w:color="DDDDDD"/>
                      </w:divBdr>
                      <w:divsChild>
                        <w:div w:id="1580561439">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 w:id="1403333547">
          <w:marLeft w:val="0"/>
          <w:marRight w:val="0"/>
          <w:marTop w:val="0"/>
          <w:marBottom w:val="0"/>
          <w:divBdr>
            <w:top w:val="none" w:sz="0" w:space="0" w:color="DDDDDD"/>
            <w:left w:val="none" w:sz="0" w:space="0" w:color="DDDDDD"/>
            <w:bottom w:val="none" w:sz="0" w:space="0" w:color="DDDDDD"/>
            <w:right w:val="none" w:sz="0" w:space="0" w:color="DDDDDD"/>
          </w:divBdr>
          <w:divsChild>
            <w:div w:id="1807043034">
              <w:marLeft w:val="0"/>
              <w:marRight w:val="0"/>
              <w:marTop w:val="0"/>
              <w:marBottom w:val="0"/>
              <w:divBdr>
                <w:top w:val="none" w:sz="0" w:space="0" w:color="DDDDDD"/>
                <w:left w:val="none" w:sz="0" w:space="0" w:color="DDDDDD"/>
                <w:bottom w:val="none" w:sz="0" w:space="0" w:color="DDDDDD"/>
                <w:right w:val="none" w:sz="0" w:space="0" w:color="DDDDDD"/>
              </w:divBdr>
              <w:divsChild>
                <w:div w:id="1741248533">
                  <w:marLeft w:val="0"/>
                  <w:marRight w:val="0"/>
                  <w:marTop w:val="0"/>
                  <w:marBottom w:val="0"/>
                  <w:divBdr>
                    <w:top w:val="none" w:sz="0" w:space="0" w:color="DDDDDD"/>
                    <w:left w:val="none" w:sz="0" w:space="0" w:color="DDDDDD"/>
                    <w:bottom w:val="none" w:sz="0" w:space="0" w:color="DDDDDD"/>
                    <w:right w:val="none" w:sz="0" w:space="0" w:color="DDDDDD"/>
                  </w:divBdr>
                  <w:divsChild>
                    <w:div w:id="1084303612">
                      <w:marLeft w:val="0"/>
                      <w:marRight w:val="0"/>
                      <w:marTop w:val="0"/>
                      <w:marBottom w:val="0"/>
                      <w:divBdr>
                        <w:top w:val="none" w:sz="0" w:space="0" w:color="DDDDDD"/>
                        <w:left w:val="none" w:sz="0" w:space="0" w:color="DDDDDD"/>
                        <w:bottom w:val="none" w:sz="0" w:space="0" w:color="DDDDDD"/>
                        <w:right w:val="none" w:sz="0" w:space="0" w:color="DDDDDD"/>
                      </w:divBdr>
                    </w:div>
                  </w:divsChild>
                </w:div>
                <w:div w:id="446242647">
                  <w:marLeft w:val="0"/>
                  <w:marRight w:val="0"/>
                  <w:marTop w:val="0"/>
                  <w:marBottom w:val="0"/>
                  <w:divBdr>
                    <w:top w:val="none" w:sz="0" w:space="0" w:color="DDDDDD"/>
                    <w:left w:val="none" w:sz="0" w:space="0" w:color="DDDDDD"/>
                    <w:bottom w:val="none" w:sz="0" w:space="0" w:color="DDDDDD"/>
                    <w:right w:val="none" w:sz="0" w:space="0" w:color="DDDDDD"/>
                  </w:divBdr>
                  <w:divsChild>
                    <w:div w:id="1625500242">
                      <w:marLeft w:val="0"/>
                      <w:marRight w:val="0"/>
                      <w:marTop w:val="0"/>
                      <w:marBottom w:val="0"/>
                      <w:divBdr>
                        <w:top w:val="none" w:sz="0" w:space="0" w:color="DDDDDD"/>
                        <w:left w:val="none" w:sz="0" w:space="0" w:color="DDDDDD"/>
                        <w:bottom w:val="none" w:sz="0" w:space="0" w:color="DDDDDD"/>
                        <w:right w:val="none" w:sz="0" w:space="0" w:color="DDDDDD"/>
                      </w:divBdr>
                      <w:divsChild>
                        <w:div w:id="1105465337">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 w:id="427234198">
          <w:marLeft w:val="0"/>
          <w:marRight w:val="0"/>
          <w:marTop w:val="0"/>
          <w:marBottom w:val="0"/>
          <w:divBdr>
            <w:top w:val="none" w:sz="0" w:space="0" w:color="DDDDDD"/>
            <w:left w:val="none" w:sz="0" w:space="0" w:color="DDDDDD"/>
            <w:bottom w:val="none" w:sz="0" w:space="0" w:color="DDDDDD"/>
            <w:right w:val="none" w:sz="0" w:space="0" w:color="DDDDDD"/>
          </w:divBdr>
          <w:divsChild>
            <w:div w:id="2061173077">
              <w:marLeft w:val="0"/>
              <w:marRight w:val="0"/>
              <w:marTop w:val="0"/>
              <w:marBottom w:val="0"/>
              <w:divBdr>
                <w:top w:val="none" w:sz="0" w:space="0" w:color="DDDDDD"/>
                <w:left w:val="none" w:sz="0" w:space="0" w:color="DDDDDD"/>
                <w:bottom w:val="none" w:sz="0" w:space="0" w:color="DDDDDD"/>
                <w:right w:val="none" w:sz="0" w:space="0" w:color="DDDDDD"/>
              </w:divBdr>
              <w:divsChild>
                <w:div w:id="754402475">
                  <w:marLeft w:val="0"/>
                  <w:marRight w:val="0"/>
                  <w:marTop w:val="0"/>
                  <w:marBottom w:val="0"/>
                  <w:divBdr>
                    <w:top w:val="none" w:sz="0" w:space="0" w:color="DDDDDD"/>
                    <w:left w:val="none" w:sz="0" w:space="0" w:color="DDDDDD"/>
                    <w:bottom w:val="none" w:sz="0" w:space="0" w:color="DDDDDD"/>
                    <w:right w:val="none" w:sz="0" w:space="0" w:color="DDDDDD"/>
                  </w:divBdr>
                  <w:divsChild>
                    <w:div w:id="236283105">
                      <w:marLeft w:val="0"/>
                      <w:marRight w:val="0"/>
                      <w:marTop w:val="0"/>
                      <w:marBottom w:val="0"/>
                      <w:divBdr>
                        <w:top w:val="none" w:sz="0" w:space="0" w:color="DDDDDD"/>
                        <w:left w:val="none" w:sz="0" w:space="0" w:color="DDDDDD"/>
                        <w:bottom w:val="none" w:sz="0" w:space="0" w:color="DDDDDD"/>
                        <w:right w:val="none" w:sz="0" w:space="0" w:color="DDDDDD"/>
                      </w:divBdr>
                      <w:divsChild>
                        <w:div w:id="49695523">
                          <w:marLeft w:val="0"/>
                          <w:marRight w:val="0"/>
                          <w:marTop w:val="0"/>
                          <w:marBottom w:val="0"/>
                          <w:divBdr>
                            <w:top w:val="none" w:sz="0" w:space="0" w:color="DDDDDD"/>
                            <w:left w:val="none" w:sz="0" w:space="0" w:color="DDDDDD"/>
                            <w:bottom w:val="none" w:sz="0" w:space="0" w:color="DDDDDD"/>
                            <w:right w:val="none" w:sz="0" w:space="0" w:color="DDDDDD"/>
                          </w:divBdr>
                          <w:divsChild>
                            <w:div w:id="1402096105">
                              <w:blockQuote w:val="1"/>
                              <w:marLeft w:val="720"/>
                              <w:marRight w:val="720"/>
                              <w:marTop w:val="100"/>
                              <w:marBottom w:val="100"/>
                              <w:divBdr>
                                <w:top w:val="none" w:sz="0" w:space="0" w:color="DDDDDD"/>
                                <w:left w:val="none" w:sz="0" w:space="0" w:color="auto"/>
                                <w:bottom w:val="none" w:sz="0" w:space="0" w:color="DDDDDD"/>
                                <w:right w:val="none" w:sz="0" w:space="0" w:color="DDDDDD"/>
                              </w:divBdr>
                            </w:div>
                          </w:divsChild>
                        </w:div>
                      </w:divsChild>
                    </w:div>
                  </w:divsChild>
                </w:div>
              </w:divsChild>
            </w:div>
          </w:divsChild>
        </w:div>
        <w:div w:id="1402556276">
          <w:marLeft w:val="0"/>
          <w:marRight w:val="0"/>
          <w:marTop w:val="0"/>
          <w:marBottom w:val="0"/>
          <w:divBdr>
            <w:top w:val="none" w:sz="0" w:space="0" w:color="DDDDDD"/>
            <w:left w:val="none" w:sz="0" w:space="0" w:color="DDDDDD"/>
            <w:bottom w:val="none" w:sz="0" w:space="0" w:color="DDDDDD"/>
            <w:right w:val="none" w:sz="0" w:space="0" w:color="DDDDDD"/>
          </w:divBdr>
          <w:divsChild>
            <w:div w:id="1749113658">
              <w:marLeft w:val="0"/>
              <w:marRight w:val="0"/>
              <w:marTop w:val="0"/>
              <w:marBottom w:val="0"/>
              <w:divBdr>
                <w:top w:val="none" w:sz="0" w:space="0" w:color="DDDDDD"/>
                <w:left w:val="none" w:sz="0" w:space="0" w:color="DDDDDD"/>
                <w:bottom w:val="none" w:sz="0" w:space="0" w:color="DDDDDD"/>
                <w:right w:val="none" w:sz="0" w:space="0" w:color="DDDDDD"/>
              </w:divBdr>
              <w:divsChild>
                <w:div w:id="615646838">
                  <w:marLeft w:val="0"/>
                  <w:marRight w:val="0"/>
                  <w:marTop w:val="0"/>
                  <w:marBottom w:val="0"/>
                  <w:divBdr>
                    <w:top w:val="none" w:sz="0" w:space="0" w:color="DDDDDD"/>
                    <w:left w:val="none" w:sz="0" w:space="0" w:color="DDDDDD"/>
                    <w:bottom w:val="none" w:sz="0" w:space="0" w:color="DDDDDD"/>
                    <w:right w:val="none" w:sz="0" w:space="0" w:color="DDDDDD"/>
                  </w:divBdr>
                  <w:divsChild>
                    <w:div w:id="1569724485">
                      <w:marLeft w:val="0"/>
                      <w:marRight w:val="0"/>
                      <w:marTop w:val="0"/>
                      <w:marBottom w:val="0"/>
                      <w:divBdr>
                        <w:top w:val="none" w:sz="0" w:space="0" w:color="DDDDDD"/>
                        <w:left w:val="none" w:sz="0" w:space="0" w:color="DDDDDD"/>
                        <w:bottom w:val="none" w:sz="0" w:space="0" w:color="DDDDDD"/>
                        <w:right w:val="none" w:sz="0" w:space="0" w:color="DDDDDD"/>
                      </w:divBdr>
                    </w:div>
                  </w:divsChild>
                </w:div>
                <w:div w:id="1736775531">
                  <w:marLeft w:val="0"/>
                  <w:marRight w:val="0"/>
                  <w:marTop w:val="0"/>
                  <w:marBottom w:val="0"/>
                  <w:divBdr>
                    <w:top w:val="none" w:sz="0" w:space="0" w:color="DDDDDD"/>
                    <w:left w:val="none" w:sz="0" w:space="0" w:color="DDDDDD"/>
                    <w:bottom w:val="none" w:sz="0" w:space="0" w:color="DDDDDD"/>
                    <w:right w:val="none" w:sz="0" w:space="0" w:color="DDDDDD"/>
                  </w:divBdr>
                  <w:divsChild>
                    <w:div w:id="813566496">
                      <w:marLeft w:val="0"/>
                      <w:marRight w:val="0"/>
                      <w:marTop w:val="0"/>
                      <w:marBottom w:val="0"/>
                      <w:divBdr>
                        <w:top w:val="none" w:sz="0" w:space="0" w:color="DDDDDD"/>
                        <w:left w:val="none" w:sz="0" w:space="0" w:color="DDDDDD"/>
                        <w:bottom w:val="none" w:sz="0" w:space="0" w:color="DDDDDD"/>
                        <w:right w:val="none" w:sz="0" w:space="0" w:color="DDDDDD"/>
                      </w:divBdr>
                      <w:divsChild>
                        <w:div w:id="2009365097">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 w:id="535969210">
          <w:marLeft w:val="0"/>
          <w:marRight w:val="0"/>
          <w:marTop w:val="0"/>
          <w:marBottom w:val="0"/>
          <w:divBdr>
            <w:top w:val="none" w:sz="0" w:space="0" w:color="DDDDDD"/>
            <w:left w:val="none" w:sz="0" w:space="0" w:color="DDDDDD"/>
            <w:bottom w:val="none" w:sz="0" w:space="0" w:color="DDDDDD"/>
            <w:right w:val="none" w:sz="0" w:space="0" w:color="DDDDDD"/>
          </w:divBdr>
          <w:divsChild>
            <w:div w:id="884486789">
              <w:marLeft w:val="0"/>
              <w:marRight w:val="0"/>
              <w:marTop w:val="0"/>
              <w:marBottom w:val="0"/>
              <w:divBdr>
                <w:top w:val="none" w:sz="0" w:space="0" w:color="DDDDDD"/>
                <w:left w:val="none" w:sz="0" w:space="0" w:color="DDDDDD"/>
                <w:bottom w:val="none" w:sz="0" w:space="0" w:color="DDDDDD"/>
                <w:right w:val="none" w:sz="0" w:space="0" w:color="DDDDDD"/>
              </w:divBdr>
              <w:divsChild>
                <w:div w:id="93088043">
                  <w:marLeft w:val="0"/>
                  <w:marRight w:val="0"/>
                  <w:marTop w:val="0"/>
                  <w:marBottom w:val="0"/>
                  <w:divBdr>
                    <w:top w:val="none" w:sz="0" w:space="0" w:color="DDDDDD"/>
                    <w:left w:val="none" w:sz="0" w:space="0" w:color="DDDDDD"/>
                    <w:bottom w:val="none" w:sz="0" w:space="0" w:color="DDDDDD"/>
                    <w:right w:val="none" w:sz="0" w:space="0" w:color="DDDDDD"/>
                  </w:divBdr>
                  <w:divsChild>
                    <w:div w:id="1107236168">
                      <w:marLeft w:val="0"/>
                      <w:marRight w:val="0"/>
                      <w:marTop w:val="0"/>
                      <w:marBottom w:val="0"/>
                      <w:divBdr>
                        <w:top w:val="none" w:sz="0" w:space="0" w:color="DDDDDD"/>
                        <w:left w:val="none" w:sz="0" w:space="0" w:color="DDDDDD"/>
                        <w:bottom w:val="none" w:sz="0" w:space="0" w:color="DDDDDD"/>
                        <w:right w:val="none" w:sz="0" w:space="0" w:color="DDDDDD"/>
                      </w:divBdr>
                      <w:divsChild>
                        <w:div w:id="2105765497">
                          <w:marLeft w:val="0"/>
                          <w:marRight w:val="0"/>
                          <w:marTop w:val="0"/>
                          <w:marBottom w:val="0"/>
                          <w:divBdr>
                            <w:top w:val="none" w:sz="0" w:space="0" w:color="DDDDDD"/>
                            <w:left w:val="none" w:sz="0" w:space="0" w:color="DDDDDD"/>
                            <w:bottom w:val="none" w:sz="0" w:space="0" w:color="DDDDDD"/>
                            <w:right w:val="none" w:sz="0" w:space="0" w:color="DDDDDD"/>
                          </w:divBdr>
                          <w:divsChild>
                            <w:div w:id="855583934">
                              <w:blockQuote w:val="1"/>
                              <w:marLeft w:val="720"/>
                              <w:marRight w:val="720"/>
                              <w:marTop w:val="100"/>
                              <w:marBottom w:val="100"/>
                              <w:divBdr>
                                <w:top w:val="none" w:sz="0" w:space="0" w:color="DDDDDD"/>
                                <w:left w:val="none" w:sz="0" w:space="0" w:color="auto"/>
                                <w:bottom w:val="none" w:sz="0" w:space="0" w:color="DDDDDD"/>
                                <w:right w:val="none" w:sz="0" w:space="0" w:color="DDDDDD"/>
                              </w:divBdr>
                            </w:div>
                          </w:divsChild>
                        </w:div>
                      </w:divsChild>
                    </w:div>
                  </w:divsChild>
                </w:div>
              </w:divsChild>
            </w:div>
          </w:divsChild>
        </w:div>
        <w:div w:id="530537799">
          <w:marLeft w:val="0"/>
          <w:marRight w:val="0"/>
          <w:marTop w:val="0"/>
          <w:marBottom w:val="0"/>
          <w:divBdr>
            <w:top w:val="none" w:sz="0" w:space="0" w:color="DDDDDD"/>
            <w:left w:val="none" w:sz="0" w:space="0" w:color="DDDDDD"/>
            <w:bottom w:val="none" w:sz="0" w:space="0" w:color="DDDDDD"/>
            <w:right w:val="none" w:sz="0" w:space="0" w:color="DDDDDD"/>
          </w:divBdr>
          <w:divsChild>
            <w:div w:id="1158306736">
              <w:marLeft w:val="0"/>
              <w:marRight w:val="0"/>
              <w:marTop w:val="0"/>
              <w:marBottom w:val="0"/>
              <w:divBdr>
                <w:top w:val="none" w:sz="0" w:space="0" w:color="DDDDDD"/>
                <w:left w:val="none" w:sz="0" w:space="0" w:color="DDDDDD"/>
                <w:bottom w:val="none" w:sz="0" w:space="0" w:color="DDDDDD"/>
                <w:right w:val="none" w:sz="0" w:space="0" w:color="DDDDDD"/>
              </w:divBdr>
              <w:divsChild>
                <w:div w:id="300615396">
                  <w:marLeft w:val="0"/>
                  <w:marRight w:val="0"/>
                  <w:marTop w:val="0"/>
                  <w:marBottom w:val="0"/>
                  <w:divBdr>
                    <w:top w:val="none" w:sz="0" w:space="0" w:color="DDDDDD"/>
                    <w:left w:val="none" w:sz="0" w:space="0" w:color="DDDDDD"/>
                    <w:bottom w:val="none" w:sz="0" w:space="0" w:color="DDDDDD"/>
                    <w:right w:val="none" w:sz="0" w:space="0" w:color="DDDDDD"/>
                  </w:divBdr>
                  <w:divsChild>
                    <w:div w:id="847018140">
                      <w:marLeft w:val="0"/>
                      <w:marRight w:val="0"/>
                      <w:marTop w:val="0"/>
                      <w:marBottom w:val="0"/>
                      <w:divBdr>
                        <w:top w:val="none" w:sz="0" w:space="0" w:color="DDDDDD"/>
                        <w:left w:val="none" w:sz="0" w:space="0" w:color="DDDDDD"/>
                        <w:bottom w:val="none" w:sz="0" w:space="0" w:color="DDDDDD"/>
                        <w:right w:val="none" w:sz="0" w:space="0" w:color="DDDDDD"/>
                      </w:divBdr>
                    </w:div>
                  </w:divsChild>
                </w:div>
                <w:div w:id="1790079836">
                  <w:marLeft w:val="0"/>
                  <w:marRight w:val="0"/>
                  <w:marTop w:val="0"/>
                  <w:marBottom w:val="0"/>
                  <w:divBdr>
                    <w:top w:val="none" w:sz="0" w:space="0" w:color="DDDDDD"/>
                    <w:left w:val="none" w:sz="0" w:space="0" w:color="DDDDDD"/>
                    <w:bottom w:val="none" w:sz="0" w:space="0" w:color="DDDDDD"/>
                    <w:right w:val="none" w:sz="0" w:space="0" w:color="DDDDDD"/>
                  </w:divBdr>
                  <w:divsChild>
                    <w:div w:id="2104958681">
                      <w:marLeft w:val="0"/>
                      <w:marRight w:val="0"/>
                      <w:marTop w:val="0"/>
                      <w:marBottom w:val="0"/>
                      <w:divBdr>
                        <w:top w:val="none" w:sz="0" w:space="0" w:color="DDDDDD"/>
                        <w:left w:val="none" w:sz="0" w:space="0" w:color="DDDDDD"/>
                        <w:bottom w:val="none" w:sz="0" w:space="0" w:color="DDDDDD"/>
                        <w:right w:val="none" w:sz="0" w:space="0" w:color="DDDDDD"/>
                      </w:divBdr>
                      <w:divsChild>
                        <w:div w:id="1662003313">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 w:id="187761113">
          <w:marLeft w:val="0"/>
          <w:marRight w:val="0"/>
          <w:marTop w:val="0"/>
          <w:marBottom w:val="0"/>
          <w:divBdr>
            <w:top w:val="none" w:sz="0" w:space="0" w:color="DDDDDD"/>
            <w:left w:val="none" w:sz="0" w:space="0" w:color="DDDDDD"/>
            <w:bottom w:val="none" w:sz="0" w:space="0" w:color="DDDDDD"/>
            <w:right w:val="none" w:sz="0" w:space="0" w:color="DDDDDD"/>
          </w:divBdr>
          <w:divsChild>
            <w:div w:id="1410083423">
              <w:marLeft w:val="0"/>
              <w:marRight w:val="0"/>
              <w:marTop w:val="0"/>
              <w:marBottom w:val="0"/>
              <w:divBdr>
                <w:top w:val="none" w:sz="0" w:space="0" w:color="DDDDDD"/>
                <w:left w:val="none" w:sz="0" w:space="0" w:color="DDDDDD"/>
                <w:bottom w:val="none" w:sz="0" w:space="0" w:color="DDDDDD"/>
                <w:right w:val="none" w:sz="0" w:space="0" w:color="DDDDDD"/>
              </w:divBdr>
              <w:divsChild>
                <w:div w:id="804542682">
                  <w:marLeft w:val="0"/>
                  <w:marRight w:val="0"/>
                  <w:marTop w:val="0"/>
                  <w:marBottom w:val="0"/>
                  <w:divBdr>
                    <w:top w:val="none" w:sz="0" w:space="0" w:color="DDDDDD"/>
                    <w:left w:val="none" w:sz="0" w:space="0" w:color="DDDDDD"/>
                    <w:bottom w:val="none" w:sz="0" w:space="0" w:color="DDDDDD"/>
                    <w:right w:val="none" w:sz="0" w:space="0" w:color="DDDDDD"/>
                  </w:divBdr>
                  <w:divsChild>
                    <w:div w:id="140195325">
                      <w:marLeft w:val="0"/>
                      <w:marRight w:val="0"/>
                      <w:marTop w:val="0"/>
                      <w:marBottom w:val="0"/>
                      <w:divBdr>
                        <w:top w:val="none" w:sz="0" w:space="0" w:color="DDDDDD"/>
                        <w:left w:val="none" w:sz="0" w:space="0" w:color="DDDDDD"/>
                        <w:bottom w:val="none" w:sz="0" w:space="0" w:color="DDDDDD"/>
                        <w:right w:val="none" w:sz="0" w:space="0" w:color="DDDDDD"/>
                      </w:divBdr>
                      <w:divsChild>
                        <w:div w:id="1472138985">
                          <w:marLeft w:val="0"/>
                          <w:marRight w:val="0"/>
                          <w:marTop w:val="0"/>
                          <w:marBottom w:val="0"/>
                          <w:divBdr>
                            <w:top w:val="none" w:sz="0" w:space="0" w:color="DDDDDD"/>
                            <w:left w:val="none" w:sz="0" w:space="0" w:color="DDDDDD"/>
                            <w:bottom w:val="none" w:sz="0" w:space="0" w:color="DDDDDD"/>
                            <w:right w:val="none" w:sz="0" w:space="0" w:color="DDDDDD"/>
                          </w:divBdr>
                          <w:divsChild>
                            <w:div w:id="112481835">
                              <w:blockQuote w:val="1"/>
                              <w:marLeft w:val="720"/>
                              <w:marRight w:val="720"/>
                              <w:marTop w:val="100"/>
                              <w:marBottom w:val="100"/>
                              <w:divBdr>
                                <w:top w:val="none" w:sz="0" w:space="0" w:color="DDDDDD"/>
                                <w:left w:val="none" w:sz="0" w:space="0" w:color="auto"/>
                                <w:bottom w:val="none" w:sz="0" w:space="0" w:color="DDDDDD"/>
                                <w:right w:val="none" w:sz="0" w:space="0" w:color="DDDDDD"/>
                              </w:divBdr>
                            </w:div>
                          </w:divsChild>
                        </w:div>
                      </w:divsChild>
                    </w:div>
                  </w:divsChild>
                </w:div>
              </w:divsChild>
            </w:div>
          </w:divsChild>
        </w:div>
      </w:divsChild>
    </w:div>
    <w:div w:id="1682199638">
      <w:bodyDiv w:val="1"/>
      <w:marLeft w:val="0"/>
      <w:marRight w:val="0"/>
      <w:marTop w:val="0"/>
      <w:marBottom w:val="0"/>
      <w:divBdr>
        <w:top w:val="none" w:sz="0" w:space="0" w:color="auto"/>
        <w:left w:val="none" w:sz="0" w:space="0" w:color="auto"/>
        <w:bottom w:val="none" w:sz="0" w:space="0" w:color="auto"/>
        <w:right w:val="none" w:sz="0" w:space="0" w:color="auto"/>
      </w:divBdr>
      <w:divsChild>
        <w:div w:id="2123104815">
          <w:marLeft w:val="0"/>
          <w:marRight w:val="0"/>
          <w:marTop w:val="0"/>
          <w:marBottom w:val="0"/>
          <w:divBdr>
            <w:top w:val="none" w:sz="0" w:space="0" w:color="DDDDDD"/>
            <w:left w:val="none" w:sz="0" w:space="0" w:color="DDDDDD"/>
            <w:bottom w:val="none" w:sz="0" w:space="0" w:color="DDDDDD"/>
            <w:right w:val="none" w:sz="0" w:space="0" w:color="DDDDDD"/>
          </w:divBdr>
          <w:divsChild>
            <w:div w:id="1274902816">
              <w:marLeft w:val="0"/>
              <w:marRight w:val="0"/>
              <w:marTop w:val="0"/>
              <w:marBottom w:val="0"/>
              <w:divBdr>
                <w:top w:val="none" w:sz="0" w:space="0" w:color="DDDDDD"/>
                <w:left w:val="none" w:sz="0" w:space="0" w:color="DDDDDD"/>
                <w:bottom w:val="none" w:sz="0" w:space="0" w:color="DDDDDD"/>
                <w:right w:val="none" w:sz="0" w:space="0" w:color="DDDDDD"/>
              </w:divBdr>
              <w:divsChild>
                <w:div w:id="489516165">
                  <w:marLeft w:val="0"/>
                  <w:marRight w:val="0"/>
                  <w:marTop w:val="0"/>
                  <w:marBottom w:val="0"/>
                  <w:divBdr>
                    <w:top w:val="none" w:sz="0" w:space="0" w:color="DDDDDD"/>
                    <w:left w:val="none" w:sz="0" w:space="0" w:color="DDDDDD"/>
                    <w:bottom w:val="none" w:sz="0" w:space="0" w:color="DDDDDD"/>
                    <w:right w:val="none" w:sz="0" w:space="0" w:color="DDDDDD"/>
                  </w:divBdr>
                  <w:divsChild>
                    <w:div w:id="835455581">
                      <w:marLeft w:val="0"/>
                      <w:marRight w:val="0"/>
                      <w:marTop w:val="0"/>
                      <w:marBottom w:val="0"/>
                      <w:divBdr>
                        <w:top w:val="none" w:sz="0" w:space="0" w:color="DDDDDD"/>
                        <w:left w:val="none" w:sz="0" w:space="0" w:color="DDDDDD"/>
                        <w:bottom w:val="none" w:sz="0" w:space="0" w:color="DDDDDD"/>
                        <w:right w:val="none" w:sz="0" w:space="0" w:color="DDDDDD"/>
                      </w:divBdr>
                      <w:divsChild>
                        <w:div w:id="2143308273">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 w:id="430011454">
          <w:marLeft w:val="0"/>
          <w:marRight w:val="0"/>
          <w:marTop w:val="0"/>
          <w:marBottom w:val="0"/>
          <w:divBdr>
            <w:top w:val="none" w:sz="0" w:space="0" w:color="DDDDDD"/>
            <w:left w:val="none" w:sz="0" w:space="0" w:color="DDDDDD"/>
            <w:bottom w:val="none" w:sz="0" w:space="0" w:color="DDDDDD"/>
            <w:right w:val="none" w:sz="0" w:space="0" w:color="DDDDDD"/>
          </w:divBdr>
          <w:divsChild>
            <w:div w:id="55472717">
              <w:marLeft w:val="0"/>
              <w:marRight w:val="0"/>
              <w:marTop w:val="0"/>
              <w:marBottom w:val="0"/>
              <w:divBdr>
                <w:top w:val="none" w:sz="0" w:space="0" w:color="DDDDDD"/>
                <w:left w:val="none" w:sz="0" w:space="0" w:color="DDDDDD"/>
                <w:bottom w:val="none" w:sz="0" w:space="0" w:color="DDDDDD"/>
                <w:right w:val="none" w:sz="0" w:space="0" w:color="DDDDDD"/>
              </w:divBdr>
              <w:divsChild>
                <w:div w:id="669068311">
                  <w:marLeft w:val="0"/>
                  <w:marRight w:val="0"/>
                  <w:marTop w:val="0"/>
                  <w:marBottom w:val="0"/>
                  <w:divBdr>
                    <w:top w:val="none" w:sz="0" w:space="0" w:color="DDDDDD"/>
                    <w:left w:val="none" w:sz="0" w:space="0" w:color="DDDDDD"/>
                    <w:bottom w:val="none" w:sz="0" w:space="0" w:color="DDDDDD"/>
                    <w:right w:val="none" w:sz="0" w:space="0" w:color="DDDDDD"/>
                  </w:divBdr>
                  <w:divsChild>
                    <w:div w:id="936131929">
                      <w:marLeft w:val="0"/>
                      <w:marRight w:val="0"/>
                      <w:marTop w:val="0"/>
                      <w:marBottom w:val="0"/>
                      <w:divBdr>
                        <w:top w:val="none" w:sz="0" w:space="0" w:color="DDDDDD"/>
                        <w:left w:val="none" w:sz="0" w:space="0" w:color="DDDDDD"/>
                        <w:bottom w:val="none" w:sz="0" w:space="0" w:color="DDDDDD"/>
                        <w:right w:val="none" w:sz="0" w:space="0" w:color="DDDDDD"/>
                      </w:divBdr>
                      <w:divsChild>
                        <w:div w:id="557866005">
                          <w:marLeft w:val="0"/>
                          <w:marRight w:val="0"/>
                          <w:marTop w:val="0"/>
                          <w:marBottom w:val="0"/>
                          <w:divBdr>
                            <w:top w:val="none" w:sz="0" w:space="0" w:color="DDDDDD"/>
                            <w:left w:val="none" w:sz="0" w:space="0" w:color="DDDDDD"/>
                            <w:bottom w:val="none" w:sz="0" w:space="0" w:color="DDDDDD"/>
                            <w:right w:val="none" w:sz="0" w:space="0" w:color="DDDDDD"/>
                          </w:divBdr>
                          <w:divsChild>
                            <w:div w:id="902064269">
                              <w:marLeft w:val="0"/>
                              <w:marRight w:val="0"/>
                              <w:marTop w:val="0"/>
                              <w:marBottom w:val="0"/>
                              <w:divBdr>
                                <w:top w:val="none" w:sz="0" w:space="0" w:color="DDDDDD"/>
                                <w:left w:val="none" w:sz="0" w:space="0" w:color="DDDDDD"/>
                                <w:bottom w:val="none" w:sz="0" w:space="0" w:color="DDDDDD"/>
                                <w:right w:val="none" w:sz="0" w:space="0" w:color="DDDDDD"/>
                              </w:divBdr>
                              <w:divsChild>
                                <w:div w:id="654644370">
                                  <w:marLeft w:val="0"/>
                                  <w:marRight w:val="0"/>
                                  <w:marTop w:val="0"/>
                                  <w:marBottom w:val="0"/>
                                  <w:divBdr>
                                    <w:top w:val="none" w:sz="0" w:space="0" w:color="DDDDDD"/>
                                    <w:left w:val="none" w:sz="0" w:space="0" w:color="DDDDDD"/>
                                    <w:bottom w:val="none" w:sz="0" w:space="0" w:color="DDDDDD"/>
                                    <w:right w:val="none" w:sz="0" w:space="0" w:color="DDDDDD"/>
                                  </w:divBdr>
                                  <w:divsChild>
                                    <w:div w:id="487407613">
                                      <w:marLeft w:val="0"/>
                                      <w:marRight w:val="0"/>
                                      <w:marTop w:val="0"/>
                                      <w:marBottom w:val="0"/>
                                      <w:divBdr>
                                        <w:top w:val="none" w:sz="0" w:space="0" w:color="DDDDDD"/>
                                        <w:left w:val="none" w:sz="0" w:space="0" w:color="DDDDDD"/>
                                        <w:bottom w:val="none" w:sz="0" w:space="0" w:color="DDDDDD"/>
                                        <w:right w:val="none" w:sz="0" w:space="0" w:color="DDDDDD"/>
                                      </w:divBdr>
                                      <w:divsChild>
                                        <w:div w:id="301735468">
                                          <w:marLeft w:val="0"/>
                                          <w:marRight w:val="0"/>
                                          <w:marTop w:val="0"/>
                                          <w:marBottom w:val="0"/>
                                          <w:divBdr>
                                            <w:top w:val="none" w:sz="0" w:space="0" w:color="DDDDDD"/>
                                            <w:left w:val="none" w:sz="0" w:space="0" w:color="DDDDDD"/>
                                            <w:bottom w:val="none" w:sz="0" w:space="0" w:color="DDDDDD"/>
                                            <w:right w:val="none" w:sz="0" w:space="0" w:color="DDDDDD"/>
                                          </w:divBdr>
                                          <w:divsChild>
                                            <w:div w:id="244582037">
                                              <w:marLeft w:val="0"/>
                                              <w:marRight w:val="0"/>
                                              <w:marTop w:val="240"/>
                                              <w:marBottom w:val="0"/>
                                              <w:divBdr>
                                                <w:top w:val="none" w:sz="0" w:space="31" w:color="DDDDDD"/>
                                                <w:left w:val="none" w:sz="0" w:space="0" w:color="DDDDDD"/>
                                                <w:bottom w:val="none" w:sz="0" w:space="0" w:color="DDDDDD"/>
                                                <w:right w:val="none" w:sz="0" w:space="0" w:color="DDDDDD"/>
                                              </w:divBdr>
                                            </w:div>
                                          </w:divsChild>
                                        </w:div>
                                      </w:divsChild>
                                    </w:div>
                                    <w:div w:id="1387223858">
                                      <w:marLeft w:val="0"/>
                                      <w:marRight w:val="0"/>
                                      <w:marTop w:val="120"/>
                                      <w:marBottom w:val="0"/>
                                      <w:divBdr>
                                        <w:top w:val="none" w:sz="0" w:space="0" w:color="DDDDDD"/>
                                        <w:left w:val="none" w:sz="0" w:space="0" w:color="DDDDDD"/>
                                        <w:bottom w:val="none" w:sz="0" w:space="0" w:color="DDDDDD"/>
                                        <w:right w:val="none" w:sz="0" w:space="0" w:color="DDDDDD"/>
                                      </w:divBdr>
                                      <w:divsChild>
                                        <w:div w:id="1622109380">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sChild>
                    </w:div>
                  </w:divsChild>
                </w:div>
              </w:divsChild>
            </w:div>
          </w:divsChild>
        </w:div>
        <w:div w:id="973372161">
          <w:marLeft w:val="0"/>
          <w:marRight w:val="0"/>
          <w:marTop w:val="0"/>
          <w:marBottom w:val="0"/>
          <w:divBdr>
            <w:top w:val="none" w:sz="0" w:space="0" w:color="DDDDDD"/>
            <w:left w:val="none" w:sz="0" w:space="0" w:color="DDDDDD"/>
            <w:bottom w:val="none" w:sz="0" w:space="0" w:color="DDDDDD"/>
            <w:right w:val="none" w:sz="0" w:space="0" w:color="DDDDDD"/>
          </w:divBdr>
          <w:divsChild>
            <w:div w:id="499583979">
              <w:marLeft w:val="0"/>
              <w:marRight w:val="0"/>
              <w:marTop w:val="0"/>
              <w:marBottom w:val="0"/>
              <w:divBdr>
                <w:top w:val="none" w:sz="0" w:space="0" w:color="DDDDDD"/>
                <w:left w:val="none" w:sz="0" w:space="0" w:color="DDDDDD"/>
                <w:bottom w:val="none" w:sz="0" w:space="0" w:color="DDDDDD"/>
                <w:right w:val="none" w:sz="0" w:space="0" w:color="DDDDDD"/>
              </w:divBdr>
              <w:divsChild>
                <w:div w:id="672950319">
                  <w:marLeft w:val="0"/>
                  <w:marRight w:val="0"/>
                  <w:marTop w:val="0"/>
                  <w:marBottom w:val="0"/>
                  <w:divBdr>
                    <w:top w:val="none" w:sz="0" w:space="0" w:color="DDDDDD"/>
                    <w:left w:val="none" w:sz="0" w:space="0" w:color="DDDDDD"/>
                    <w:bottom w:val="none" w:sz="0" w:space="0" w:color="DDDDDD"/>
                    <w:right w:val="none" w:sz="0" w:space="0" w:color="DDDDDD"/>
                  </w:divBdr>
                  <w:divsChild>
                    <w:div w:id="253590117">
                      <w:marLeft w:val="0"/>
                      <w:marRight w:val="0"/>
                      <w:marTop w:val="0"/>
                      <w:marBottom w:val="0"/>
                      <w:divBdr>
                        <w:top w:val="none" w:sz="0" w:space="0" w:color="DDDDDD"/>
                        <w:left w:val="none" w:sz="0" w:space="0" w:color="DDDDDD"/>
                        <w:bottom w:val="none" w:sz="0" w:space="0" w:color="DDDDDD"/>
                        <w:right w:val="none" w:sz="0" w:space="0" w:color="DDDDDD"/>
                      </w:divBdr>
                    </w:div>
                  </w:divsChild>
                </w:div>
                <w:div w:id="1108240429">
                  <w:marLeft w:val="0"/>
                  <w:marRight w:val="0"/>
                  <w:marTop w:val="0"/>
                  <w:marBottom w:val="0"/>
                  <w:divBdr>
                    <w:top w:val="none" w:sz="0" w:space="0" w:color="DDDDDD"/>
                    <w:left w:val="none" w:sz="0" w:space="0" w:color="DDDDDD"/>
                    <w:bottom w:val="none" w:sz="0" w:space="0" w:color="DDDDDD"/>
                    <w:right w:val="none" w:sz="0" w:space="0" w:color="DDDDDD"/>
                  </w:divBdr>
                  <w:divsChild>
                    <w:div w:id="1862208758">
                      <w:marLeft w:val="0"/>
                      <w:marRight w:val="0"/>
                      <w:marTop w:val="0"/>
                      <w:marBottom w:val="0"/>
                      <w:divBdr>
                        <w:top w:val="none" w:sz="0" w:space="0" w:color="DDDDDD"/>
                        <w:left w:val="none" w:sz="0" w:space="0" w:color="DDDDDD"/>
                        <w:bottom w:val="none" w:sz="0" w:space="0" w:color="DDDDDD"/>
                        <w:right w:val="none" w:sz="0" w:space="0" w:color="DDDDDD"/>
                      </w:divBdr>
                      <w:divsChild>
                        <w:div w:id="1928999445">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 w:id="1298993946">
          <w:marLeft w:val="0"/>
          <w:marRight w:val="0"/>
          <w:marTop w:val="0"/>
          <w:marBottom w:val="0"/>
          <w:divBdr>
            <w:top w:val="none" w:sz="0" w:space="0" w:color="DDDDDD"/>
            <w:left w:val="none" w:sz="0" w:space="0" w:color="DDDDDD"/>
            <w:bottom w:val="none" w:sz="0" w:space="0" w:color="DDDDDD"/>
            <w:right w:val="none" w:sz="0" w:space="0" w:color="DDDDDD"/>
          </w:divBdr>
          <w:divsChild>
            <w:div w:id="721097951">
              <w:marLeft w:val="0"/>
              <w:marRight w:val="0"/>
              <w:marTop w:val="0"/>
              <w:marBottom w:val="0"/>
              <w:divBdr>
                <w:top w:val="none" w:sz="0" w:space="0" w:color="DDDDDD"/>
                <w:left w:val="none" w:sz="0" w:space="0" w:color="DDDDDD"/>
                <w:bottom w:val="none" w:sz="0" w:space="0" w:color="DDDDDD"/>
                <w:right w:val="none" w:sz="0" w:space="0" w:color="DDDDDD"/>
              </w:divBdr>
              <w:divsChild>
                <w:div w:id="1351295676">
                  <w:marLeft w:val="0"/>
                  <w:marRight w:val="0"/>
                  <w:marTop w:val="0"/>
                  <w:marBottom w:val="0"/>
                  <w:divBdr>
                    <w:top w:val="none" w:sz="0" w:space="0" w:color="DDDDDD"/>
                    <w:left w:val="none" w:sz="0" w:space="0" w:color="DDDDDD"/>
                    <w:bottom w:val="none" w:sz="0" w:space="0" w:color="DDDDDD"/>
                    <w:right w:val="none" w:sz="0" w:space="0" w:color="DDDDDD"/>
                  </w:divBdr>
                  <w:divsChild>
                    <w:div w:id="327175823">
                      <w:marLeft w:val="0"/>
                      <w:marRight w:val="0"/>
                      <w:marTop w:val="0"/>
                      <w:marBottom w:val="0"/>
                      <w:divBdr>
                        <w:top w:val="none" w:sz="0" w:space="0" w:color="DDDDDD"/>
                        <w:left w:val="none" w:sz="0" w:space="0" w:color="DDDDDD"/>
                        <w:bottom w:val="none" w:sz="0" w:space="0" w:color="DDDDDD"/>
                        <w:right w:val="none" w:sz="0" w:space="0" w:color="DDDDDD"/>
                      </w:divBdr>
                    </w:div>
                  </w:divsChild>
                </w:div>
                <w:div w:id="1938948147">
                  <w:marLeft w:val="0"/>
                  <w:marRight w:val="0"/>
                  <w:marTop w:val="0"/>
                  <w:marBottom w:val="0"/>
                  <w:divBdr>
                    <w:top w:val="none" w:sz="0" w:space="0" w:color="DDDDDD"/>
                    <w:left w:val="none" w:sz="0" w:space="0" w:color="DDDDDD"/>
                    <w:bottom w:val="none" w:sz="0" w:space="0" w:color="DDDDDD"/>
                    <w:right w:val="none" w:sz="0" w:space="0" w:color="DDDDDD"/>
                  </w:divBdr>
                  <w:divsChild>
                    <w:div w:id="270821506">
                      <w:marLeft w:val="0"/>
                      <w:marRight w:val="0"/>
                      <w:marTop w:val="0"/>
                      <w:marBottom w:val="0"/>
                      <w:divBdr>
                        <w:top w:val="none" w:sz="0" w:space="0" w:color="DDDDDD"/>
                        <w:left w:val="none" w:sz="0" w:space="0" w:color="DDDDDD"/>
                        <w:bottom w:val="none" w:sz="0" w:space="0" w:color="DDDDDD"/>
                        <w:right w:val="none" w:sz="0" w:space="0" w:color="DDDDDD"/>
                      </w:divBdr>
                      <w:divsChild>
                        <w:div w:id="2134589765">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5</Pages>
  <Words>1578</Words>
  <Characters>9631</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Signe Clausen Eike</dc:creator>
  <cp:keywords/>
  <dc:description/>
  <cp:lastModifiedBy>Signe Clausen Eike</cp:lastModifiedBy>
  <cp:revision>3</cp:revision>
  <dcterms:created xsi:type="dcterms:W3CDTF">2023-08-27T19:13:00Z</dcterms:created>
  <dcterms:modified xsi:type="dcterms:W3CDTF">2023-08-31T08:28:00Z</dcterms:modified>
</cp:coreProperties>
</file>