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A1D4C" w14:textId="14F02EE0" w:rsidR="00F27F82" w:rsidRPr="00FB2AED" w:rsidRDefault="00487065">
      <w:pPr>
        <w:rPr>
          <w:b/>
          <w:lang w:val="de-DE"/>
        </w:rPr>
      </w:pPr>
      <w:r w:rsidRPr="00FB2AED">
        <w:rPr>
          <w:b/>
          <w:lang w:val="de-DE"/>
        </w:rPr>
        <w:t xml:space="preserve">Märchen: </w:t>
      </w:r>
      <w:r w:rsidR="00591539" w:rsidRPr="00FB2AED">
        <w:rPr>
          <w:b/>
          <w:lang w:val="de-DE"/>
        </w:rPr>
        <w:t xml:space="preserve">Frau Holle </w:t>
      </w:r>
    </w:p>
    <w:p w14:paraId="19328B8F" w14:textId="77777777" w:rsidR="00591539" w:rsidRPr="00FB2AED" w:rsidRDefault="00BD71CD">
      <w:pPr>
        <w:rPr>
          <w:rFonts w:ascii="Verdana" w:eastAsia="Times New Roman" w:hAnsi="Verdana" w:cs="Times New Roman"/>
          <w:color w:val="1C2733"/>
          <w:sz w:val="19"/>
          <w:szCs w:val="19"/>
          <w:lang w:val="de-DE" w:eastAsia="da-DK"/>
        </w:rPr>
      </w:pPr>
      <w:hyperlink r:id="rId5" w:history="1">
        <w:r w:rsidR="00591539" w:rsidRPr="00FB2AED">
          <w:rPr>
            <w:rStyle w:val="Hyperlink"/>
            <w:rFonts w:ascii="Verdana" w:eastAsia="Times New Roman" w:hAnsi="Verdana" w:cs="Times New Roman"/>
            <w:sz w:val="19"/>
            <w:szCs w:val="19"/>
            <w:lang w:val="de-DE" w:eastAsia="da-DK"/>
          </w:rPr>
          <w:t>https://www.youtube.com/watch?v=LAMJuVJZq2Y</w:t>
        </w:r>
      </w:hyperlink>
    </w:p>
    <w:p w14:paraId="4320A11A" w14:textId="733623D0" w:rsidR="00591539" w:rsidRPr="00FB2AED" w:rsidRDefault="00591539">
      <w:pPr>
        <w:rPr>
          <w:lang w:val="de-DE"/>
        </w:rPr>
      </w:pPr>
    </w:p>
    <w:p w14:paraId="7F08C7C9" w14:textId="4CC90A8E" w:rsidR="00A379D0" w:rsidRPr="00FB2AED" w:rsidRDefault="00A379D0">
      <w:pPr>
        <w:rPr>
          <w:lang w:val="de-DE"/>
        </w:rPr>
      </w:pPr>
      <w:r w:rsidRPr="00FB2AED">
        <w:rPr>
          <w:b/>
          <w:lang w:val="de-DE"/>
        </w:rPr>
        <w:t xml:space="preserve">1. </w:t>
      </w:r>
      <w:r w:rsidR="007967CA" w:rsidRPr="00FB2AED">
        <w:rPr>
          <w:b/>
          <w:lang w:val="de-DE"/>
        </w:rPr>
        <w:t>Wortschatz:</w:t>
      </w:r>
      <w:r w:rsidR="007967CA" w:rsidRPr="00FB2AED">
        <w:rPr>
          <w:lang w:val="de-DE"/>
        </w:rPr>
        <w:t xml:space="preserve"> </w:t>
      </w:r>
      <w:r w:rsidRPr="00FB2AED">
        <w:rPr>
          <w:lang w:val="de-DE"/>
        </w:rPr>
        <w:t>Bevor wir das Märchen über Frau Holle hören und sehen, soll</w:t>
      </w:r>
      <w:r w:rsidR="00BC7E3F" w:rsidRPr="00FB2AED">
        <w:rPr>
          <w:lang w:val="de-DE"/>
        </w:rPr>
        <w:t>t Ihr folgende Wörter</w:t>
      </w:r>
      <w:r w:rsidR="007967CA" w:rsidRPr="00FB2AED">
        <w:rPr>
          <w:lang w:val="de-DE"/>
        </w:rPr>
        <w:t xml:space="preserve"> in der linken Spalte mit der erklärung in der rechten Spalte verbinden</w:t>
      </w:r>
      <w:r w:rsidR="00BC7E3F" w:rsidRPr="00FB2AED">
        <w:rPr>
          <w:lang w:val="de-DE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67CA" w14:paraId="2FF956E6" w14:textId="77777777" w:rsidTr="007967CA">
        <w:tc>
          <w:tcPr>
            <w:tcW w:w="4814" w:type="dxa"/>
          </w:tcPr>
          <w:p w14:paraId="4DF567E4" w14:textId="182D8E16" w:rsidR="007967CA" w:rsidRPr="00487065" w:rsidRDefault="002C3FAF">
            <w:pPr>
              <w:rPr>
                <w:b/>
              </w:rPr>
            </w:pPr>
            <w:r w:rsidRPr="00487065">
              <w:rPr>
                <w:b/>
              </w:rPr>
              <w:t>WORT</w:t>
            </w:r>
          </w:p>
        </w:tc>
        <w:tc>
          <w:tcPr>
            <w:tcW w:w="4814" w:type="dxa"/>
          </w:tcPr>
          <w:p w14:paraId="5A9F652D" w14:textId="795847F2" w:rsidR="007967CA" w:rsidRPr="00487065" w:rsidRDefault="002C3FAF">
            <w:pPr>
              <w:rPr>
                <w:b/>
              </w:rPr>
            </w:pPr>
            <w:r w:rsidRPr="00487065">
              <w:rPr>
                <w:b/>
              </w:rPr>
              <w:t>ERKLÄRUNG</w:t>
            </w:r>
          </w:p>
        </w:tc>
      </w:tr>
      <w:tr w:rsidR="007967CA" w:rsidRPr="00C22C56" w14:paraId="75567EA4" w14:textId="77777777" w:rsidTr="007967CA">
        <w:tc>
          <w:tcPr>
            <w:tcW w:w="4814" w:type="dxa"/>
          </w:tcPr>
          <w:p w14:paraId="0B879072" w14:textId="5EFE0E4E" w:rsidR="007967CA" w:rsidRDefault="002C3FAF">
            <w:r>
              <w:t xml:space="preserve">1. </w:t>
            </w:r>
            <w:r w:rsidRPr="00A379D0">
              <w:rPr>
                <w:lang w:val="en-US"/>
              </w:rPr>
              <w:t>Schneeflocken</w:t>
            </w:r>
          </w:p>
        </w:tc>
        <w:tc>
          <w:tcPr>
            <w:tcW w:w="4814" w:type="dxa"/>
          </w:tcPr>
          <w:p w14:paraId="6ABD258D" w14:textId="0874FDA4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a)</w:t>
            </w:r>
            <w:r w:rsidR="009604FE" w:rsidRPr="00C14378">
              <w:rPr>
                <w:lang w:val="de-DE"/>
              </w:rPr>
              <w:t xml:space="preserve"> </w:t>
            </w:r>
            <w:hyperlink r:id="rId6" w:anchor="Bedeutung1" w:history="1">
              <w:r w:rsidR="009604FE" w:rsidRPr="00C14378">
                <w:rPr>
                  <w:rStyle w:val="Hyperlink"/>
                  <w:color w:val="auto"/>
                  <w:u w:val="none"/>
                  <w:lang w:val="de-DE"/>
                </w:rPr>
                <w:t>Einrichtung/Anlage zur Gewinnung von Grundwasser</w:t>
              </w:r>
            </w:hyperlink>
          </w:p>
        </w:tc>
      </w:tr>
      <w:tr w:rsidR="002C3FAF" w:rsidRPr="00C22C56" w14:paraId="74EEA613" w14:textId="77777777" w:rsidTr="007967CA">
        <w:tc>
          <w:tcPr>
            <w:tcW w:w="4814" w:type="dxa"/>
          </w:tcPr>
          <w:p w14:paraId="583CA76D" w14:textId="3ECCB167" w:rsidR="002C3FAF" w:rsidRDefault="002C3FAF">
            <w:r>
              <w:t xml:space="preserve">2. </w:t>
            </w:r>
            <w:r w:rsidR="009604FE">
              <w:rPr>
                <w:lang w:val="en-US"/>
              </w:rPr>
              <w:t>(etwas) b</w:t>
            </w:r>
            <w:r w:rsidR="009604FE" w:rsidRPr="00A379D0">
              <w:rPr>
                <w:lang w:val="en-US"/>
              </w:rPr>
              <w:t>edeck</w:t>
            </w:r>
            <w:r w:rsidR="009604FE">
              <w:rPr>
                <w:lang w:val="en-US"/>
              </w:rPr>
              <w:t>en</w:t>
            </w:r>
          </w:p>
        </w:tc>
        <w:tc>
          <w:tcPr>
            <w:tcW w:w="4814" w:type="dxa"/>
          </w:tcPr>
          <w:p w14:paraId="29EFF09E" w14:textId="0C255540" w:rsidR="002C3FAF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b)</w:t>
            </w:r>
            <w:r w:rsidR="009604FE">
              <w:rPr>
                <w:lang w:val="de-DE"/>
              </w:rPr>
              <w:t xml:space="preserve"> Frau, die mit dem leiblichen Vater eines Kindes verheiratet ist und die Stelle der Mutter einnimmt</w:t>
            </w:r>
          </w:p>
        </w:tc>
      </w:tr>
      <w:tr w:rsidR="002C3FAF" w14:paraId="38A75367" w14:textId="77777777" w:rsidTr="007967CA">
        <w:tc>
          <w:tcPr>
            <w:tcW w:w="4814" w:type="dxa"/>
          </w:tcPr>
          <w:p w14:paraId="0E04993C" w14:textId="052849A9" w:rsidR="002C3FAF" w:rsidRDefault="002C3FAF">
            <w:r>
              <w:t xml:space="preserve">3. </w:t>
            </w:r>
            <w:r w:rsidR="009604FE" w:rsidRPr="000C4451">
              <w:t>Witwe</w:t>
            </w:r>
          </w:p>
        </w:tc>
        <w:tc>
          <w:tcPr>
            <w:tcW w:w="4814" w:type="dxa"/>
          </w:tcPr>
          <w:p w14:paraId="61774BE4" w14:textId="6660C938" w:rsidR="002C3FAF" w:rsidRDefault="002C3FAF">
            <w:r>
              <w:t>c)</w:t>
            </w:r>
            <w:r w:rsidR="009604FE">
              <w:rPr>
                <w:lang w:val="en-US"/>
              </w:rPr>
              <w:t xml:space="preserve"> mit etwas zudecken</w:t>
            </w:r>
          </w:p>
        </w:tc>
      </w:tr>
      <w:tr w:rsidR="002C3FAF" w:rsidRPr="00C22C56" w14:paraId="730410AA" w14:textId="77777777" w:rsidTr="007967CA">
        <w:tc>
          <w:tcPr>
            <w:tcW w:w="4814" w:type="dxa"/>
          </w:tcPr>
          <w:p w14:paraId="1CD9F086" w14:textId="6A90CAC7" w:rsidR="002C3FAF" w:rsidRDefault="002C3FAF">
            <w:r>
              <w:t xml:space="preserve">4. </w:t>
            </w:r>
            <w:r w:rsidR="009604FE" w:rsidRPr="000C4451">
              <w:t>Brunnen</w:t>
            </w:r>
          </w:p>
        </w:tc>
        <w:tc>
          <w:tcPr>
            <w:tcW w:w="4814" w:type="dxa"/>
          </w:tcPr>
          <w:p w14:paraId="6FED05CA" w14:textId="073B1D55" w:rsidR="002C3FAF" w:rsidRPr="00FB2AED" w:rsidRDefault="002C3FAF" w:rsidP="009604FE">
            <w:pPr>
              <w:pStyle w:val="Ingenafstand"/>
              <w:rPr>
                <w:lang w:val="de-DE"/>
              </w:rPr>
            </w:pPr>
            <w:r w:rsidRPr="00FB2AED">
              <w:rPr>
                <w:lang w:val="de-DE"/>
              </w:rPr>
              <w:t>d)</w:t>
            </w:r>
            <w:r w:rsidR="009604FE" w:rsidRPr="004F2DFA">
              <w:rPr>
                <w:lang w:val="de-DE"/>
              </w:rPr>
              <w:t xml:space="preserve"> </w:t>
            </w:r>
            <w:hyperlink r:id="rId7" w:anchor="Bedeutung1" w:history="1">
              <w:r w:rsidR="009604FE" w:rsidRPr="00FB2AED">
                <w:rPr>
                  <w:lang w:val="de-DE"/>
                </w:rPr>
                <w:t>zähflüssig-klebrige, braune bis schwarze Masse, die als Rückstand bei der Destillation von Erdöl und Teer anfällt</w:t>
              </w:r>
            </w:hyperlink>
          </w:p>
        </w:tc>
      </w:tr>
      <w:tr w:rsidR="002C3FAF" w:rsidRPr="00C22C56" w14:paraId="62B31A5B" w14:textId="77777777" w:rsidTr="007967CA">
        <w:tc>
          <w:tcPr>
            <w:tcW w:w="4814" w:type="dxa"/>
          </w:tcPr>
          <w:p w14:paraId="67FEFC74" w14:textId="537212E3" w:rsidR="002C3FAF" w:rsidRDefault="002C3FAF">
            <w:r>
              <w:t xml:space="preserve">5. </w:t>
            </w:r>
            <w:r w:rsidR="009604FE" w:rsidRPr="00B95C0A">
              <w:t>Spinnrad</w:t>
            </w:r>
          </w:p>
        </w:tc>
        <w:tc>
          <w:tcPr>
            <w:tcW w:w="4814" w:type="dxa"/>
          </w:tcPr>
          <w:p w14:paraId="3C27ECC5" w14:textId="4C8E2F86" w:rsidR="002C3FAF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e)</w:t>
            </w:r>
            <w:r w:rsidR="009604FE" w:rsidRPr="001E6B9D">
              <w:rPr>
                <w:lang w:val="de-DE"/>
              </w:rPr>
              <w:t xml:space="preserve"> </w:t>
            </w:r>
            <w:hyperlink r:id="rId8" w:anchor="Bedeutung1" w:history="1">
              <w:r w:rsidR="009604FE" w:rsidRPr="001E6B9D">
                <w:rPr>
                  <w:rStyle w:val="Hyperlink"/>
                  <w:color w:val="auto"/>
                  <w:u w:val="none"/>
                  <w:lang w:val="de-DE"/>
                </w:rPr>
                <w:t>Rolle, auf die etwas aufgewickelt wird</w:t>
              </w:r>
            </w:hyperlink>
          </w:p>
        </w:tc>
      </w:tr>
      <w:tr w:rsidR="002C3FAF" w14:paraId="58652299" w14:textId="77777777" w:rsidTr="007967CA">
        <w:tc>
          <w:tcPr>
            <w:tcW w:w="4814" w:type="dxa"/>
          </w:tcPr>
          <w:p w14:paraId="79A1A1CA" w14:textId="6DD5BBD3" w:rsidR="002C3FAF" w:rsidRDefault="002C3FAF">
            <w:r>
              <w:t xml:space="preserve">6. </w:t>
            </w:r>
            <w:r w:rsidR="009604FE" w:rsidRPr="00B95C0A">
              <w:rPr>
                <w:lang w:val="en-US"/>
              </w:rPr>
              <w:t>Spule</w:t>
            </w:r>
          </w:p>
        </w:tc>
        <w:tc>
          <w:tcPr>
            <w:tcW w:w="4814" w:type="dxa"/>
          </w:tcPr>
          <w:p w14:paraId="48C8BF71" w14:textId="5E64B99E" w:rsidR="002C3FAF" w:rsidRDefault="002C3FAF">
            <w:r>
              <w:t>f)</w:t>
            </w:r>
            <w:r w:rsidR="009604FE">
              <w:rPr>
                <w:rStyle w:val="lexem"/>
                <w:lang w:val="de-DE"/>
              </w:rPr>
              <w:t xml:space="preserve"> durch Schütteln auflockern</w:t>
            </w:r>
          </w:p>
        </w:tc>
      </w:tr>
      <w:tr w:rsidR="007967CA" w:rsidRPr="00C22C56" w14:paraId="286D49F1" w14:textId="77777777" w:rsidTr="007967CA">
        <w:tc>
          <w:tcPr>
            <w:tcW w:w="4814" w:type="dxa"/>
          </w:tcPr>
          <w:p w14:paraId="1245536A" w14:textId="53F4D0EB" w:rsidR="007967CA" w:rsidRDefault="002C3FAF">
            <w:r>
              <w:t>7.</w:t>
            </w:r>
            <w:r w:rsidR="009604FE">
              <w:t xml:space="preserve"> Stiefmutter</w:t>
            </w:r>
          </w:p>
        </w:tc>
        <w:tc>
          <w:tcPr>
            <w:tcW w:w="4814" w:type="dxa"/>
          </w:tcPr>
          <w:p w14:paraId="089DCA79" w14:textId="7E99F9A7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 xml:space="preserve">g) </w:t>
            </w:r>
            <w:r>
              <w:rPr>
                <w:rStyle w:val="lexem"/>
                <w:lang w:val="de-DE"/>
              </w:rPr>
              <w:t>kleines, leichtes, lockeres, weißes, zartes Gebilde aus mehreren zusammenhaftenden Eiskristallen</w:t>
            </w:r>
          </w:p>
        </w:tc>
      </w:tr>
      <w:tr w:rsidR="007967CA" w:rsidRPr="00C22C56" w14:paraId="06BC6ADB" w14:textId="77777777" w:rsidTr="007967CA">
        <w:tc>
          <w:tcPr>
            <w:tcW w:w="4814" w:type="dxa"/>
          </w:tcPr>
          <w:p w14:paraId="03BA6F0E" w14:textId="37ED615E" w:rsidR="007967CA" w:rsidRDefault="002C3FAF">
            <w:r>
              <w:t>8.</w:t>
            </w:r>
            <w:r w:rsidR="009604FE" w:rsidRPr="009649B4">
              <w:t xml:space="preserve"> Verzweiflung</w:t>
            </w:r>
          </w:p>
        </w:tc>
        <w:tc>
          <w:tcPr>
            <w:tcW w:w="4814" w:type="dxa"/>
          </w:tcPr>
          <w:p w14:paraId="22433106" w14:textId="76816999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h)</w:t>
            </w:r>
            <w:r w:rsidR="009604FE">
              <w:rPr>
                <w:rStyle w:val="lexem"/>
                <w:lang w:val="de-DE"/>
              </w:rPr>
              <w:t xml:space="preserve"> große Sehnsucht nach der fernen Heimat oder einem dort wohnenden geliebten Menschen.</w:t>
            </w:r>
          </w:p>
        </w:tc>
      </w:tr>
      <w:tr w:rsidR="007967CA" w:rsidRPr="00C22C56" w14:paraId="5D38083C" w14:textId="77777777" w:rsidTr="007967CA">
        <w:tc>
          <w:tcPr>
            <w:tcW w:w="4814" w:type="dxa"/>
          </w:tcPr>
          <w:p w14:paraId="055C0577" w14:textId="2CC8D09C" w:rsidR="007967CA" w:rsidRDefault="002C3FAF">
            <w:r>
              <w:t>9.</w:t>
            </w:r>
            <w:r w:rsidR="009604FE" w:rsidRPr="00521A68">
              <w:t xml:space="preserve"> Aufschütteln </w:t>
            </w:r>
            <w:r w:rsidR="009604FE">
              <w:t xml:space="preserve"> </w:t>
            </w:r>
          </w:p>
        </w:tc>
        <w:tc>
          <w:tcPr>
            <w:tcW w:w="4814" w:type="dxa"/>
          </w:tcPr>
          <w:p w14:paraId="364A58A8" w14:textId="6FA47ACA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i)</w:t>
            </w:r>
            <w:r w:rsidR="009604FE" w:rsidRPr="00FB2AED">
              <w:rPr>
                <w:lang w:val="de-DE"/>
              </w:rPr>
              <w:t xml:space="preserve"> wenn man sich hoffnungslos fühlt</w:t>
            </w:r>
          </w:p>
        </w:tc>
      </w:tr>
      <w:tr w:rsidR="007967CA" w:rsidRPr="00C22C56" w14:paraId="0973974E" w14:textId="77777777" w:rsidTr="007967CA">
        <w:tc>
          <w:tcPr>
            <w:tcW w:w="4814" w:type="dxa"/>
          </w:tcPr>
          <w:p w14:paraId="49A0D284" w14:textId="39AC38CA" w:rsidR="007967CA" w:rsidRDefault="002C3FAF">
            <w:r>
              <w:t>10.</w:t>
            </w:r>
            <w:r w:rsidR="009604FE">
              <w:t xml:space="preserve"> Pech  </w:t>
            </w:r>
          </w:p>
        </w:tc>
        <w:tc>
          <w:tcPr>
            <w:tcW w:w="4814" w:type="dxa"/>
          </w:tcPr>
          <w:p w14:paraId="39B9014C" w14:textId="7D39E1D5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j)</w:t>
            </w:r>
            <w:r w:rsidR="009604FE" w:rsidRPr="00FB2AED">
              <w:rPr>
                <w:lang w:val="de-DE"/>
              </w:rPr>
              <w:t xml:space="preserve"> ein Gerät zum spinnen</w:t>
            </w:r>
          </w:p>
        </w:tc>
      </w:tr>
      <w:tr w:rsidR="007967CA" w:rsidRPr="00C22C56" w14:paraId="7C5CEF54" w14:textId="77777777" w:rsidTr="007967CA">
        <w:tc>
          <w:tcPr>
            <w:tcW w:w="4814" w:type="dxa"/>
          </w:tcPr>
          <w:p w14:paraId="328044E2" w14:textId="4D7C8641" w:rsidR="007967CA" w:rsidRDefault="002C3FAF">
            <w:r>
              <w:t>11.</w:t>
            </w:r>
            <w:r w:rsidR="009604FE" w:rsidRPr="00BB456B">
              <w:rPr>
                <w:lang w:val="de-DE"/>
              </w:rPr>
              <w:t xml:space="preserve"> Heimweh</w:t>
            </w:r>
          </w:p>
        </w:tc>
        <w:tc>
          <w:tcPr>
            <w:tcW w:w="4814" w:type="dxa"/>
          </w:tcPr>
          <w:p w14:paraId="7DDF58C1" w14:textId="18EBE6F5" w:rsidR="007967CA" w:rsidRPr="00FB2AED" w:rsidRDefault="002C3FAF">
            <w:pPr>
              <w:rPr>
                <w:lang w:val="de-DE"/>
              </w:rPr>
            </w:pPr>
            <w:r w:rsidRPr="00FB2AED">
              <w:rPr>
                <w:lang w:val="de-DE"/>
              </w:rPr>
              <w:t>k)</w:t>
            </w:r>
            <w:r w:rsidR="009604FE" w:rsidRPr="00FB2AED">
              <w:rPr>
                <w:lang w:val="de-DE"/>
              </w:rPr>
              <w:t xml:space="preserve"> eine Frau, deren Ehemann gestorben ist.</w:t>
            </w:r>
          </w:p>
        </w:tc>
      </w:tr>
    </w:tbl>
    <w:p w14:paraId="7F9B3E72" w14:textId="77777777" w:rsidR="00FB2AED" w:rsidRPr="00034F93" w:rsidRDefault="00FB2AED" w:rsidP="00494F6C">
      <w:pPr>
        <w:rPr>
          <w:b/>
          <w:lang w:val="de-DE"/>
        </w:rPr>
      </w:pPr>
    </w:p>
    <w:p w14:paraId="4359C257" w14:textId="3C4228C0" w:rsidR="00AB29A1" w:rsidRPr="007967CA" w:rsidRDefault="007967CA" w:rsidP="00494F6C">
      <w:pPr>
        <w:rPr>
          <w:b/>
          <w:lang w:val="de-DE"/>
        </w:rPr>
      </w:pPr>
      <w:r w:rsidRPr="007967CA">
        <w:rPr>
          <w:b/>
          <w:lang w:val="de-DE"/>
        </w:rPr>
        <w:t>2. Gegensätze:</w:t>
      </w:r>
    </w:p>
    <w:p w14:paraId="30BAC792" w14:textId="50F17EBD" w:rsidR="007967CA" w:rsidRDefault="007967CA" w:rsidP="00494F6C">
      <w:pPr>
        <w:rPr>
          <w:lang w:val="de-DE"/>
        </w:rPr>
      </w:pPr>
      <w:r>
        <w:rPr>
          <w:lang w:val="de-DE"/>
        </w:rPr>
        <w:t>Im Text kommen folgende Wörter vor. Paare sie zusammen mit einem Gegensatz</w:t>
      </w:r>
      <w:r w:rsidR="0040450A">
        <w:rPr>
          <w:lang w:val="de-DE"/>
        </w:rPr>
        <w:t xml:space="preserve">, übersetze sie. </w:t>
      </w:r>
    </w:p>
    <w:p w14:paraId="5A5155AD" w14:textId="348AAF7A" w:rsidR="007967CA" w:rsidRDefault="007967CA" w:rsidP="00494F6C">
      <w:pPr>
        <w:rPr>
          <w:lang w:val="de-DE"/>
        </w:rPr>
      </w:pPr>
      <w:r>
        <w:rPr>
          <w:lang w:val="de-DE"/>
        </w:rPr>
        <w:t xml:space="preserve">Du findest die Übung elektronisch: </w:t>
      </w:r>
    </w:p>
    <w:p w14:paraId="590B0479" w14:textId="1B75DA17" w:rsidR="00EA7708" w:rsidRDefault="00BD71CD">
      <w:pPr>
        <w:rPr>
          <w:lang w:val="de-DE"/>
        </w:rPr>
      </w:pPr>
      <w:hyperlink r:id="rId9" w:history="1">
        <w:r w:rsidR="007967CA" w:rsidRPr="00A963A4">
          <w:rPr>
            <w:rStyle w:val="Hyperlink"/>
            <w:lang w:val="de-DE"/>
          </w:rPr>
          <w:t>https://learningapps.org/display?v=pfc88xwg318</w:t>
        </w:r>
      </w:hyperlink>
    </w:p>
    <w:p w14:paraId="133C6685" w14:textId="77777777" w:rsidR="00487065" w:rsidRPr="00487065" w:rsidRDefault="00487065">
      <w:pPr>
        <w:rPr>
          <w:lang w:val="de-DE"/>
        </w:rPr>
      </w:pPr>
    </w:p>
    <w:p w14:paraId="170572D7" w14:textId="42C2B82A" w:rsidR="00106FD0" w:rsidRPr="00FB2AED" w:rsidRDefault="0040450A">
      <w:pPr>
        <w:rPr>
          <w:b/>
          <w:lang w:val="de-DE"/>
        </w:rPr>
      </w:pPr>
      <w:r w:rsidRPr="00FB2AED">
        <w:rPr>
          <w:b/>
          <w:lang w:val="de-DE"/>
        </w:rPr>
        <w:t xml:space="preserve">3. Fragen zum Text: </w:t>
      </w:r>
      <w:r w:rsidR="00EA7708" w:rsidRPr="00FB2AED">
        <w:rPr>
          <w:lang w:val="de-DE"/>
        </w:rPr>
        <w:t xml:space="preserve">Sehe das Märchen und beantworte die Fragen zum Text. Es ist immer eine Möglichkeit richtig: </w:t>
      </w:r>
      <w:r w:rsidR="00EA7708" w:rsidRPr="00FB2AED">
        <w:rPr>
          <w:b/>
          <w:lang w:val="de-DE"/>
        </w:rPr>
        <w:t xml:space="preserve"> </w:t>
      </w:r>
    </w:p>
    <w:p w14:paraId="7C4DD530" w14:textId="3A4689DE" w:rsidR="0040450A" w:rsidRPr="00FB2AED" w:rsidRDefault="0040450A">
      <w:pPr>
        <w:rPr>
          <w:lang w:val="de-DE"/>
        </w:rPr>
      </w:pPr>
      <w:r w:rsidRPr="00FB2AED">
        <w:rPr>
          <w:lang w:val="de-DE"/>
        </w:rPr>
        <w:t xml:space="preserve">3. 1.: Wie viele Personen treffen wir in diesem Märchen? </w:t>
      </w:r>
    </w:p>
    <w:p w14:paraId="3F23EA15" w14:textId="34B8DD33" w:rsidR="0040450A" w:rsidRPr="00FB2AED" w:rsidRDefault="00EA7708">
      <w:pPr>
        <w:rPr>
          <w:lang w:val="de-DE"/>
        </w:rPr>
      </w:pPr>
      <w:r w:rsidRPr="00FB2AED">
        <w:rPr>
          <w:lang w:val="de-DE"/>
        </w:rPr>
        <w:t>a) 3</w:t>
      </w:r>
      <w:r w:rsidRPr="00FB2AED">
        <w:rPr>
          <w:lang w:val="de-DE"/>
        </w:rPr>
        <w:tab/>
        <w:t>b) 4</w:t>
      </w:r>
      <w:r w:rsidRPr="00FB2AED">
        <w:rPr>
          <w:lang w:val="de-DE"/>
        </w:rPr>
        <w:tab/>
        <w:t xml:space="preserve">c) 5 </w:t>
      </w:r>
    </w:p>
    <w:p w14:paraId="45FA8A98" w14:textId="77777777" w:rsidR="008B4414" w:rsidRDefault="008B4414">
      <w:pPr>
        <w:rPr>
          <w:lang w:val="de-DE"/>
        </w:rPr>
      </w:pPr>
    </w:p>
    <w:p w14:paraId="1A3CDD0C" w14:textId="0B047B4A" w:rsidR="00DC4A91" w:rsidRPr="00FB2AED" w:rsidRDefault="00DC4A91">
      <w:pPr>
        <w:rPr>
          <w:lang w:val="de-DE"/>
        </w:rPr>
      </w:pPr>
      <w:r w:rsidRPr="00FB2AED">
        <w:rPr>
          <w:lang w:val="de-DE"/>
        </w:rPr>
        <w:t xml:space="preserve">3. 2. </w:t>
      </w:r>
      <w:r w:rsidR="0064287C" w:rsidRPr="00FB2AED">
        <w:rPr>
          <w:lang w:val="de-DE"/>
        </w:rPr>
        <w:t>Wer ist Frau Holle?</w:t>
      </w:r>
    </w:p>
    <w:p w14:paraId="2FC0BAA3" w14:textId="77777777" w:rsidR="0064287C" w:rsidRPr="00FB2AED" w:rsidRDefault="0064287C">
      <w:pPr>
        <w:rPr>
          <w:lang w:val="de-DE"/>
        </w:rPr>
      </w:pPr>
      <w:r w:rsidRPr="00FB2AED">
        <w:rPr>
          <w:lang w:val="de-DE"/>
        </w:rPr>
        <w:t>a) die Grossmutter der Mädchen</w:t>
      </w:r>
      <w:r w:rsidRPr="00FB2AED">
        <w:rPr>
          <w:lang w:val="de-DE"/>
        </w:rPr>
        <w:tab/>
        <w:t xml:space="preserve">b) die Tante der Mädchen </w:t>
      </w:r>
      <w:r w:rsidRPr="00FB2AED">
        <w:rPr>
          <w:lang w:val="de-DE"/>
        </w:rPr>
        <w:tab/>
      </w:r>
      <w:r w:rsidRPr="00FB2AED">
        <w:rPr>
          <w:lang w:val="de-DE"/>
        </w:rPr>
        <w:tab/>
        <w:t>c) eine gute Fee</w:t>
      </w:r>
    </w:p>
    <w:p w14:paraId="3E507D62" w14:textId="5E63ADF5" w:rsidR="0064287C" w:rsidRPr="00FB2AED" w:rsidRDefault="0064287C">
      <w:pPr>
        <w:rPr>
          <w:lang w:val="de-DE"/>
        </w:rPr>
      </w:pPr>
      <w:r w:rsidRPr="00FB2AED">
        <w:rPr>
          <w:lang w:val="de-DE"/>
        </w:rPr>
        <w:t xml:space="preserve">d) eine Hexe </w:t>
      </w:r>
      <w:r w:rsidRPr="00FB2AED">
        <w:rPr>
          <w:lang w:val="de-DE"/>
        </w:rPr>
        <w:tab/>
      </w:r>
      <w:r w:rsidRPr="00FB2AED">
        <w:rPr>
          <w:lang w:val="de-DE"/>
        </w:rPr>
        <w:tab/>
        <w:t>e) ein</w:t>
      </w:r>
      <w:r w:rsidR="00516821" w:rsidRPr="00FB2AED">
        <w:rPr>
          <w:lang w:val="de-DE"/>
        </w:rPr>
        <w:t xml:space="preserve"> Engel</w:t>
      </w:r>
      <w:r w:rsidR="00516821" w:rsidRPr="00FB2AED">
        <w:rPr>
          <w:lang w:val="de-DE"/>
        </w:rPr>
        <w:tab/>
        <w:t>f) die biologische Mutter von dem blonden Mädchen</w:t>
      </w:r>
    </w:p>
    <w:p w14:paraId="6124285A" w14:textId="31158844" w:rsidR="00DC4A91" w:rsidRPr="00FB2AED" w:rsidRDefault="00DC4A91">
      <w:pPr>
        <w:rPr>
          <w:lang w:val="de-DE"/>
        </w:rPr>
      </w:pPr>
    </w:p>
    <w:p w14:paraId="5017A365" w14:textId="3D92E4ED" w:rsidR="00ED018B" w:rsidRPr="00FB2AED" w:rsidRDefault="00516821">
      <w:pPr>
        <w:rPr>
          <w:lang w:val="de-DE"/>
        </w:rPr>
      </w:pPr>
      <w:r w:rsidRPr="00FB2AED">
        <w:rPr>
          <w:lang w:val="de-DE"/>
        </w:rPr>
        <w:lastRenderedPageBreak/>
        <w:t xml:space="preserve">3. 3. </w:t>
      </w:r>
      <w:r w:rsidR="00ED018B" w:rsidRPr="00FB2AED">
        <w:rPr>
          <w:lang w:val="de-DE"/>
        </w:rPr>
        <w:t xml:space="preserve">Warum schneit es auf der Welt laut diesem Märchen? </w:t>
      </w:r>
    </w:p>
    <w:p w14:paraId="1533EA5E" w14:textId="77777777" w:rsidR="0042194C" w:rsidRPr="00FB2AED" w:rsidRDefault="00516821">
      <w:pPr>
        <w:rPr>
          <w:lang w:val="de-DE"/>
        </w:rPr>
      </w:pPr>
      <w:r w:rsidRPr="00FB2AED">
        <w:rPr>
          <w:lang w:val="de-DE"/>
        </w:rPr>
        <w:t xml:space="preserve">a) </w:t>
      </w:r>
      <w:r w:rsidR="0042194C" w:rsidRPr="00FB2AED">
        <w:rPr>
          <w:lang w:val="de-DE"/>
        </w:rPr>
        <w:t>wir bekommen keine Erklärung dafür.</w:t>
      </w:r>
    </w:p>
    <w:p w14:paraId="4AD774A7" w14:textId="2055667A" w:rsidR="009412CF" w:rsidRPr="00FB2AED" w:rsidRDefault="0042194C">
      <w:pPr>
        <w:rPr>
          <w:lang w:val="de-DE"/>
        </w:rPr>
      </w:pPr>
      <w:r w:rsidRPr="00FB2AED">
        <w:rPr>
          <w:lang w:val="de-DE"/>
        </w:rPr>
        <w:t xml:space="preserve">b) </w:t>
      </w:r>
      <w:r w:rsidR="009412CF" w:rsidRPr="00FB2AED">
        <w:rPr>
          <w:lang w:val="de-DE"/>
        </w:rPr>
        <w:t xml:space="preserve">als Strafe dafür, dass das eine Mädchen nicht die Betten </w:t>
      </w:r>
      <w:r w:rsidR="00281C4E" w:rsidRPr="00FB2AED">
        <w:rPr>
          <w:lang w:val="de-DE"/>
        </w:rPr>
        <w:t>auf</w:t>
      </w:r>
      <w:r w:rsidR="009412CF" w:rsidRPr="00FB2AED">
        <w:rPr>
          <w:lang w:val="de-DE"/>
        </w:rPr>
        <w:t>schütteln will.</w:t>
      </w:r>
    </w:p>
    <w:p w14:paraId="2F51A32D" w14:textId="4EC1F70B" w:rsidR="00144B39" w:rsidRPr="00FB2AED" w:rsidRDefault="0042194C">
      <w:pPr>
        <w:rPr>
          <w:lang w:val="de-DE"/>
        </w:rPr>
      </w:pPr>
      <w:r w:rsidRPr="00FB2AED">
        <w:rPr>
          <w:lang w:val="de-DE"/>
        </w:rPr>
        <w:t>c</w:t>
      </w:r>
      <w:r w:rsidR="009412CF" w:rsidRPr="00FB2AED">
        <w:rPr>
          <w:lang w:val="de-DE"/>
        </w:rPr>
        <w:t xml:space="preserve">) weil das eine Mädchen </w:t>
      </w:r>
      <w:r w:rsidRPr="00FB2AED">
        <w:rPr>
          <w:lang w:val="de-DE"/>
        </w:rPr>
        <w:t xml:space="preserve">die Betten so kräftig </w:t>
      </w:r>
      <w:r w:rsidR="00281C4E" w:rsidRPr="00FB2AED">
        <w:rPr>
          <w:lang w:val="de-DE"/>
        </w:rPr>
        <w:t>auf</w:t>
      </w:r>
      <w:r w:rsidRPr="00FB2AED">
        <w:rPr>
          <w:lang w:val="de-DE"/>
        </w:rPr>
        <w:t>schüttelt, dass die Federn</w:t>
      </w:r>
      <w:r w:rsidR="00144B39" w:rsidRPr="00FB2AED">
        <w:rPr>
          <w:lang w:val="de-DE"/>
        </w:rPr>
        <w:t xml:space="preserve"> rausfallen.</w:t>
      </w:r>
    </w:p>
    <w:p w14:paraId="600D5A52" w14:textId="01A118B0" w:rsidR="00144B39" w:rsidRPr="00FB2AED" w:rsidRDefault="00144B39">
      <w:pPr>
        <w:rPr>
          <w:lang w:val="de-DE"/>
        </w:rPr>
      </w:pPr>
    </w:p>
    <w:p w14:paraId="1C3CD9E0" w14:textId="63409E35" w:rsidR="00EB6572" w:rsidRPr="00FB2AED" w:rsidRDefault="00EB6572">
      <w:pPr>
        <w:rPr>
          <w:lang w:val="de-DE"/>
        </w:rPr>
      </w:pPr>
      <w:r w:rsidRPr="00FB2AED">
        <w:rPr>
          <w:lang w:val="de-DE"/>
        </w:rPr>
        <w:t>3. 4.: Welche Tiere oder Dinge sprechen in diesem Märchen? Markiere sie:</w:t>
      </w:r>
    </w:p>
    <w:p w14:paraId="41024A6B" w14:textId="2F366253" w:rsidR="00EB6572" w:rsidRPr="00FB2AED" w:rsidRDefault="00900DEF">
      <w:pPr>
        <w:rPr>
          <w:lang w:val="de-DE"/>
        </w:rPr>
      </w:pPr>
      <w:r w:rsidRPr="00FB2AED">
        <w:rPr>
          <w:lang w:val="de-DE"/>
        </w:rPr>
        <w:t xml:space="preserve">Das </w:t>
      </w:r>
      <w:r w:rsidR="00EB6572" w:rsidRPr="00FB2AED">
        <w:rPr>
          <w:lang w:val="de-DE"/>
        </w:rPr>
        <w:t xml:space="preserve">Huhn – </w:t>
      </w:r>
      <w:r w:rsidRPr="00FB2AED">
        <w:rPr>
          <w:lang w:val="de-DE"/>
        </w:rPr>
        <w:t xml:space="preserve">der </w:t>
      </w:r>
      <w:r w:rsidR="00EB6572" w:rsidRPr="00FB2AED">
        <w:rPr>
          <w:lang w:val="de-DE"/>
        </w:rPr>
        <w:t xml:space="preserve">Hund – </w:t>
      </w:r>
      <w:r w:rsidRPr="00FB2AED">
        <w:rPr>
          <w:lang w:val="de-DE"/>
        </w:rPr>
        <w:t xml:space="preserve">der </w:t>
      </w:r>
      <w:r w:rsidR="00EB6572" w:rsidRPr="00034F93">
        <w:rPr>
          <w:lang w:val="de-DE"/>
        </w:rPr>
        <w:t xml:space="preserve">Hahn – </w:t>
      </w:r>
      <w:r w:rsidRPr="00034F93">
        <w:rPr>
          <w:lang w:val="de-DE"/>
        </w:rPr>
        <w:t xml:space="preserve">die </w:t>
      </w:r>
      <w:r w:rsidR="00EB6572" w:rsidRPr="00034F93">
        <w:rPr>
          <w:lang w:val="de-DE"/>
        </w:rPr>
        <w:t xml:space="preserve">Blumen </w:t>
      </w:r>
      <w:r w:rsidR="003163F2" w:rsidRPr="00034F93">
        <w:rPr>
          <w:lang w:val="de-DE"/>
        </w:rPr>
        <w:t>–</w:t>
      </w:r>
      <w:r w:rsidR="00EB6572" w:rsidRPr="00034F93">
        <w:rPr>
          <w:lang w:val="de-DE"/>
        </w:rPr>
        <w:t xml:space="preserve"> </w:t>
      </w:r>
      <w:r w:rsidRPr="00034F93">
        <w:rPr>
          <w:lang w:val="de-DE"/>
        </w:rPr>
        <w:t xml:space="preserve">der </w:t>
      </w:r>
      <w:r w:rsidR="003163F2" w:rsidRPr="00034F93">
        <w:rPr>
          <w:lang w:val="de-DE"/>
        </w:rPr>
        <w:t xml:space="preserve">Ofen – </w:t>
      </w:r>
      <w:r w:rsidR="00236F32" w:rsidRPr="00034F93">
        <w:rPr>
          <w:lang w:val="de-DE"/>
        </w:rPr>
        <w:t xml:space="preserve">das </w:t>
      </w:r>
      <w:r w:rsidR="003163F2" w:rsidRPr="00034F93">
        <w:rPr>
          <w:lang w:val="de-DE"/>
        </w:rPr>
        <w:t>Brot –</w:t>
      </w:r>
      <w:r w:rsidRPr="00034F93">
        <w:rPr>
          <w:lang w:val="de-DE"/>
        </w:rPr>
        <w:t xml:space="preserve"> d</w:t>
      </w:r>
      <w:r w:rsidR="00D10C92" w:rsidRPr="00034F93">
        <w:rPr>
          <w:lang w:val="de-DE"/>
        </w:rPr>
        <w:t>as Tor</w:t>
      </w:r>
      <w:r w:rsidR="003163F2" w:rsidRPr="00034F93">
        <w:rPr>
          <w:lang w:val="de-DE"/>
        </w:rPr>
        <w:t xml:space="preserve"> – </w:t>
      </w:r>
      <w:r w:rsidRPr="00034F93">
        <w:rPr>
          <w:lang w:val="de-DE"/>
        </w:rPr>
        <w:t xml:space="preserve">die </w:t>
      </w:r>
      <w:r w:rsidR="003163F2" w:rsidRPr="00034F93">
        <w:rPr>
          <w:lang w:val="de-DE"/>
        </w:rPr>
        <w:t xml:space="preserve">Äpfel – </w:t>
      </w:r>
      <w:r w:rsidR="00236F32" w:rsidRPr="00034F93">
        <w:rPr>
          <w:lang w:val="de-DE"/>
        </w:rPr>
        <w:t>der Apfelb</w:t>
      </w:r>
      <w:r w:rsidR="003163F2" w:rsidRPr="00034F93">
        <w:rPr>
          <w:lang w:val="de-DE"/>
        </w:rPr>
        <w:t xml:space="preserve">aum </w:t>
      </w:r>
      <w:r w:rsidR="00A64801" w:rsidRPr="00034F93">
        <w:rPr>
          <w:lang w:val="de-DE"/>
        </w:rPr>
        <w:t>–</w:t>
      </w:r>
      <w:r w:rsidR="003163F2" w:rsidRPr="00FB2AED">
        <w:rPr>
          <w:lang w:val="de-DE"/>
        </w:rPr>
        <w:t xml:space="preserve"> </w:t>
      </w:r>
      <w:r w:rsidRPr="00FB2AED">
        <w:rPr>
          <w:lang w:val="de-DE"/>
        </w:rPr>
        <w:t xml:space="preserve">die </w:t>
      </w:r>
      <w:r w:rsidR="00A64801" w:rsidRPr="00FB2AED">
        <w:rPr>
          <w:lang w:val="de-DE"/>
        </w:rPr>
        <w:t xml:space="preserve">Schlange </w:t>
      </w:r>
      <w:r w:rsidR="003C3713" w:rsidRPr="00FB2AED">
        <w:rPr>
          <w:lang w:val="de-DE"/>
        </w:rPr>
        <w:t>–</w:t>
      </w:r>
      <w:r w:rsidR="00A64801" w:rsidRPr="00FB2AED">
        <w:rPr>
          <w:lang w:val="de-DE"/>
        </w:rPr>
        <w:t xml:space="preserve"> </w:t>
      </w:r>
      <w:r w:rsidRPr="00FB2AED">
        <w:rPr>
          <w:lang w:val="de-DE"/>
        </w:rPr>
        <w:t xml:space="preserve">die </w:t>
      </w:r>
      <w:r w:rsidR="003C3713" w:rsidRPr="00FB2AED">
        <w:rPr>
          <w:lang w:val="de-DE"/>
        </w:rPr>
        <w:t xml:space="preserve">Spule – </w:t>
      </w:r>
      <w:r w:rsidRPr="00FB2AED">
        <w:rPr>
          <w:lang w:val="de-DE"/>
        </w:rPr>
        <w:t xml:space="preserve">der </w:t>
      </w:r>
      <w:r w:rsidR="003C3713" w:rsidRPr="00FB2AED">
        <w:rPr>
          <w:lang w:val="de-DE"/>
        </w:rPr>
        <w:t xml:space="preserve">Brunnen – </w:t>
      </w:r>
      <w:r w:rsidRPr="00FB2AED">
        <w:rPr>
          <w:lang w:val="de-DE"/>
        </w:rPr>
        <w:t xml:space="preserve">das </w:t>
      </w:r>
      <w:r w:rsidR="003C3713" w:rsidRPr="00FB2AED">
        <w:rPr>
          <w:lang w:val="de-DE"/>
        </w:rPr>
        <w:t xml:space="preserve">Besen </w:t>
      </w:r>
    </w:p>
    <w:p w14:paraId="567427C5" w14:textId="5D4B8CB7" w:rsidR="003C3713" w:rsidRPr="00FB2AED" w:rsidRDefault="003C3713">
      <w:pPr>
        <w:rPr>
          <w:lang w:val="de-DE"/>
        </w:rPr>
      </w:pPr>
    </w:p>
    <w:p w14:paraId="2D69601F" w14:textId="0172DC98" w:rsidR="00FB1683" w:rsidRPr="00FB2AED" w:rsidRDefault="00FB1683">
      <w:pPr>
        <w:rPr>
          <w:lang w:val="de-DE"/>
        </w:rPr>
      </w:pPr>
      <w:r w:rsidRPr="00FB2AED">
        <w:rPr>
          <w:lang w:val="de-DE"/>
        </w:rPr>
        <w:t xml:space="preserve">3. 5.:   </w:t>
      </w:r>
      <w:r w:rsidR="00106FD0" w:rsidRPr="00FB2AED">
        <w:rPr>
          <w:lang w:val="de-DE"/>
        </w:rPr>
        <w:t xml:space="preserve">Wie nennt </w:t>
      </w:r>
      <w:r w:rsidRPr="00FB2AED">
        <w:rPr>
          <w:lang w:val="de-DE"/>
        </w:rPr>
        <w:t>der Hahn</w:t>
      </w:r>
      <w:r w:rsidR="00106FD0" w:rsidRPr="00FB2AED">
        <w:rPr>
          <w:lang w:val="de-DE"/>
        </w:rPr>
        <w:t xml:space="preserve"> die Stieftochter?</w:t>
      </w:r>
      <w:r w:rsidR="009F2C4B" w:rsidRPr="00FB2AED">
        <w:rPr>
          <w:lang w:val="de-DE"/>
        </w:rPr>
        <w:t xml:space="preserve"> Warum? </w:t>
      </w:r>
      <w:r w:rsidR="00106FD0" w:rsidRPr="00FB2AED">
        <w:rPr>
          <w:lang w:val="de-DE"/>
        </w:rPr>
        <w:t xml:space="preserve"> </w:t>
      </w:r>
    </w:p>
    <w:p w14:paraId="6A7F9808" w14:textId="59BE6176" w:rsidR="00106FD0" w:rsidRPr="00FB2AED" w:rsidRDefault="00FB1683">
      <w:pPr>
        <w:rPr>
          <w:lang w:val="de-DE"/>
        </w:rPr>
      </w:pPr>
      <w:r w:rsidRPr="00FB2AED">
        <w:rPr>
          <w:lang w:val="de-DE"/>
        </w:rPr>
        <w:t xml:space="preserve">a) Pechmarie </w:t>
      </w:r>
      <w:r w:rsidRPr="00FB2AED">
        <w:rPr>
          <w:lang w:val="de-DE"/>
        </w:rPr>
        <w:tab/>
      </w:r>
      <w:r w:rsidRPr="00FB2AED">
        <w:rPr>
          <w:lang w:val="de-DE"/>
        </w:rPr>
        <w:tab/>
        <w:t xml:space="preserve">b) Marie </w:t>
      </w:r>
      <w:r w:rsidRPr="00FB2AED">
        <w:rPr>
          <w:lang w:val="de-DE"/>
        </w:rPr>
        <w:tab/>
      </w:r>
      <w:r w:rsidRPr="00FB2AED">
        <w:rPr>
          <w:lang w:val="de-DE"/>
        </w:rPr>
        <w:tab/>
        <w:t xml:space="preserve">c) </w:t>
      </w:r>
      <w:r w:rsidR="00106FD0" w:rsidRPr="00FB2AED">
        <w:rPr>
          <w:lang w:val="de-DE"/>
        </w:rPr>
        <w:t>Goldmarie</w:t>
      </w:r>
      <w:r w:rsidRPr="00FB2AED">
        <w:rPr>
          <w:lang w:val="de-DE"/>
        </w:rPr>
        <w:tab/>
      </w:r>
      <w:r w:rsidRPr="00FB2AED">
        <w:rPr>
          <w:lang w:val="de-DE"/>
        </w:rPr>
        <w:tab/>
        <w:t xml:space="preserve">d) unsere Rie </w:t>
      </w:r>
    </w:p>
    <w:p w14:paraId="2139F5FC" w14:textId="2E857382" w:rsidR="00FB1683" w:rsidRPr="00FB2AED" w:rsidRDefault="00FB1683">
      <w:pPr>
        <w:rPr>
          <w:lang w:val="de-DE"/>
        </w:rPr>
      </w:pPr>
    </w:p>
    <w:p w14:paraId="0D3BB781" w14:textId="421CBFA8" w:rsidR="00236E5A" w:rsidRDefault="009F2C4B">
      <w:pPr>
        <w:rPr>
          <w:lang w:val="de-DE"/>
        </w:rPr>
      </w:pPr>
      <w:r w:rsidRPr="00FB2AED">
        <w:rPr>
          <w:lang w:val="de-DE"/>
        </w:rPr>
        <w:t>Er nennt sie _________</w:t>
      </w:r>
      <w:r w:rsidR="00034F93">
        <w:rPr>
          <w:lang w:val="de-DE"/>
        </w:rPr>
        <w:t>_</w:t>
      </w:r>
      <w:r w:rsidRPr="00FB2AED">
        <w:rPr>
          <w:lang w:val="de-DE"/>
        </w:rPr>
        <w:t xml:space="preserve">_______________________________ weil (+ Nebensatz):  </w:t>
      </w:r>
      <w:r w:rsidR="00034F93">
        <w:rPr>
          <w:lang w:val="de-DE"/>
        </w:rPr>
        <w:t>__________________________________________________________________________________</w:t>
      </w:r>
    </w:p>
    <w:p w14:paraId="204A3C94" w14:textId="77777777" w:rsidR="00910019" w:rsidRPr="00FB2AED" w:rsidRDefault="00910019">
      <w:pPr>
        <w:rPr>
          <w:lang w:val="de-DE"/>
        </w:rPr>
      </w:pPr>
    </w:p>
    <w:p w14:paraId="483DED97" w14:textId="77777777" w:rsidR="00F43487" w:rsidRPr="00FB2AED" w:rsidRDefault="00F43487">
      <w:pPr>
        <w:rPr>
          <w:lang w:val="de-DE"/>
        </w:rPr>
      </w:pPr>
      <w:r w:rsidRPr="00FB2AED">
        <w:rPr>
          <w:b/>
          <w:lang w:val="de-DE"/>
        </w:rPr>
        <w:t xml:space="preserve">4. </w:t>
      </w:r>
      <w:r w:rsidR="00B27BC8" w:rsidRPr="00FB2AED">
        <w:rPr>
          <w:b/>
          <w:lang w:val="de-DE"/>
        </w:rPr>
        <w:t xml:space="preserve"> </w:t>
      </w:r>
      <w:r w:rsidRPr="00FB2AED">
        <w:rPr>
          <w:b/>
          <w:lang w:val="de-DE"/>
        </w:rPr>
        <w:t>Personen Beschreibung</w:t>
      </w:r>
      <w:r w:rsidRPr="00FB2AED">
        <w:rPr>
          <w:lang w:val="de-DE"/>
        </w:rPr>
        <w:t xml:space="preserve">: </w:t>
      </w:r>
    </w:p>
    <w:p w14:paraId="298BAF12" w14:textId="4A3D605E" w:rsidR="00B27BC8" w:rsidRDefault="00F43487">
      <w:pPr>
        <w:rPr>
          <w:lang w:val="de-DE"/>
        </w:rPr>
      </w:pPr>
      <w:r w:rsidRPr="00FB2AED">
        <w:rPr>
          <w:lang w:val="de-DE"/>
        </w:rPr>
        <w:t xml:space="preserve">4. 1.: </w:t>
      </w:r>
      <w:r w:rsidR="00B27BC8" w:rsidRPr="00FB2AED">
        <w:rPr>
          <w:lang w:val="de-DE"/>
        </w:rPr>
        <w:t xml:space="preserve">Mit welchen Adjektiven kann man Frau Holle beschreiben? </w:t>
      </w:r>
      <w:r w:rsidR="00683CF7" w:rsidRPr="00FB2AED">
        <w:rPr>
          <w:lang w:val="de-DE"/>
        </w:rPr>
        <w:t xml:space="preserve">(Aussehen und Eigenschaften). </w:t>
      </w:r>
      <w:r w:rsidR="00B27BC8" w:rsidRPr="00FB2AED">
        <w:rPr>
          <w:lang w:val="de-DE"/>
        </w:rPr>
        <w:t xml:space="preserve">Finde mindestens </w:t>
      </w:r>
      <w:r w:rsidR="003E6F90" w:rsidRPr="00FB2AED">
        <w:rPr>
          <w:lang w:val="de-DE"/>
        </w:rPr>
        <w:t>4</w:t>
      </w:r>
      <w:r w:rsidR="00B27BC8" w:rsidRPr="00FB2AED">
        <w:rPr>
          <w:lang w:val="de-DE"/>
        </w:rPr>
        <w:t xml:space="preserve"> Adjektive.</w:t>
      </w:r>
    </w:p>
    <w:p w14:paraId="2FA6D648" w14:textId="2391E5F1" w:rsidR="00C22C56" w:rsidRDefault="00C22C56">
      <w:pPr>
        <w:rPr>
          <w:lang w:val="de-DE"/>
        </w:rPr>
      </w:pPr>
      <w:r>
        <w:rPr>
          <w:lang w:val="de-DE"/>
        </w:rPr>
        <w:t xml:space="preserve">Personen beschreiben: 1. </w:t>
      </w:r>
      <w:r w:rsidR="00B960F1">
        <w:rPr>
          <w:lang w:val="de-DE"/>
        </w:rPr>
        <w:t xml:space="preserve">Informationen aus dem Text/aus dem Video: z. B. Name, Alter, Familie+andre Verhältnisse, Arbeit, Aussehen, Kleidung… </w:t>
      </w:r>
    </w:p>
    <w:p w14:paraId="2F2F1E5A" w14:textId="2A66FBAA" w:rsidR="007F2488" w:rsidRPr="00FB2AED" w:rsidRDefault="007F2488">
      <w:pPr>
        <w:rPr>
          <w:lang w:val="de-DE"/>
        </w:rPr>
      </w:pPr>
      <w:r>
        <w:rPr>
          <w:lang w:val="de-DE"/>
        </w:rPr>
        <w:t xml:space="preserve">2. Zwischen den Zeilen lesen/interpretieren kann: z. B. Eigenschaften, Gefühle usw. </w:t>
      </w:r>
    </w:p>
    <w:p w14:paraId="2428339F" w14:textId="4DE6173A" w:rsidR="00B27BC8" w:rsidRPr="00FB2AED" w:rsidRDefault="004576A5">
      <w:pPr>
        <w:rPr>
          <w:lang w:val="de-DE"/>
        </w:rPr>
      </w:pPr>
      <w:r w:rsidRPr="004576A5">
        <w:rPr>
          <w:noProof/>
          <w:lang w:val="de-DE"/>
        </w:rPr>
        <w:drawing>
          <wp:inline distT="0" distB="0" distL="0" distR="0" wp14:anchorId="0F15E803" wp14:editId="7B134C83">
            <wp:extent cx="2385639" cy="2320724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613" cy="232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3555" w14:textId="4E5ABCBE" w:rsidR="00B27BC8" w:rsidRPr="00FB2AED" w:rsidRDefault="00B27BC8">
      <w:pPr>
        <w:rPr>
          <w:lang w:val="de-DE"/>
        </w:rPr>
      </w:pPr>
    </w:p>
    <w:p w14:paraId="0A07AE14" w14:textId="3014B5D9" w:rsidR="00B27BC8" w:rsidRDefault="00F43487">
      <w:r w:rsidRPr="00FB2AED">
        <w:rPr>
          <w:lang w:val="de-DE"/>
        </w:rPr>
        <w:lastRenderedPageBreak/>
        <w:t xml:space="preserve">4. 2. </w:t>
      </w:r>
      <w:r w:rsidR="00B27BC8" w:rsidRPr="00FB2AED">
        <w:rPr>
          <w:lang w:val="de-DE"/>
        </w:rPr>
        <w:t xml:space="preserve">.: </w:t>
      </w:r>
      <w:r w:rsidR="001474A7" w:rsidRPr="00FB2AED">
        <w:rPr>
          <w:lang w:val="de-DE"/>
        </w:rPr>
        <w:t xml:space="preserve">Beschreibung – Gegensätze: </w:t>
      </w:r>
      <w:r w:rsidR="00B27BC8" w:rsidRPr="00FB2AED">
        <w:rPr>
          <w:lang w:val="de-DE"/>
        </w:rPr>
        <w:t xml:space="preserve">Wie kann man die </w:t>
      </w:r>
      <w:r w:rsidR="001334F2" w:rsidRPr="00FB2AED">
        <w:rPr>
          <w:lang w:val="de-DE"/>
        </w:rPr>
        <w:t>zwei Mädchen</w:t>
      </w:r>
      <w:r w:rsidR="00B27BC8" w:rsidRPr="00FB2AED">
        <w:rPr>
          <w:lang w:val="de-DE"/>
        </w:rPr>
        <w:t xml:space="preserve"> beschreiben? </w:t>
      </w:r>
      <w:r w:rsidR="00683CF7" w:rsidRPr="00FB2AED">
        <w:rPr>
          <w:lang w:val="de-DE"/>
        </w:rPr>
        <w:t xml:space="preserve">(Aussehen und Eigenschaften). </w:t>
      </w:r>
      <w:r w:rsidR="001334F2" w:rsidRPr="00FB2AED">
        <w:rPr>
          <w:lang w:val="de-DE"/>
        </w:rPr>
        <w:t xml:space="preserve">Schreibe </w:t>
      </w:r>
      <w:r w:rsidR="004A2C15" w:rsidRPr="00FB2AED">
        <w:rPr>
          <w:lang w:val="de-DE"/>
        </w:rPr>
        <w:t xml:space="preserve">so viele Gegensätze wie möglich und ergänze </w:t>
      </w:r>
      <w:r w:rsidR="005A227B" w:rsidRPr="00FB2AED">
        <w:rPr>
          <w:lang w:val="de-DE"/>
        </w:rPr>
        <w:t xml:space="preserve">danach </w:t>
      </w:r>
      <w:r w:rsidR="004A2C15" w:rsidRPr="00FB2AED">
        <w:rPr>
          <w:lang w:val="de-DE"/>
        </w:rPr>
        <w:t>mit anderen Adjektiven/Beschreibungen vom z. B. Aussehen.</w:t>
      </w:r>
      <w:r w:rsidR="005A227B" w:rsidRPr="00FB2AED">
        <w:rPr>
          <w:lang w:val="de-DE"/>
        </w:rPr>
        <w:t xml:space="preserve"> </w:t>
      </w:r>
      <w:r w:rsidR="005A227B">
        <w:t>Du sollst auch einige Gegensätze von der Übung 2 benutzen!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A2C15" w:rsidRPr="00C22C56" w14:paraId="39EFB974" w14:textId="77777777" w:rsidTr="004A2C15">
        <w:tc>
          <w:tcPr>
            <w:tcW w:w="4814" w:type="dxa"/>
          </w:tcPr>
          <w:p w14:paraId="1622F398" w14:textId="71692707" w:rsidR="004A2C15" w:rsidRPr="00FB2AED" w:rsidRDefault="004A2C15">
            <w:pPr>
              <w:rPr>
                <w:b/>
                <w:lang w:val="de-DE"/>
              </w:rPr>
            </w:pPr>
            <w:r w:rsidRPr="00FB2AED">
              <w:rPr>
                <w:b/>
                <w:lang w:val="de-DE"/>
              </w:rPr>
              <w:t>Die Sti</w:t>
            </w:r>
            <w:r w:rsidR="002F012E" w:rsidRPr="00FB2AED">
              <w:rPr>
                <w:b/>
                <w:lang w:val="de-DE"/>
              </w:rPr>
              <w:t>e</w:t>
            </w:r>
            <w:r w:rsidRPr="00FB2AED">
              <w:rPr>
                <w:b/>
                <w:lang w:val="de-DE"/>
              </w:rPr>
              <w:t>ftochter (das blonde Mädchen)</w:t>
            </w:r>
          </w:p>
        </w:tc>
        <w:tc>
          <w:tcPr>
            <w:tcW w:w="4814" w:type="dxa"/>
          </w:tcPr>
          <w:p w14:paraId="55E7D553" w14:textId="3CFCFC4C" w:rsidR="004A2C15" w:rsidRPr="00FB2AED" w:rsidRDefault="004A2C15">
            <w:pPr>
              <w:rPr>
                <w:b/>
                <w:lang w:val="de-DE"/>
              </w:rPr>
            </w:pPr>
            <w:r w:rsidRPr="00FB2AED">
              <w:rPr>
                <w:b/>
                <w:lang w:val="de-DE"/>
              </w:rPr>
              <w:t>Die Tochter (das Mädchen mit braunen Haaren)</w:t>
            </w:r>
          </w:p>
        </w:tc>
      </w:tr>
      <w:tr w:rsidR="004A2C15" w14:paraId="095479B3" w14:textId="77777777" w:rsidTr="004A2C15">
        <w:tc>
          <w:tcPr>
            <w:tcW w:w="4814" w:type="dxa"/>
          </w:tcPr>
          <w:p w14:paraId="3CAA6AFC" w14:textId="79751EC2" w:rsidR="004A2C15" w:rsidRDefault="000C11EE">
            <w:r>
              <w:t>Gold</w:t>
            </w:r>
          </w:p>
        </w:tc>
        <w:tc>
          <w:tcPr>
            <w:tcW w:w="4814" w:type="dxa"/>
          </w:tcPr>
          <w:p w14:paraId="70D72933" w14:textId="00820C9F" w:rsidR="004A2C15" w:rsidRDefault="000C11EE">
            <w:r>
              <w:t>Pech</w:t>
            </w:r>
          </w:p>
        </w:tc>
      </w:tr>
      <w:tr w:rsidR="004A2C15" w14:paraId="060A62C1" w14:textId="77777777" w:rsidTr="004A2C15">
        <w:tc>
          <w:tcPr>
            <w:tcW w:w="4814" w:type="dxa"/>
          </w:tcPr>
          <w:p w14:paraId="08CD785C" w14:textId="77777777" w:rsidR="004A2C15" w:rsidRDefault="004A2C15"/>
        </w:tc>
        <w:tc>
          <w:tcPr>
            <w:tcW w:w="4814" w:type="dxa"/>
          </w:tcPr>
          <w:p w14:paraId="4D8F1AF7" w14:textId="77777777" w:rsidR="004A2C15" w:rsidRDefault="004A2C15"/>
        </w:tc>
      </w:tr>
      <w:tr w:rsidR="004A2C15" w14:paraId="3C310D5C" w14:textId="77777777" w:rsidTr="004A2C15">
        <w:tc>
          <w:tcPr>
            <w:tcW w:w="4814" w:type="dxa"/>
          </w:tcPr>
          <w:p w14:paraId="577B449A" w14:textId="77777777" w:rsidR="004A2C15" w:rsidRDefault="004A2C15"/>
        </w:tc>
        <w:tc>
          <w:tcPr>
            <w:tcW w:w="4814" w:type="dxa"/>
          </w:tcPr>
          <w:p w14:paraId="2F03B485" w14:textId="77777777" w:rsidR="004A2C15" w:rsidRDefault="004A2C15"/>
        </w:tc>
      </w:tr>
      <w:tr w:rsidR="004A2C15" w14:paraId="6715950B" w14:textId="77777777" w:rsidTr="004A2C15">
        <w:tc>
          <w:tcPr>
            <w:tcW w:w="4814" w:type="dxa"/>
          </w:tcPr>
          <w:p w14:paraId="40DA615B" w14:textId="77777777" w:rsidR="004A2C15" w:rsidRDefault="004A2C15"/>
        </w:tc>
        <w:tc>
          <w:tcPr>
            <w:tcW w:w="4814" w:type="dxa"/>
          </w:tcPr>
          <w:p w14:paraId="14D5BF38" w14:textId="77777777" w:rsidR="004A2C15" w:rsidRDefault="004A2C15"/>
        </w:tc>
      </w:tr>
      <w:tr w:rsidR="004A2C15" w14:paraId="36F858AC" w14:textId="77777777" w:rsidTr="004A2C15">
        <w:tc>
          <w:tcPr>
            <w:tcW w:w="4814" w:type="dxa"/>
          </w:tcPr>
          <w:p w14:paraId="4203AEB2" w14:textId="77777777" w:rsidR="004A2C15" w:rsidRDefault="004A2C15"/>
        </w:tc>
        <w:tc>
          <w:tcPr>
            <w:tcW w:w="4814" w:type="dxa"/>
          </w:tcPr>
          <w:p w14:paraId="2251CB7E" w14:textId="77777777" w:rsidR="004A2C15" w:rsidRDefault="004A2C15"/>
        </w:tc>
      </w:tr>
      <w:tr w:rsidR="004A2C15" w14:paraId="1E2F5CD1" w14:textId="77777777" w:rsidTr="004A2C15">
        <w:tc>
          <w:tcPr>
            <w:tcW w:w="4814" w:type="dxa"/>
          </w:tcPr>
          <w:p w14:paraId="706E854A" w14:textId="77777777" w:rsidR="004A2C15" w:rsidRDefault="004A2C15"/>
        </w:tc>
        <w:tc>
          <w:tcPr>
            <w:tcW w:w="4814" w:type="dxa"/>
          </w:tcPr>
          <w:p w14:paraId="5AFC5AAC" w14:textId="77777777" w:rsidR="004A2C15" w:rsidRDefault="004A2C15"/>
        </w:tc>
      </w:tr>
      <w:tr w:rsidR="004A2C15" w14:paraId="718F8B9B" w14:textId="77777777" w:rsidTr="004A2C15">
        <w:tc>
          <w:tcPr>
            <w:tcW w:w="4814" w:type="dxa"/>
          </w:tcPr>
          <w:p w14:paraId="1A0879B9" w14:textId="77777777" w:rsidR="004A2C15" w:rsidRDefault="004A2C15"/>
        </w:tc>
        <w:tc>
          <w:tcPr>
            <w:tcW w:w="4814" w:type="dxa"/>
          </w:tcPr>
          <w:p w14:paraId="52325FBC" w14:textId="77777777" w:rsidR="004A2C15" w:rsidRDefault="004A2C15"/>
        </w:tc>
      </w:tr>
      <w:tr w:rsidR="004A2C15" w14:paraId="79B35263" w14:textId="77777777" w:rsidTr="004A2C15">
        <w:tc>
          <w:tcPr>
            <w:tcW w:w="4814" w:type="dxa"/>
          </w:tcPr>
          <w:p w14:paraId="14D7C343" w14:textId="77777777" w:rsidR="004A2C15" w:rsidRDefault="004A2C15"/>
        </w:tc>
        <w:tc>
          <w:tcPr>
            <w:tcW w:w="4814" w:type="dxa"/>
          </w:tcPr>
          <w:p w14:paraId="346AA11B" w14:textId="77777777" w:rsidR="004A2C15" w:rsidRDefault="004A2C15"/>
        </w:tc>
      </w:tr>
      <w:tr w:rsidR="004A2C15" w14:paraId="0A983415" w14:textId="77777777" w:rsidTr="004A2C15">
        <w:tc>
          <w:tcPr>
            <w:tcW w:w="4814" w:type="dxa"/>
          </w:tcPr>
          <w:p w14:paraId="26E4BCCA" w14:textId="77777777" w:rsidR="004A2C15" w:rsidRDefault="004A2C15"/>
        </w:tc>
        <w:tc>
          <w:tcPr>
            <w:tcW w:w="4814" w:type="dxa"/>
          </w:tcPr>
          <w:p w14:paraId="302B5CE9" w14:textId="77777777" w:rsidR="004A2C15" w:rsidRDefault="004A2C15"/>
        </w:tc>
      </w:tr>
      <w:tr w:rsidR="004A2C15" w14:paraId="7350734F" w14:textId="77777777" w:rsidTr="004A2C15">
        <w:tc>
          <w:tcPr>
            <w:tcW w:w="4814" w:type="dxa"/>
          </w:tcPr>
          <w:p w14:paraId="558A17C1" w14:textId="77777777" w:rsidR="004A2C15" w:rsidRDefault="004A2C15"/>
        </w:tc>
        <w:tc>
          <w:tcPr>
            <w:tcW w:w="4814" w:type="dxa"/>
          </w:tcPr>
          <w:p w14:paraId="2DBE29A5" w14:textId="77777777" w:rsidR="004A2C15" w:rsidRDefault="004A2C15"/>
        </w:tc>
      </w:tr>
      <w:tr w:rsidR="004A2C15" w14:paraId="63E84C15" w14:textId="77777777" w:rsidTr="004A2C15">
        <w:tc>
          <w:tcPr>
            <w:tcW w:w="4814" w:type="dxa"/>
          </w:tcPr>
          <w:p w14:paraId="7133D8A6" w14:textId="77777777" w:rsidR="004A2C15" w:rsidRDefault="004A2C15"/>
        </w:tc>
        <w:tc>
          <w:tcPr>
            <w:tcW w:w="4814" w:type="dxa"/>
          </w:tcPr>
          <w:p w14:paraId="6D0B41CD" w14:textId="77777777" w:rsidR="004A2C15" w:rsidRDefault="004A2C15"/>
        </w:tc>
      </w:tr>
    </w:tbl>
    <w:p w14:paraId="2F60A225" w14:textId="77777777" w:rsidR="004A2C15" w:rsidRPr="004A2C15" w:rsidRDefault="004A2C15"/>
    <w:p w14:paraId="19A49295" w14:textId="59981D84" w:rsidR="00683CF7" w:rsidRPr="004A2C15" w:rsidRDefault="00683CF7">
      <w:pPr>
        <w:rPr>
          <w:b/>
        </w:rPr>
      </w:pPr>
    </w:p>
    <w:p w14:paraId="3BB1446B" w14:textId="0CE084A5" w:rsidR="00683CF7" w:rsidRPr="00FB2AED" w:rsidRDefault="00BD71CD">
      <w:pPr>
        <w:rPr>
          <w:lang w:val="de-DE"/>
        </w:rPr>
      </w:pPr>
      <w:r>
        <w:rPr>
          <w:b/>
          <w:lang w:val="de-DE"/>
        </w:rPr>
        <w:t>5</w:t>
      </w:r>
      <w:r w:rsidR="00683CF7" w:rsidRPr="00FB2AED">
        <w:rPr>
          <w:b/>
          <w:lang w:val="de-DE"/>
        </w:rPr>
        <w:t xml:space="preserve">. Lückentext: </w:t>
      </w:r>
      <w:r w:rsidR="00313D30" w:rsidRPr="00FB2AED">
        <w:rPr>
          <w:lang w:val="de-DE"/>
        </w:rPr>
        <w:t xml:space="preserve">Fülle die Lücken mit den Wörtern aus der Tabelle aus: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826" w:rsidRPr="00C22C56" w14:paraId="7B8E3D51" w14:textId="77777777" w:rsidTr="00827826">
        <w:tc>
          <w:tcPr>
            <w:tcW w:w="9628" w:type="dxa"/>
          </w:tcPr>
          <w:p w14:paraId="5FFCAD39" w14:textId="7BB2C3B9" w:rsidR="00827826" w:rsidRPr="00FB2AED" w:rsidRDefault="00827826">
            <w:pPr>
              <w:rPr>
                <w:lang w:val="de-DE"/>
              </w:rPr>
            </w:pPr>
            <w:r w:rsidRPr="00FB2AED">
              <w:rPr>
                <w:lang w:val="de-DE"/>
              </w:rPr>
              <w:t>waschen – liebte - Witwe – erzählte - wieder– war – hässlich – zwei – eigene – Brunnen - Finger – hinein – aber – mehr - Tochter – erledigen – viel</w:t>
            </w:r>
          </w:p>
        </w:tc>
      </w:tr>
    </w:tbl>
    <w:p w14:paraId="7237EA48" w14:textId="77777777" w:rsidR="00487065" w:rsidRPr="00FB2AED" w:rsidRDefault="00487065" w:rsidP="00827826">
      <w:pPr>
        <w:spacing w:line="360" w:lineRule="auto"/>
        <w:rPr>
          <w:lang w:val="de-DE"/>
        </w:rPr>
      </w:pPr>
    </w:p>
    <w:p w14:paraId="33671BF3" w14:textId="1FFE19FE" w:rsidR="00827826" w:rsidRPr="0005701D" w:rsidRDefault="00827826" w:rsidP="00827826">
      <w:pPr>
        <w:spacing w:line="360" w:lineRule="auto"/>
      </w:pPr>
      <w:r w:rsidRPr="00FB2AED">
        <w:rPr>
          <w:lang w:val="de-DE"/>
        </w:rPr>
        <w:t xml:space="preserve">Es war einmal eine ___________________, die hatte _______________ Töchter. Die eine ___________ schön und fleissig, die andere _________________ und faul. Die Mutter aber __________________ die hässliche und faule Tochter __________________, weil es ihre ___________________ Tochter war. Und weil die schöne und fleissige ___________________ nur ihre Stieftochter war, musste diese die ganze Arbeit _________________________. Jeden Tag musste sie zum __________________ gehen und am Spinnrad sitzen. Als sie einmal so ______________ arbeitete, dass ihre ____________________ bluteten, wollte sie die blutige Spule ____________________. Da fiel ihr die Spule in den Brunnen _______________. Weinend lief sie zu ihrer Stiefmutter und _________________________ es ihr. </w:t>
      </w:r>
      <w:r>
        <w:t xml:space="preserve">Diese ________________ befahl ihr, die Spule _____________________ herauszuholen. </w:t>
      </w:r>
    </w:p>
    <w:p w14:paraId="55E45393" w14:textId="77777777" w:rsidR="00827826" w:rsidRPr="00D2284E" w:rsidRDefault="00827826" w:rsidP="00827826">
      <w:pPr>
        <w:spacing w:line="360" w:lineRule="auto"/>
      </w:pPr>
    </w:p>
    <w:p w14:paraId="1DAE7802" w14:textId="77777777" w:rsidR="00313D30" w:rsidRPr="00D36199" w:rsidRDefault="00313D30"/>
    <w:p w14:paraId="6313134B" w14:textId="77777777" w:rsidR="000A7D0D" w:rsidRPr="00D36199" w:rsidRDefault="000A7D0D"/>
    <w:sectPr w:rsidR="000A7D0D" w:rsidRPr="00D361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200E7"/>
    <w:multiLevelType w:val="multilevel"/>
    <w:tmpl w:val="A838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9"/>
    <w:rsid w:val="00034F93"/>
    <w:rsid w:val="00040818"/>
    <w:rsid w:val="0005701D"/>
    <w:rsid w:val="00060566"/>
    <w:rsid w:val="00062249"/>
    <w:rsid w:val="00097D2A"/>
    <w:rsid w:val="000A7D0D"/>
    <w:rsid w:val="000B69B1"/>
    <w:rsid w:val="000C11EE"/>
    <w:rsid w:val="000C4451"/>
    <w:rsid w:val="000D159C"/>
    <w:rsid w:val="000E0E16"/>
    <w:rsid w:val="000E3BAA"/>
    <w:rsid w:val="000F39BB"/>
    <w:rsid w:val="001044CA"/>
    <w:rsid w:val="00106FD0"/>
    <w:rsid w:val="001334F2"/>
    <w:rsid w:val="00144B39"/>
    <w:rsid w:val="001474A7"/>
    <w:rsid w:val="00152A05"/>
    <w:rsid w:val="00172936"/>
    <w:rsid w:val="00176446"/>
    <w:rsid w:val="001776AD"/>
    <w:rsid w:val="001B033C"/>
    <w:rsid w:val="001D7960"/>
    <w:rsid w:val="001E6B9D"/>
    <w:rsid w:val="002039E5"/>
    <w:rsid w:val="00236E5A"/>
    <w:rsid w:val="00236F32"/>
    <w:rsid w:val="002375CF"/>
    <w:rsid w:val="00243FBF"/>
    <w:rsid w:val="00254E67"/>
    <w:rsid w:val="00255B8C"/>
    <w:rsid w:val="00257F46"/>
    <w:rsid w:val="00264AB2"/>
    <w:rsid w:val="00275771"/>
    <w:rsid w:val="00281C4E"/>
    <w:rsid w:val="00294EB3"/>
    <w:rsid w:val="002C3FAF"/>
    <w:rsid w:val="002F012E"/>
    <w:rsid w:val="002F332B"/>
    <w:rsid w:val="00313D30"/>
    <w:rsid w:val="003163F2"/>
    <w:rsid w:val="003164F4"/>
    <w:rsid w:val="00330DD2"/>
    <w:rsid w:val="003349E0"/>
    <w:rsid w:val="003446BE"/>
    <w:rsid w:val="00347706"/>
    <w:rsid w:val="00350301"/>
    <w:rsid w:val="003552C7"/>
    <w:rsid w:val="00370FEA"/>
    <w:rsid w:val="003C13D9"/>
    <w:rsid w:val="003C3713"/>
    <w:rsid w:val="003E3176"/>
    <w:rsid w:val="003E6F90"/>
    <w:rsid w:val="003F01D4"/>
    <w:rsid w:val="0040450A"/>
    <w:rsid w:val="0042194C"/>
    <w:rsid w:val="00455AE6"/>
    <w:rsid w:val="004576A5"/>
    <w:rsid w:val="00484B51"/>
    <w:rsid w:val="00487065"/>
    <w:rsid w:val="00494F6C"/>
    <w:rsid w:val="004A2C15"/>
    <w:rsid w:val="004A516A"/>
    <w:rsid w:val="004B606C"/>
    <w:rsid w:val="004D4D73"/>
    <w:rsid w:val="004F2DFA"/>
    <w:rsid w:val="00516821"/>
    <w:rsid w:val="00521A68"/>
    <w:rsid w:val="00540ED2"/>
    <w:rsid w:val="005616D3"/>
    <w:rsid w:val="00580BD9"/>
    <w:rsid w:val="00584F50"/>
    <w:rsid w:val="00591539"/>
    <w:rsid w:val="005A227B"/>
    <w:rsid w:val="005C0F8D"/>
    <w:rsid w:val="0061322F"/>
    <w:rsid w:val="0062083F"/>
    <w:rsid w:val="00634C73"/>
    <w:rsid w:val="0064287C"/>
    <w:rsid w:val="00646498"/>
    <w:rsid w:val="00673501"/>
    <w:rsid w:val="00683CF7"/>
    <w:rsid w:val="006901F7"/>
    <w:rsid w:val="006F2D72"/>
    <w:rsid w:val="006F38B9"/>
    <w:rsid w:val="006F7142"/>
    <w:rsid w:val="00731970"/>
    <w:rsid w:val="00742E1C"/>
    <w:rsid w:val="0075233F"/>
    <w:rsid w:val="007727F1"/>
    <w:rsid w:val="007967CA"/>
    <w:rsid w:val="007973A2"/>
    <w:rsid w:val="007B22DE"/>
    <w:rsid w:val="007F2488"/>
    <w:rsid w:val="00816438"/>
    <w:rsid w:val="00825C3E"/>
    <w:rsid w:val="00827826"/>
    <w:rsid w:val="00856EDA"/>
    <w:rsid w:val="008B4414"/>
    <w:rsid w:val="008B4919"/>
    <w:rsid w:val="008B7B9D"/>
    <w:rsid w:val="008E4526"/>
    <w:rsid w:val="00900DEF"/>
    <w:rsid w:val="00905409"/>
    <w:rsid w:val="00910019"/>
    <w:rsid w:val="0091036C"/>
    <w:rsid w:val="0094014B"/>
    <w:rsid w:val="009412CF"/>
    <w:rsid w:val="009604FE"/>
    <w:rsid w:val="009649B4"/>
    <w:rsid w:val="009728B1"/>
    <w:rsid w:val="009901D2"/>
    <w:rsid w:val="0099736B"/>
    <w:rsid w:val="009A563C"/>
    <w:rsid w:val="009E1AC9"/>
    <w:rsid w:val="009E521C"/>
    <w:rsid w:val="009F2C4B"/>
    <w:rsid w:val="00A017DA"/>
    <w:rsid w:val="00A16701"/>
    <w:rsid w:val="00A30742"/>
    <w:rsid w:val="00A34774"/>
    <w:rsid w:val="00A379D0"/>
    <w:rsid w:val="00A428A9"/>
    <w:rsid w:val="00A45E41"/>
    <w:rsid w:val="00A541B0"/>
    <w:rsid w:val="00A54E14"/>
    <w:rsid w:val="00A5629B"/>
    <w:rsid w:val="00A64801"/>
    <w:rsid w:val="00A71949"/>
    <w:rsid w:val="00A747A9"/>
    <w:rsid w:val="00A862CB"/>
    <w:rsid w:val="00AA5CF8"/>
    <w:rsid w:val="00AA638A"/>
    <w:rsid w:val="00AA69AD"/>
    <w:rsid w:val="00AB29A1"/>
    <w:rsid w:val="00B03251"/>
    <w:rsid w:val="00B0487B"/>
    <w:rsid w:val="00B27BC8"/>
    <w:rsid w:val="00B3254C"/>
    <w:rsid w:val="00B500FD"/>
    <w:rsid w:val="00B53F9C"/>
    <w:rsid w:val="00B95C0A"/>
    <w:rsid w:val="00B960F1"/>
    <w:rsid w:val="00BB456B"/>
    <w:rsid w:val="00BC7E3F"/>
    <w:rsid w:val="00BD71CD"/>
    <w:rsid w:val="00BE5920"/>
    <w:rsid w:val="00C14378"/>
    <w:rsid w:val="00C22C56"/>
    <w:rsid w:val="00C252F8"/>
    <w:rsid w:val="00C91C43"/>
    <w:rsid w:val="00CB1AD0"/>
    <w:rsid w:val="00CD2D4F"/>
    <w:rsid w:val="00CD55C0"/>
    <w:rsid w:val="00D10C92"/>
    <w:rsid w:val="00D12296"/>
    <w:rsid w:val="00D2284E"/>
    <w:rsid w:val="00D2529C"/>
    <w:rsid w:val="00D36199"/>
    <w:rsid w:val="00D4731B"/>
    <w:rsid w:val="00D75170"/>
    <w:rsid w:val="00D8273C"/>
    <w:rsid w:val="00D91410"/>
    <w:rsid w:val="00DC4A91"/>
    <w:rsid w:val="00DC68B7"/>
    <w:rsid w:val="00DE39C8"/>
    <w:rsid w:val="00E25FC8"/>
    <w:rsid w:val="00EA3916"/>
    <w:rsid w:val="00EA7708"/>
    <w:rsid w:val="00EB6572"/>
    <w:rsid w:val="00ED018B"/>
    <w:rsid w:val="00F27F82"/>
    <w:rsid w:val="00F34482"/>
    <w:rsid w:val="00F43487"/>
    <w:rsid w:val="00F479ED"/>
    <w:rsid w:val="00F62F79"/>
    <w:rsid w:val="00FA3DF7"/>
    <w:rsid w:val="00FA4107"/>
    <w:rsid w:val="00FB1683"/>
    <w:rsid w:val="00FB2AED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2B50"/>
  <w15:chartTrackingRefBased/>
  <w15:docId w15:val="{FB0D7293-332E-4ED3-B518-88F4BC6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9153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91539"/>
    <w:rPr>
      <w:color w:val="605E5C"/>
      <w:shd w:val="clear" w:color="auto" w:fill="E1DFDD"/>
    </w:rPr>
  </w:style>
  <w:style w:type="character" w:customStyle="1" w:styleId="lexem">
    <w:name w:val="lexem"/>
    <w:basedOn w:val="Standardskrifttypeiafsnit"/>
    <w:rsid w:val="00097D2A"/>
  </w:style>
  <w:style w:type="table" w:styleId="Tabel-Gitter">
    <w:name w:val="Table Grid"/>
    <w:basedOn w:val="Tabel-Normal"/>
    <w:uiPriority w:val="39"/>
    <w:rsid w:val="0079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604FE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2F0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den.de/rechtschreibung/Sp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den.de/rechtschreibung/Pe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den.de/rechtschreibung/Brunn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AMJuVJZq2Y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fc88xwg318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650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[AH] Anna Søgaard Hanusová</dc:creator>
  <cp:keywords/>
  <dc:description/>
  <cp:lastModifiedBy>[AH] Anna Søgaard Hanusová</cp:lastModifiedBy>
  <cp:revision>38</cp:revision>
  <dcterms:created xsi:type="dcterms:W3CDTF">2018-12-03T12:09:00Z</dcterms:created>
  <dcterms:modified xsi:type="dcterms:W3CDTF">2021-01-19T07:33:00Z</dcterms:modified>
</cp:coreProperties>
</file>