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DB6D2" w14:textId="3CCB6EE9" w:rsidR="00A2202A" w:rsidRDefault="00583521" w:rsidP="00030758">
      <w:pPr>
        <w:pStyle w:val="Overskrift1"/>
      </w:pPr>
      <w:r>
        <w:t>Middelværdi</w:t>
      </w:r>
    </w:p>
    <w:p w14:paraId="1FB2263B" w14:textId="77777777" w:rsidR="00D32853" w:rsidRPr="00D32853" w:rsidRDefault="00D32853" w:rsidP="00D32853"/>
    <w:p w14:paraId="64DFD7E5" w14:textId="77777777" w:rsidR="001A0E89" w:rsidRDefault="001A0E89" w:rsidP="001A0E89">
      <w:pPr>
        <w:rPr>
          <w:rFonts w:eastAsiaTheme="minorEastAsia"/>
        </w:rPr>
      </w:pPr>
      <w:r w:rsidRPr="003368A0">
        <w:rPr>
          <w:i/>
        </w:rPr>
        <w:t>Middelværdien</w:t>
      </w:r>
      <w:r>
        <w:t xml:space="preserve"> af en stokastisk variabel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som kan antage værdierne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,…,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m</m:t>
            </m:r>
          </m:sub>
        </m:sSub>
      </m:oMath>
      <w:r>
        <w:rPr>
          <w:rFonts w:eastAsiaTheme="minorEastAsia"/>
        </w:rPr>
        <w:t xml:space="preserve"> er givet ved: </w:t>
      </w:r>
    </w:p>
    <w:p w14:paraId="7A6A4E0B" w14:textId="77777777" w:rsidR="001A0E89" w:rsidRDefault="001A0E89" w:rsidP="001A0E89">
      <w:pPr>
        <w:rPr>
          <w:rFonts w:eastAsiaTheme="minorEastAsia"/>
        </w:rPr>
      </w:pPr>
    </w:p>
    <w:p w14:paraId="5B4104BD" w14:textId="77777777" w:rsidR="001A0E89" w:rsidRPr="00CD0D5B" w:rsidRDefault="001A0E89" w:rsidP="001A0E89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E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·P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·P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</w:rPr>
            <m:t>+⋯+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>·P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.</m:t>
          </m:r>
        </m:oMath>
      </m:oMathPara>
    </w:p>
    <w:p w14:paraId="685FB387" w14:textId="77777777" w:rsidR="001A0E89" w:rsidRDefault="001A0E89" w:rsidP="001A0E89">
      <w:pPr>
        <w:rPr>
          <w:rFonts w:eastAsiaTheme="minorEastAsia"/>
        </w:rPr>
      </w:pPr>
    </w:p>
    <w:p w14:paraId="3A773F53" w14:textId="709931E1" w:rsidR="001A0E89" w:rsidRDefault="001A0E89" w:rsidP="001A0E89">
      <w:pPr>
        <w:rPr>
          <w:rFonts w:eastAsiaTheme="minorEastAsia"/>
        </w:rPr>
      </w:pPr>
      <w:r>
        <w:rPr>
          <w:rFonts w:eastAsiaTheme="minorEastAsia"/>
        </w:rPr>
        <w:t xml:space="preserve">Lad os se på et eksempel hvor vi spiller om plat og krone. Vi lader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være en stokastisk variabel som beskriver gevinsten i kroner. Hvis vi får krone, vinder vi </w:t>
      </w:r>
      <m:oMath>
        <m:r>
          <w:rPr>
            <w:rFonts w:ascii="Cambria Math" w:eastAsiaTheme="minorEastAsia" w:hAnsi="Cambria Math"/>
          </w:rPr>
          <m:t>10</m:t>
        </m:r>
      </m:oMath>
      <w:r>
        <w:rPr>
          <w:rFonts w:eastAsiaTheme="minorEastAsia"/>
        </w:rPr>
        <w:t xml:space="preserve"> kr., </w:t>
      </w:r>
      <m:oMath>
        <m:r>
          <w:rPr>
            <w:rFonts w:ascii="Cambria Math" w:eastAsiaTheme="minorEastAsia" w:hAnsi="Cambria Math"/>
          </w:rPr>
          <m:t>X=10</m:t>
        </m:r>
      </m:oMath>
      <w:r>
        <w:rPr>
          <w:rFonts w:eastAsiaTheme="minorEastAsia"/>
        </w:rPr>
        <w:t xml:space="preserve">, og hvis vi får plat, vinder vi ikke noget, </w:t>
      </w:r>
      <m:oMath>
        <m:r>
          <w:rPr>
            <w:rFonts w:ascii="Cambria Math" w:eastAsiaTheme="minorEastAsia" w:hAnsi="Cambria Math"/>
          </w:rPr>
          <m:t>X=0</m:t>
        </m:r>
      </m:oMath>
      <w:r>
        <w:rPr>
          <w:rFonts w:eastAsiaTheme="minorEastAsia"/>
        </w:rPr>
        <w:t xml:space="preserve">. Vi antager at mønten er ærlig: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X=10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X=0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. Middelværdien er dermed </w:t>
      </w:r>
    </w:p>
    <w:p w14:paraId="0BC5219B" w14:textId="77777777" w:rsidR="001A0E89" w:rsidRDefault="001A0E89" w:rsidP="001A0E89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E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=0·P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X=0</m:t>
              </m:r>
            </m:e>
          </m:d>
          <m:r>
            <w:rPr>
              <w:rFonts w:ascii="Cambria Math" w:eastAsiaTheme="minorEastAsia" w:hAnsi="Cambria Math"/>
            </w:rPr>
            <m:t>+10·P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X=10</m:t>
              </m:r>
            </m:e>
          </m:d>
          <m:r>
            <w:rPr>
              <w:rFonts w:ascii="Cambria Math" w:eastAsiaTheme="minorEastAsia" w:hAnsi="Cambria Math"/>
            </w:rPr>
            <m:t>=0·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+10·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=5.</m:t>
          </m:r>
        </m:oMath>
      </m:oMathPara>
    </w:p>
    <w:p w14:paraId="36C0766D" w14:textId="30F6E63E" w:rsidR="00D464C1" w:rsidRDefault="00D464C1" w:rsidP="0040098E"/>
    <w:p w14:paraId="0AEBB2D1" w14:textId="151B4592" w:rsidR="00285CF7" w:rsidRDefault="00285CF7" w:rsidP="0040098E">
      <w:r w:rsidRPr="003368A0">
        <w:rPr>
          <w:i/>
        </w:rPr>
        <w:t>Store tals lov</w:t>
      </w:r>
      <w:r>
        <w:t xml:space="preserve"> giver os følgende fortolkning af middelværdi: </w:t>
      </w:r>
    </w:p>
    <w:p w14:paraId="4A558FDB" w14:textId="3CBE4C0F" w:rsidR="001932EF" w:rsidRDefault="001932EF" w:rsidP="001932EF">
      <w:pPr>
        <w:rPr>
          <w:rFonts w:eastAsiaTheme="minorEastAsia"/>
        </w:rPr>
      </w:pPr>
      <w:r>
        <w:t xml:space="preserve">Hvis </w:t>
      </w:r>
      <m:oMath>
        <m:r>
          <w:rPr>
            <w:rFonts w:ascii="Cambria Math" w:hAnsi="Cambria Math"/>
          </w:rPr>
          <m:t>[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…,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]</m:t>
        </m:r>
      </m:oMath>
      <w:r>
        <w:rPr>
          <w:rFonts w:eastAsiaTheme="minorEastAsia"/>
        </w:rPr>
        <w:t xml:space="preserve"> er stikprøver af </w:t>
      </w:r>
      <w:r w:rsidR="00014FDA">
        <w:rPr>
          <w:rFonts w:eastAsiaTheme="minorEastAsia"/>
        </w:rPr>
        <w:t xml:space="preserve">en stokastisk variabel </w:t>
      </w:r>
      <w:r>
        <w:rPr>
          <w:rFonts w:eastAsiaTheme="minorEastAsia"/>
        </w:rPr>
        <w:t xml:space="preserve">med middelværdi </w:t>
      </w:r>
      <m:oMath>
        <m:r>
          <w:rPr>
            <w:rFonts w:ascii="Cambria Math" w:eastAsiaTheme="minorEastAsia" w:hAnsi="Cambria Math"/>
          </w:rPr>
          <m:t>μ</m:t>
        </m:r>
      </m:oMath>
      <w:r>
        <w:rPr>
          <w:rFonts w:eastAsiaTheme="minorEastAsia"/>
        </w:rPr>
        <w:t xml:space="preserve">, så er </w:t>
      </w:r>
    </w:p>
    <w:p w14:paraId="4F7C94E2" w14:textId="6D753290" w:rsidR="001932EF" w:rsidRDefault="001932EF" w:rsidP="001932EF">
      <w:pPr>
        <w:rPr>
          <w:rFonts w:eastAsiaTheme="minorEastAsia"/>
        </w:rPr>
      </w:pPr>
    </w:p>
    <w:p w14:paraId="79687126" w14:textId="77777777" w:rsidR="001932EF" w:rsidRPr="00513107" w:rsidRDefault="004A14EC" w:rsidP="001932EF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+⋯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+x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r>
            <w:rPr>
              <w:rFonts w:ascii="Cambria Math" w:hAnsi="Cambria Math"/>
            </w:rPr>
            <m:t>≈μ</m:t>
          </m:r>
          <m:r>
            <w:rPr>
              <w:rFonts w:ascii="Cambria Math" w:eastAsiaTheme="minorEastAsia" w:hAnsi="Cambria Math"/>
            </w:rPr>
            <m:t>,</m:t>
          </m:r>
        </m:oMath>
      </m:oMathPara>
    </w:p>
    <w:p w14:paraId="6F1509DD" w14:textId="275130E1" w:rsidR="00653532" w:rsidRDefault="001932EF" w:rsidP="00653532">
      <w:pPr>
        <w:rPr>
          <w:rFonts w:eastAsiaTheme="minorEastAsia"/>
        </w:rPr>
      </w:pPr>
      <m:oMathPara>
        <m:oMath>
          <m:r>
            <m:rPr>
              <m:sty m:val="p"/>
            </m:rPr>
            <w:rPr>
              <w:rFonts w:eastAsiaTheme="minorEastAsia"/>
            </w:rPr>
            <w:br/>
          </m:r>
        </m:oMath>
      </m:oMathPara>
      <w:r>
        <w:rPr>
          <w:rFonts w:eastAsiaTheme="minorEastAsia"/>
        </w:rPr>
        <w:t xml:space="preserve">når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 er tilpas stor. Det skal forstås på den måde at gennemsnittet er cirka lig med middelværdien når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 er tilpas stor.</w:t>
      </w:r>
      <w:r w:rsidR="00D519BF">
        <w:rPr>
          <w:rFonts w:eastAsiaTheme="minorEastAsia"/>
        </w:rPr>
        <w:t xml:space="preserve"> I </w:t>
      </w:r>
      <w:r w:rsidR="001E108F">
        <w:rPr>
          <w:rFonts w:eastAsiaTheme="minorEastAsia"/>
        </w:rPr>
        <w:t xml:space="preserve">eksemplet med mønten ovenfor betyder det </w:t>
      </w:r>
      <w:r w:rsidR="00653532">
        <w:rPr>
          <w:rFonts w:eastAsiaTheme="minorEastAsia"/>
        </w:rPr>
        <w:t xml:space="preserve">at man i det lange løb </w:t>
      </w:r>
      <w:r w:rsidR="00A03339">
        <w:rPr>
          <w:rFonts w:eastAsiaTheme="minorEastAsia"/>
        </w:rPr>
        <w:t>vinder cirka 5 kr. i gennemsnit</w:t>
      </w:r>
      <w:r w:rsidR="00270E83">
        <w:rPr>
          <w:rFonts w:eastAsiaTheme="minorEastAsia"/>
        </w:rPr>
        <w:t>.</w:t>
      </w:r>
    </w:p>
    <w:p w14:paraId="5248B506" w14:textId="206C60D2" w:rsidR="001932EF" w:rsidRDefault="001932EF" w:rsidP="001932EF"/>
    <w:p w14:paraId="78CB0997" w14:textId="3BDFD055" w:rsidR="001114FF" w:rsidRDefault="001114FF" w:rsidP="001114FF">
      <w:pPr>
        <w:pStyle w:val="Overskrift3"/>
      </w:pPr>
      <w:r>
        <w:t>Opgave 1</w:t>
      </w:r>
    </w:p>
    <w:p w14:paraId="30020702" w14:textId="37BDEB0B" w:rsidR="001114FF" w:rsidRDefault="001114FF" w:rsidP="001114FF">
      <w:pPr>
        <w:rPr>
          <w:rFonts w:eastAsiaTheme="minorEastAsia"/>
        </w:rPr>
      </w:pPr>
      <w:r>
        <w:t xml:space="preserve">Vi har et spil hvor sandsynligheden for at vinde </w:t>
      </w:r>
      <m:oMath>
        <m:r>
          <w:rPr>
            <w:rFonts w:ascii="Cambria Math" w:hAnsi="Cambria Math"/>
          </w:rPr>
          <m:t>20</m:t>
        </m:r>
      </m:oMath>
      <w:r>
        <w:rPr>
          <w:rFonts w:eastAsiaTheme="minorEastAsia"/>
        </w:rPr>
        <w:t xml:space="preserve"> kr. er </w:t>
      </w:r>
      <m:oMath>
        <m:r>
          <w:rPr>
            <w:rFonts w:ascii="Cambria Math" w:eastAsiaTheme="minorEastAsia" w:hAnsi="Cambria Math"/>
          </w:rPr>
          <m:t>70 %</m:t>
        </m:r>
      </m:oMath>
      <w:r>
        <w:rPr>
          <w:rFonts w:eastAsiaTheme="minorEastAsia"/>
        </w:rPr>
        <w:t xml:space="preserve"> og sandsynligheden for at vinde </w:t>
      </w:r>
      <m:oMath>
        <m:r>
          <w:rPr>
            <w:rFonts w:ascii="Cambria Math" w:eastAsiaTheme="minorEastAsia" w:hAnsi="Cambria Math"/>
          </w:rPr>
          <m:t>100</m:t>
        </m:r>
      </m:oMath>
      <w:r>
        <w:rPr>
          <w:rFonts w:eastAsiaTheme="minorEastAsia"/>
        </w:rPr>
        <w:t xml:space="preserve"> kr. er </w:t>
      </w:r>
      <m:oMath>
        <m:r>
          <w:rPr>
            <w:rFonts w:ascii="Cambria Math" w:eastAsiaTheme="minorEastAsia" w:hAnsi="Cambria Math"/>
          </w:rPr>
          <m:t>30 %</m:t>
        </m:r>
      </m:oMath>
      <w:r>
        <w:rPr>
          <w:rFonts w:eastAsiaTheme="minorEastAsia"/>
        </w:rPr>
        <w:t xml:space="preserve">. </w:t>
      </w:r>
    </w:p>
    <w:p w14:paraId="58D39B9C" w14:textId="6A0D763F" w:rsidR="001114FF" w:rsidRDefault="001114FF" w:rsidP="001114FF"/>
    <w:p w14:paraId="49059F3D" w14:textId="36B0DE8E" w:rsidR="001114FF" w:rsidRDefault="00E260C4" w:rsidP="001114FF">
      <w:pPr>
        <w:pStyle w:val="Listeafsnit"/>
        <w:numPr>
          <w:ilvl w:val="0"/>
          <w:numId w:val="1"/>
        </w:numPr>
      </w:pPr>
      <w:r>
        <w:t xml:space="preserve">Bestem middelværdien af gevinsten. </w:t>
      </w:r>
      <w:r>
        <w:br/>
      </w:r>
    </w:p>
    <w:p w14:paraId="3A56CF71" w14:textId="122BB72B" w:rsidR="00E260C4" w:rsidRDefault="008D1AD3" w:rsidP="00E260C4">
      <w:pPr>
        <w:pStyle w:val="Listeafsnit"/>
        <w:numPr>
          <w:ilvl w:val="0"/>
          <w:numId w:val="1"/>
        </w:numPr>
      </w:pPr>
      <w:r>
        <w:t>Forklar vha. store tals lov hvad det betyder i praksis.</w:t>
      </w:r>
    </w:p>
    <w:p w14:paraId="3A79A769" w14:textId="77777777" w:rsidR="0010464C" w:rsidRDefault="0010464C" w:rsidP="0010464C"/>
    <w:p w14:paraId="01AB392A" w14:textId="663515F1" w:rsidR="006822FA" w:rsidRDefault="006822FA" w:rsidP="006822FA">
      <w:pPr>
        <w:pStyle w:val="Overskrift3"/>
      </w:pPr>
      <w:r>
        <w:t>Opgave 2</w:t>
      </w:r>
    </w:p>
    <w:p w14:paraId="07FC7148" w14:textId="06AE468E" w:rsidR="00B44E50" w:rsidRDefault="00893160" w:rsidP="00893160">
      <w:pPr>
        <w:rPr>
          <w:rFonts w:eastAsiaTheme="minorEastAsia"/>
        </w:rPr>
      </w:pPr>
      <w:r>
        <w:t xml:space="preserve">En gruppe børn laver et lykkehjul med </w:t>
      </w:r>
      <w:r w:rsidR="00B44E50">
        <w:t xml:space="preserve">de mulige udfald </w:t>
      </w:r>
      <m:oMath>
        <m:r>
          <w:rPr>
            <w:rFonts w:ascii="Cambria Math" w:hAnsi="Cambria Math"/>
          </w:rPr>
          <m:t>A,B,C</m:t>
        </m:r>
      </m:oMath>
      <w:r w:rsidR="00B44E50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D</m:t>
        </m:r>
      </m:oMath>
      <w:r w:rsidR="00B44E50">
        <w:rPr>
          <w:rFonts w:eastAsiaTheme="minorEastAsia"/>
        </w:rPr>
        <w:t xml:space="preserve">, som de vil benytte på det lokale kræmmermarked. </w:t>
      </w:r>
    </w:p>
    <w:p w14:paraId="65DF97DD" w14:textId="0BEEDF10" w:rsidR="00B44E50" w:rsidRPr="00893160" w:rsidRDefault="0010464C" w:rsidP="00893160">
      <w:r>
        <w:rPr>
          <w:noProof/>
        </w:rPr>
        <w:drawing>
          <wp:anchor distT="0" distB="0" distL="114300" distR="114300" simplePos="0" relativeHeight="251658240" behindDoc="0" locked="0" layoutInCell="1" allowOverlap="1" wp14:anchorId="2F6C5319" wp14:editId="4FEC162F">
            <wp:simplePos x="0" y="0"/>
            <wp:positionH relativeFrom="margin">
              <wp:align>left</wp:align>
            </wp:positionH>
            <wp:positionV relativeFrom="paragraph">
              <wp:posOffset>431165</wp:posOffset>
            </wp:positionV>
            <wp:extent cx="5059679" cy="2407920"/>
            <wp:effectExtent l="0" t="0" r="8255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189"/>
                    <a:stretch/>
                  </pic:blipFill>
                  <pic:spPr bwMode="auto">
                    <a:xfrm>
                      <a:off x="0" y="0"/>
                      <a:ext cx="5059679" cy="2407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EDA">
        <w:rPr>
          <w:rFonts w:eastAsiaTheme="minorEastAsia"/>
        </w:rPr>
        <w:t xml:space="preserve">Tabellen nedenfor viser fordelingen af den stokastiske variabel </w:t>
      </w:r>
      <m:oMath>
        <m:r>
          <w:rPr>
            <w:rFonts w:ascii="Cambria Math" w:eastAsiaTheme="minorEastAsia" w:hAnsi="Cambria Math"/>
          </w:rPr>
          <m:t>X</m:t>
        </m:r>
      </m:oMath>
      <w:r w:rsidR="00801EDA">
        <w:rPr>
          <w:rFonts w:eastAsiaTheme="minorEastAsia"/>
        </w:rPr>
        <w:t xml:space="preserve"> som beskriver </w:t>
      </w:r>
      <w:r w:rsidR="008A36D3">
        <w:rPr>
          <w:rFonts w:eastAsiaTheme="minorEastAsia"/>
        </w:rPr>
        <w:t xml:space="preserve">spillerens </w:t>
      </w:r>
      <w:r w:rsidR="00801EDA">
        <w:rPr>
          <w:rFonts w:eastAsiaTheme="minorEastAsia"/>
        </w:rPr>
        <w:t>gevinststørrelse ved børnenes spil</w:t>
      </w:r>
      <w:r w:rsidR="00477020">
        <w:rPr>
          <w:rFonts w:eastAsiaTheme="minorEastAsia"/>
        </w:rPr>
        <w:t xml:space="preserve"> (målt i kr.).</w:t>
      </w:r>
      <w:r w:rsidR="00477020">
        <w:rPr>
          <w:rFonts w:eastAsiaTheme="minorEastAsia"/>
        </w:rPr>
        <w:br/>
      </w:r>
    </w:p>
    <w:p w14:paraId="69D099DB" w14:textId="44761905" w:rsidR="004A3538" w:rsidRDefault="004A3538" w:rsidP="006822FA"/>
    <w:p w14:paraId="7AC68898" w14:textId="0A43B48F" w:rsidR="0010464C" w:rsidRDefault="0010464C">
      <w:pPr>
        <w:jc w:val="center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>
        <w:br w:type="page"/>
      </w:r>
    </w:p>
    <w:p w14:paraId="6C49CECC" w14:textId="20EE8DE7" w:rsidR="00821F03" w:rsidRDefault="00821F03" w:rsidP="00821F03">
      <w:pPr>
        <w:pStyle w:val="Overskrift3"/>
      </w:pPr>
      <w:r>
        <w:lastRenderedPageBreak/>
        <w:t>Opgave 3</w:t>
      </w:r>
    </w:p>
    <w:p w14:paraId="2C32C6B0" w14:textId="30C26BE2" w:rsidR="00821F03" w:rsidRPr="000F008D" w:rsidRDefault="00821F03" w:rsidP="00821F03">
      <w:r>
        <w:t>Figuren nedenfor viser et roulettespil for børn. Pilen drejes, og spillets udfald er den figur pilen peger på. På figuren nedenfor er udfaldet ’Kat’. Alle 8 felter har samme sandsynlighed.</w:t>
      </w:r>
    </w:p>
    <w:p w14:paraId="32FD07A2" w14:textId="77777777" w:rsidR="00821F03" w:rsidRDefault="00821F03" w:rsidP="00821F03">
      <w:r>
        <w:rPr>
          <w:noProof/>
        </w:rPr>
        <w:drawing>
          <wp:inline distT="0" distB="0" distL="0" distR="0" wp14:anchorId="289A6302" wp14:editId="29F0070B">
            <wp:extent cx="4183380" cy="2410563"/>
            <wp:effectExtent l="0" t="0" r="7620" b="889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b="42200"/>
                    <a:stretch/>
                  </pic:blipFill>
                  <pic:spPr bwMode="auto">
                    <a:xfrm>
                      <a:off x="0" y="0"/>
                      <a:ext cx="4215459" cy="24290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1AA672" w14:textId="77777777" w:rsidR="00821F03" w:rsidRDefault="00821F03" w:rsidP="00821F03"/>
    <w:p w14:paraId="09704007" w14:textId="77777777" w:rsidR="00821F03" w:rsidRDefault="00821F03" w:rsidP="00821F03">
      <w:r>
        <w:t xml:space="preserve">I roulettespillet giver de forskellige figurer følgende gevinster: </w:t>
      </w:r>
      <w:r>
        <w:br/>
        <w:t xml:space="preserve">Kat: </w:t>
      </w:r>
      <w:r>
        <w:tab/>
        <w:t>5 kr.</w:t>
      </w:r>
    </w:p>
    <w:p w14:paraId="32551380" w14:textId="77777777" w:rsidR="00821F03" w:rsidRDefault="00821F03" w:rsidP="00821F03">
      <w:r>
        <w:t>Mus:</w:t>
      </w:r>
      <w:r>
        <w:tab/>
        <w:t>5 kr.</w:t>
      </w:r>
      <w:r>
        <w:br/>
        <w:t>Elefant:</w:t>
      </w:r>
      <w:r>
        <w:tab/>
        <w:t>10 kr.</w:t>
      </w:r>
    </w:p>
    <w:p w14:paraId="04D9EFDE" w14:textId="77777777" w:rsidR="00821F03" w:rsidRDefault="00821F03" w:rsidP="00821F03">
      <w:r>
        <w:t xml:space="preserve">Ost: </w:t>
      </w:r>
      <w:r>
        <w:tab/>
        <w:t>-25 kr.</w:t>
      </w:r>
    </w:p>
    <w:p w14:paraId="37D3CD5F" w14:textId="77777777" w:rsidR="00821F03" w:rsidRDefault="00821F03" w:rsidP="00821F03"/>
    <w:p w14:paraId="537A986B" w14:textId="77777777" w:rsidR="00821F03" w:rsidRPr="003A0D39" w:rsidRDefault="00821F03" w:rsidP="00821F03">
      <w:pPr>
        <w:pStyle w:val="Listeafsnit"/>
        <w:numPr>
          <w:ilvl w:val="0"/>
          <w:numId w:val="12"/>
        </w:numPr>
      </w:pPr>
      <w:r>
        <w:t>Vis hvorvidt det kan betale sig at spille i det lange løb.</w:t>
      </w:r>
    </w:p>
    <w:p w14:paraId="25D040E5" w14:textId="77777777" w:rsidR="00821F03" w:rsidRDefault="00821F03" w:rsidP="00821F03"/>
    <w:p w14:paraId="415658D3" w14:textId="41245C83" w:rsidR="00821F03" w:rsidRPr="003A0D39" w:rsidRDefault="00821F03" w:rsidP="00821F03">
      <w:pPr>
        <w:pStyle w:val="Listeafsnit"/>
        <w:numPr>
          <w:ilvl w:val="0"/>
          <w:numId w:val="12"/>
        </w:numPr>
      </w:pPr>
      <w:r>
        <w:t xml:space="preserve">Hvad skal gevinsten for ’Kat’ ændres til for at middelværdien af gevinsten er </w:t>
      </w:r>
      <w:r w:rsidR="008E350C">
        <w:t>0</w:t>
      </w:r>
      <w:r>
        <w:t>?</w:t>
      </w:r>
    </w:p>
    <w:p w14:paraId="24076FBC" w14:textId="77777777" w:rsidR="00821F03" w:rsidRPr="00821F03" w:rsidRDefault="00821F03" w:rsidP="00821F03"/>
    <w:p w14:paraId="2FA61CAB" w14:textId="485E5317" w:rsidR="006822FA" w:rsidRDefault="004A3538" w:rsidP="00821F03">
      <w:pPr>
        <w:pStyle w:val="Overskrift3"/>
      </w:pPr>
      <w:r>
        <w:t xml:space="preserve">Opgave </w:t>
      </w:r>
      <w:r w:rsidR="00821F03">
        <w:t>4</w:t>
      </w:r>
    </w:p>
    <w:p w14:paraId="22EE2AB8" w14:textId="77777777" w:rsidR="00F57C0D" w:rsidRDefault="00F57C0D" w:rsidP="00502938">
      <w:r>
        <w:rPr>
          <w:noProof/>
          <w:lang w:eastAsia="da-DK"/>
        </w:rPr>
        <w:drawing>
          <wp:inline distT="0" distB="0" distL="0" distR="0" wp14:anchorId="7E685DD2" wp14:editId="04E44731">
            <wp:extent cx="5919024" cy="2689860"/>
            <wp:effectExtent l="0" t="0" r="5715" b="0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28712" cy="2694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5E9889F" w14:textId="77777777" w:rsidR="00F57C0D" w:rsidRDefault="00F57C0D" w:rsidP="00F57C0D"/>
    <w:p w14:paraId="0B2B02F2" w14:textId="77777777" w:rsidR="00F57C0D" w:rsidRPr="009227C6" w:rsidRDefault="00F57C0D" w:rsidP="00F57C0D">
      <w:pPr>
        <w:pStyle w:val="Listeafsnit"/>
        <w:numPr>
          <w:ilvl w:val="0"/>
          <w:numId w:val="3"/>
        </w:numPr>
      </w:pPr>
      <w:r>
        <w:t>Bestem middelværdien af</w:t>
      </w:r>
      <w:r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>.</w:t>
      </w:r>
    </w:p>
    <w:p w14:paraId="0C1CC6D3" w14:textId="77777777" w:rsidR="00F57C0D" w:rsidRPr="009227C6" w:rsidRDefault="00F57C0D" w:rsidP="00F57C0D">
      <w:pPr>
        <w:pStyle w:val="Listeafsnit"/>
      </w:pPr>
    </w:p>
    <w:p w14:paraId="47043603" w14:textId="77777777" w:rsidR="00F57C0D" w:rsidRDefault="00F57C0D" w:rsidP="00F57C0D">
      <w:pPr>
        <w:pStyle w:val="Listeafsnit"/>
        <w:numPr>
          <w:ilvl w:val="0"/>
          <w:numId w:val="3"/>
        </w:numPr>
      </w:pPr>
      <w:r>
        <w:t xml:space="preserve">Bestem sandsynligheden for at eleven får 02 i dansk og engelsk. </w:t>
      </w:r>
    </w:p>
    <w:p w14:paraId="0798F51F" w14:textId="77777777" w:rsidR="00F57C0D" w:rsidRDefault="00F57C0D" w:rsidP="00F57C0D">
      <w:pPr>
        <w:pStyle w:val="Listeafsnit"/>
      </w:pPr>
    </w:p>
    <w:p w14:paraId="3550F8DF" w14:textId="33158C2B" w:rsidR="003D1091" w:rsidRDefault="00F57C0D" w:rsidP="00821F03">
      <w:pPr>
        <w:pStyle w:val="Listeafsnit"/>
        <w:numPr>
          <w:ilvl w:val="0"/>
          <w:numId w:val="3"/>
        </w:numPr>
      </w:pPr>
      <w:r>
        <w:t xml:space="preserve">Bestem sandsynligheden for at eleven får samme karakter i begge fag. </w:t>
      </w:r>
      <w:r w:rsidR="003D1091">
        <w:br w:type="page"/>
      </w:r>
    </w:p>
    <w:p w14:paraId="35C30B70" w14:textId="12F6FA36" w:rsidR="00F57C0D" w:rsidRDefault="003D1091" w:rsidP="003D1091">
      <w:pPr>
        <w:pStyle w:val="Overskrift3"/>
      </w:pPr>
      <w:r>
        <w:lastRenderedPageBreak/>
        <w:t xml:space="preserve">Opgave </w:t>
      </w:r>
      <w:r w:rsidR="001B5DA2">
        <w:t>5</w:t>
      </w:r>
    </w:p>
    <w:p w14:paraId="1FACD7EC" w14:textId="18CC2E1D" w:rsidR="00486DC6" w:rsidRDefault="00486DC6" w:rsidP="00486DC6">
      <w:r>
        <w:t>Spillet går ud på at man drejer på lykkehjulet nedenfor og taber hvis man rammer et felt hvor der står Lod eller Lodder. Man vinder derimod 5 kr. hvis man rammer et felt hvor der står Jysk. Hvis man rammer et felt hvor der står Ekstra tur, så man får man 5 kr. og et forsøg mere på lykkehjulet! Man kan kun få én ekstratur, anden gang får man kun 5 kr.</w:t>
      </w:r>
    </w:p>
    <w:p w14:paraId="44E42BD6" w14:textId="77777777" w:rsidR="00486DC6" w:rsidRDefault="00486DC6" w:rsidP="00486DC6"/>
    <w:p w14:paraId="70DD03FA" w14:textId="7D026DFF" w:rsidR="00F3083B" w:rsidRDefault="00486DC6" w:rsidP="00486DC6">
      <w:pPr>
        <w:pStyle w:val="Listeafsnit"/>
        <w:numPr>
          <w:ilvl w:val="0"/>
          <w:numId w:val="13"/>
        </w:numPr>
      </w:pPr>
      <w:r>
        <w:t>Bestem fordelingen af gevinsterne</w:t>
      </w:r>
      <w:r w:rsidR="00F3083B">
        <w:t>.</w:t>
      </w:r>
    </w:p>
    <w:p w14:paraId="007285F1" w14:textId="759F0D4C" w:rsidR="00486DC6" w:rsidRDefault="00F3083B" w:rsidP="00F3083B">
      <w:pPr>
        <w:pStyle w:val="Listeafsnit"/>
      </w:pPr>
      <w:r>
        <w:rPr>
          <w:i/>
          <w:iCs/>
        </w:rPr>
        <w:t>Tip: dvs. en oversigt over sandsynlighede</w:t>
      </w:r>
      <w:r w:rsidR="004A14EC">
        <w:rPr>
          <w:i/>
          <w:iCs/>
        </w:rPr>
        <w:t>rne</w:t>
      </w:r>
      <w:r>
        <w:rPr>
          <w:i/>
          <w:iCs/>
        </w:rPr>
        <w:t xml:space="preserve"> for de forskellige gevinster.</w:t>
      </w:r>
      <w:r w:rsidR="00486DC6">
        <w:br/>
      </w:r>
    </w:p>
    <w:p w14:paraId="44890FD2" w14:textId="002CDA4F" w:rsidR="00486DC6" w:rsidRDefault="00486DC6" w:rsidP="00486DC6">
      <w:pPr>
        <w:pStyle w:val="Listeafsnit"/>
        <w:numPr>
          <w:ilvl w:val="0"/>
          <w:numId w:val="13"/>
        </w:numPr>
      </w:pPr>
      <w:r>
        <w:t xml:space="preserve">Bestem middelværdien </w:t>
      </w:r>
      <w:r w:rsidR="002E7693">
        <w:t xml:space="preserve">af gevinsten. </w:t>
      </w:r>
    </w:p>
    <w:p w14:paraId="5930B7A4" w14:textId="77777777" w:rsidR="00486DC6" w:rsidRDefault="00486DC6" w:rsidP="00486DC6"/>
    <w:p w14:paraId="3D01F767" w14:textId="77777777" w:rsidR="00486DC6" w:rsidRPr="00802091" w:rsidRDefault="00486DC6" w:rsidP="00486DC6">
      <w:r>
        <w:rPr>
          <w:noProof/>
        </w:rPr>
        <w:drawing>
          <wp:inline distT="114300" distB="114300" distL="114300" distR="114300" wp14:anchorId="0F7D08AE" wp14:editId="4AC2C205">
            <wp:extent cx="4814068" cy="4805363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14068" cy="48053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9CEA92A" w14:textId="77777777" w:rsidR="00651E95" w:rsidRDefault="00651E95" w:rsidP="00BB03E7"/>
    <w:p w14:paraId="7AA63E6B" w14:textId="77777777" w:rsidR="002E7693" w:rsidRDefault="002E7693" w:rsidP="00BB03E7"/>
    <w:p w14:paraId="0DE2A1CA" w14:textId="3EC32182" w:rsidR="002E7693" w:rsidRDefault="002E7693" w:rsidP="002E7693">
      <w:pPr>
        <w:pStyle w:val="Overskrift3"/>
      </w:pPr>
      <w:r>
        <w:t>Opgave 6</w:t>
      </w:r>
    </w:p>
    <w:p w14:paraId="353B07AA" w14:textId="3839AD06" w:rsidR="002E7693" w:rsidRDefault="002E7693" w:rsidP="002E7693">
      <w:r>
        <w:t xml:space="preserve">I dette sidste spil slår man plat og krone med en mønt. </w:t>
      </w:r>
      <w:r w:rsidR="00CA5A1B">
        <w:t xml:space="preserve">Hvis mønten </w:t>
      </w:r>
      <w:r w:rsidR="008B738E">
        <w:t>viser</w:t>
      </w:r>
      <w:r w:rsidR="00CA5A1B">
        <w:t xml:space="preserve"> </w:t>
      </w:r>
      <w:r w:rsidR="00243CC6">
        <w:t>krone</w:t>
      </w:r>
      <w:r w:rsidR="00E87A4A">
        <w:t>,</w:t>
      </w:r>
      <w:r w:rsidR="00CA5A1B">
        <w:t xml:space="preserve"> så vinder man</w:t>
      </w:r>
      <w:r w:rsidR="00E87A4A">
        <w:t xml:space="preserve"> 1 kr. </w:t>
      </w:r>
      <w:r w:rsidR="008B738E">
        <w:t>og får et ekstra kast. Hvis mønten viser</w:t>
      </w:r>
      <w:r w:rsidR="00CA5A1B">
        <w:t xml:space="preserve"> </w:t>
      </w:r>
      <w:r w:rsidR="00243CC6">
        <w:t xml:space="preserve">plat så er spillet slut. </w:t>
      </w:r>
      <w:r w:rsidR="00243CC6">
        <w:br/>
      </w:r>
    </w:p>
    <w:p w14:paraId="5EB68CEC" w14:textId="77777777" w:rsidR="00435F03" w:rsidRDefault="00435F03" w:rsidP="00435F03">
      <w:pPr>
        <w:pStyle w:val="Listeafsnit"/>
        <w:numPr>
          <w:ilvl w:val="0"/>
          <w:numId w:val="14"/>
        </w:numPr>
      </w:pPr>
      <w:r>
        <w:t>Bestem fordelingen af gevinsterne.</w:t>
      </w:r>
      <w:r>
        <w:br/>
      </w:r>
    </w:p>
    <w:p w14:paraId="1C4935D1" w14:textId="77777777" w:rsidR="00435F03" w:rsidRDefault="00435F03" w:rsidP="00435F03">
      <w:pPr>
        <w:pStyle w:val="Listeafsnit"/>
        <w:numPr>
          <w:ilvl w:val="0"/>
          <w:numId w:val="14"/>
        </w:numPr>
      </w:pPr>
      <w:r>
        <w:t xml:space="preserve">Bestem middelværdien af gevinsten. </w:t>
      </w:r>
    </w:p>
    <w:p w14:paraId="3ECAC8F3" w14:textId="77777777" w:rsidR="00243CC6" w:rsidRPr="002E7693" w:rsidRDefault="00243CC6" w:rsidP="002E7693"/>
    <w:sectPr w:rsidR="00243CC6" w:rsidRPr="002E7693" w:rsidSect="00901529">
      <w:headerReference w:type="first" r:id="rId15"/>
      <w:pgSz w:w="11906" w:h="16838" w:code="9"/>
      <w:pgMar w:top="1134" w:right="720" w:bottom="1134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973DA" w14:textId="77777777" w:rsidR="004332EA" w:rsidRDefault="004332EA" w:rsidP="004E46D6">
      <w:r>
        <w:separator/>
      </w:r>
    </w:p>
  </w:endnote>
  <w:endnote w:type="continuationSeparator" w:id="0">
    <w:p w14:paraId="511350D3" w14:textId="77777777" w:rsidR="004332EA" w:rsidRDefault="004332EA" w:rsidP="004E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CD0FB" w14:textId="77777777" w:rsidR="004332EA" w:rsidRDefault="004332EA" w:rsidP="004E46D6">
      <w:r>
        <w:separator/>
      </w:r>
    </w:p>
  </w:footnote>
  <w:footnote w:type="continuationSeparator" w:id="0">
    <w:p w14:paraId="2E99C8BB" w14:textId="77777777" w:rsidR="004332EA" w:rsidRDefault="004332EA" w:rsidP="004E4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6636A" w14:textId="424952B0" w:rsidR="00901529" w:rsidRDefault="00901529">
    <w:pPr>
      <w:pStyle w:val="Sidehoved"/>
    </w:pPr>
    <w:r>
      <w:t>KN</w:t>
    </w:r>
    <w:r>
      <w:ptab w:relativeTo="margin" w:alignment="center" w:leader="none"/>
    </w:r>
    <w:r w:rsidR="00583521">
      <w:t>1</w:t>
    </w:r>
    <w:r w:rsidR="00F2439F">
      <w:t>e</w:t>
    </w:r>
    <w:r w:rsidR="00583521">
      <w:t xml:space="preserve"> MA</w:t>
    </w:r>
    <w:r>
      <w:ptab w:relativeTo="margin" w:alignment="right" w:leader="none"/>
    </w:r>
    <w:r w:rsidR="00785FC9">
      <w:fldChar w:fldCharType="begin"/>
    </w:r>
    <w:r w:rsidR="00785FC9">
      <w:instrText xml:space="preserve"> TIME \@ "dd-MM-yyyy" </w:instrText>
    </w:r>
    <w:r w:rsidR="00785FC9">
      <w:fldChar w:fldCharType="separate"/>
    </w:r>
    <w:r w:rsidR="00F2439F">
      <w:rPr>
        <w:noProof/>
      </w:rPr>
      <w:t>30-03-2023</w:t>
    </w:r>
    <w:r w:rsidR="00785FC9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489E"/>
    <w:multiLevelType w:val="hybridMultilevel"/>
    <w:tmpl w:val="02A8360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F6C24"/>
    <w:multiLevelType w:val="hybridMultilevel"/>
    <w:tmpl w:val="733AEAC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64E3B"/>
    <w:multiLevelType w:val="hybridMultilevel"/>
    <w:tmpl w:val="EA72984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37FBD"/>
    <w:multiLevelType w:val="hybridMultilevel"/>
    <w:tmpl w:val="E994618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D6022"/>
    <w:multiLevelType w:val="hybridMultilevel"/>
    <w:tmpl w:val="B3BE279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74E27"/>
    <w:multiLevelType w:val="hybridMultilevel"/>
    <w:tmpl w:val="F99A4A6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B4FFF"/>
    <w:multiLevelType w:val="hybridMultilevel"/>
    <w:tmpl w:val="6150C72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77573"/>
    <w:multiLevelType w:val="hybridMultilevel"/>
    <w:tmpl w:val="17D8305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D0FC7"/>
    <w:multiLevelType w:val="hybridMultilevel"/>
    <w:tmpl w:val="DFBE3A14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54614"/>
    <w:multiLevelType w:val="hybridMultilevel"/>
    <w:tmpl w:val="F9DAD5D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175A5"/>
    <w:multiLevelType w:val="hybridMultilevel"/>
    <w:tmpl w:val="02A8360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BC39DC"/>
    <w:multiLevelType w:val="hybridMultilevel"/>
    <w:tmpl w:val="733AEAC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F40115"/>
    <w:multiLevelType w:val="hybridMultilevel"/>
    <w:tmpl w:val="644627EC"/>
    <w:lvl w:ilvl="0" w:tplc="04060017">
      <w:start w:val="1"/>
      <w:numFmt w:val="lowerLetter"/>
      <w:lvlText w:val="%1)"/>
      <w:lvlJc w:val="left"/>
      <w:pPr>
        <w:ind w:left="780" w:hanging="360"/>
      </w:pPr>
    </w:lvl>
    <w:lvl w:ilvl="1" w:tplc="04060019" w:tentative="1">
      <w:start w:val="1"/>
      <w:numFmt w:val="lowerLetter"/>
      <w:lvlText w:val="%2."/>
      <w:lvlJc w:val="left"/>
      <w:pPr>
        <w:ind w:left="1500" w:hanging="360"/>
      </w:pPr>
    </w:lvl>
    <w:lvl w:ilvl="2" w:tplc="0406001B" w:tentative="1">
      <w:start w:val="1"/>
      <w:numFmt w:val="lowerRoman"/>
      <w:lvlText w:val="%3."/>
      <w:lvlJc w:val="right"/>
      <w:pPr>
        <w:ind w:left="2220" w:hanging="180"/>
      </w:pPr>
    </w:lvl>
    <w:lvl w:ilvl="3" w:tplc="0406000F" w:tentative="1">
      <w:start w:val="1"/>
      <w:numFmt w:val="decimal"/>
      <w:lvlText w:val="%4."/>
      <w:lvlJc w:val="left"/>
      <w:pPr>
        <w:ind w:left="2940" w:hanging="360"/>
      </w:pPr>
    </w:lvl>
    <w:lvl w:ilvl="4" w:tplc="04060019" w:tentative="1">
      <w:start w:val="1"/>
      <w:numFmt w:val="lowerLetter"/>
      <w:lvlText w:val="%5."/>
      <w:lvlJc w:val="left"/>
      <w:pPr>
        <w:ind w:left="3660" w:hanging="360"/>
      </w:pPr>
    </w:lvl>
    <w:lvl w:ilvl="5" w:tplc="0406001B" w:tentative="1">
      <w:start w:val="1"/>
      <w:numFmt w:val="lowerRoman"/>
      <w:lvlText w:val="%6."/>
      <w:lvlJc w:val="right"/>
      <w:pPr>
        <w:ind w:left="4380" w:hanging="180"/>
      </w:pPr>
    </w:lvl>
    <w:lvl w:ilvl="6" w:tplc="0406000F" w:tentative="1">
      <w:start w:val="1"/>
      <w:numFmt w:val="decimal"/>
      <w:lvlText w:val="%7."/>
      <w:lvlJc w:val="left"/>
      <w:pPr>
        <w:ind w:left="5100" w:hanging="360"/>
      </w:pPr>
    </w:lvl>
    <w:lvl w:ilvl="7" w:tplc="04060019" w:tentative="1">
      <w:start w:val="1"/>
      <w:numFmt w:val="lowerLetter"/>
      <w:lvlText w:val="%8."/>
      <w:lvlJc w:val="left"/>
      <w:pPr>
        <w:ind w:left="5820" w:hanging="360"/>
      </w:pPr>
    </w:lvl>
    <w:lvl w:ilvl="8" w:tplc="040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76D110B1"/>
    <w:multiLevelType w:val="hybridMultilevel"/>
    <w:tmpl w:val="5E2E8F5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93216">
    <w:abstractNumId w:val="0"/>
  </w:num>
  <w:num w:numId="2" w16cid:durableId="1600873226">
    <w:abstractNumId w:val="10"/>
  </w:num>
  <w:num w:numId="3" w16cid:durableId="127937323">
    <w:abstractNumId w:val="5"/>
  </w:num>
  <w:num w:numId="4" w16cid:durableId="1742293358">
    <w:abstractNumId w:val="4"/>
  </w:num>
  <w:num w:numId="5" w16cid:durableId="1538814393">
    <w:abstractNumId w:val="6"/>
  </w:num>
  <w:num w:numId="6" w16cid:durableId="2031493280">
    <w:abstractNumId w:val="8"/>
  </w:num>
  <w:num w:numId="7" w16cid:durableId="356738326">
    <w:abstractNumId w:val="2"/>
  </w:num>
  <w:num w:numId="8" w16cid:durableId="386032179">
    <w:abstractNumId w:val="3"/>
  </w:num>
  <w:num w:numId="9" w16cid:durableId="684791519">
    <w:abstractNumId w:val="7"/>
  </w:num>
  <w:num w:numId="10" w16cid:durableId="1255825460">
    <w:abstractNumId w:val="12"/>
  </w:num>
  <w:num w:numId="11" w16cid:durableId="536624534">
    <w:abstractNumId w:val="13"/>
  </w:num>
  <w:num w:numId="12" w16cid:durableId="453989068">
    <w:abstractNumId w:val="9"/>
  </w:num>
  <w:num w:numId="13" w16cid:durableId="771514215">
    <w:abstractNumId w:val="11"/>
  </w:num>
  <w:num w:numId="14" w16cid:durableId="1870609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B3"/>
    <w:rsid w:val="00007C0B"/>
    <w:rsid w:val="00014FDA"/>
    <w:rsid w:val="00030758"/>
    <w:rsid w:val="00037B31"/>
    <w:rsid w:val="0005049E"/>
    <w:rsid w:val="000544CA"/>
    <w:rsid w:val="00086F4A"/>
    <w:rsid w:val="0009012D"/>
    <w:rsid w:val="000930B3"/>
    <w:rsid w:val="000B4C06"/>
    <w:rsid w:val="000C184D"/>
    <w:rsid w:val="000C3AFF"/>
    <w:rsid w:val="000E71D7"/>
    <w:rsid w:val="0010363D"/>
    <w:rsid w:val="00104447"/>
    <w:rsid w:val="0010464C"/>
    <w:rsid w:val="001114FF"/>
    <w:rsid w:val="0011353A"/>
    <w:rsid w:val="0017516D"/>
    <w:rsid w:val="001932EF"/>
    <w:rsid w:val="00196D34"/>
    <w:rsid w:val="001A0E89"/>
    <w:rsid w:val="001A4B4D"/>
    <w:rsid w:val="001A5488"/>
    <w:rsid w:val="001B5DA2"/>
    <w:rsid w:val="001B6BC0"/>
    <w:rsid w:val="001E108F"/>
    <w:rsid w:val="001E280C"/>
    <w:rsid w:val="001F2913"/>
    <w:rsid w:val="00243CC6"/>
    <w:rsid w:val="00247EDC"/>
    <w:rsid w:val="00257705"/>
    <w:rsid w:val="00270E83"/>
    <w:rsid w:val="00285CF7"/>
    <w:rsid w:val="00290A49"/>
    <w:rsid w:val="002E4D9E"/>
    <w:rsid w:val="002E5091"/>
    <w:rsid w:val="002E7693"/>
    <w:rsid w:val="002F4F7B"/>
    <w:rsid w:val="0030181A"/>
    <w:rsid w:val="003102E0"/>
    <w:rsid w:val="00323328"/>
    <w:rsid w:val="00331D08"/>
    <w:rsid w:val="003368A0"/>
    <w:rsid w:val="003476A7"/>
    <w:rsid w:val="00363361"/>
    <w:rsid w:val="003715B9"/>
    <w:rsid w:val="0038065B"/>
    <w:rsid w:val="003864C9"/>
    <w:rsid w:val="003B31B1"/>
    <w:rsid w:val="003C485B"/>
    <w:rsid w:val="003C7E7F"/>
    <w:rsid w:val="003D1091"/>
    <w:rsid w:val="003D4552"/>
    <w:rsid w:val="003D677A"/>
    <w:rsid w:val="003F66E1"/>
    <w:rsid w:val="0040098E"/>
    <w:rsid w:val="00411208"/>
    <w:rsid w:val="00414DD5"/>
    <w:rsid w:val="00415E86"/>
    <w:rsid w:val="004332EA"/>
    <w:rsid w:val="00435F03"/>
    <w:rsid w:val="0046173B"/>
    <w:rsid w:val="00471BDE"/>
    <w:rsid w:val="00477020"/>
    <w:rsid w:val="00477F14"/>
    <w:rsid w:val="00486DC6"/>
    <w:rsid w:val="00486E5D"/>
    <w:rsid w:val="004A14EC"/>
    <w:rsid w:val="004A3538"/>
    <w:rsid w:val="004C45D8"/>
    <w:rsid w:val="004E46D6"/>
    <w:rsid w:val="00501CC1"/>
    <w:rsid w:val="00502938"/>
    <w:rsid w:val="00525F25"/>
    <w:rsid w:val="00583521"/>
    <w:rsid w:val="005A7EBC"/>
    <w:rsid w:val="005B35EF"/>
    <w:rsid w:val="005C050B"/>
    <w:rsid w:val="005F1034"/>
    <w:rsid w:val="005F7F54"/>
    <w:rsid w:val="006379F1"/>
    <w:rsid w:val="00651E95"/>
    <w:rsid w:val="00653532"/>
    <w:rsid w:val="006603A1"/>
    <w:rsid w:val="00676086"/>
    <w:rsid w:val="006822FA"/>
    <w:rsid w:val="00687350"/>
    <w:rsid w:val="006959A7"/>
    <w:rsid w:val="006D7716"/>
    <w:rsid w:val="006E7195"/>
    <w:rsid w:val="006E7C90"/>
    <w:rsid w:val="006F0F69"/>
    <w:rsid w:val="007009EE"/>
    <w:rsid w:val="00713C87"/>
    <w:rsid w:val="00743CA7"/>
    <w:rsid w:val="00752AE1"/>
    <w:rsid w:val="00754F9D"/>
    <w:rsid w:val="00755DE7"/>
    <w:rsid w:val="00766AA1"/>
    <w:rsid w:val="0077254C"/>
    <w:rsid w:val="00785FC9"/>
    <w:rsid w:val="007A14CA"/>
    <w:rsid w:val="007B5DD6"/>
    <w:rsid w:val="007C2A02"/>
    <w:rsid w:val="00801EDA"/>
    <w:rsid w:val="00802BED"/>
    <w:rsid w:val="00821F03"/>
    <w:rsid w:val="00825A52"/>
    <w:rsid w:val="0087427B"/>
    <w:rsid w:val="00893160"/>
    <w:rsid w:val="008979EB"/>
    <w:rsid w:val="008A36D3"/>
    <w:rsid w:val="008A6C97"/>
    <w:rsid w:val="008A7159"/>
    <w:rsid w:val="008A71CD"/>
    <w:rsid w:val="008B5049"/>
    <w:rsid w:val="008B738E"/>
    <w:rsid w:val="008D1AD3"/>
    <w:rsid w:val="008E0455"/>
    <w:rsid w:val="008E350C"/>
    <w:rsid w:val="00901529"/>
    <w:rsid w:val="00935B73"/>
    <w:rsid w:val="009C0DF7"/>
    <w:rsid w:val="009F1EBB"/>
    <w:rsid w:val="00A03339"/>
    <w:rsid w:val="00A14609"/>
    <w:rsid w:val="00A2202A"/>
    <w:rsid w:val="00A32F37"/>
    <w:rsid w:val="00A57A81"/>
    <w:rsid w:val="00A93FCD"/>
    <w:rsid w:val="00A94554"/>
    <w:rsid w:val="00B44E50"/>
    <w:rsid w:val="00B52F84"/>
    <w:rsid w:val="00BB03E7"/>
    <w:rsid w:val="00BB2DAB"/>
    <w:rsid w:val="00BC264B"/>
    <w:rsid w:val="00BC73F8"/>
    <w:rsid w:val="00BD2C10"/>
    <w:rsid w:val="00C21202"/>
    <w:rsid w:val="00C65F4D"/>
    <w:rsid w:val="00C731DF"/>
    <w:rsid w:val="00C86B04"/>
    <w:rsid w:val="00CA032B"/>
    <w:rsid w:val="00CA5A1B"/>
    <w:rsid w:val="00CE0D42"/>
    <w:rsid w:val="00CF1DA0"/>
    <w:rsid w:val="00D140D6"/>
    <w:rsid w:val="00D32853"/>
    <w:rsid w:val="00D44C25"/>
    <w:rsid w:val="00D464C1"/>
    <w:rsid w:val="00D513F7"/>
    <w:rsid w:val="00D51536"/>
    <w:rsid w:val="00D519BF"/>
    <w:rsid w:val="00D61B91"/>
    <w:rsid w:val="00D910F3"/>
    <w:rsid w:val="00D9183D"/>
    <w:rsid w:val="00D92537"/>
    <w:rsid w:val="00DB4AFD"/>
    <w:rsid w:val="00DC6359"/>
    <w:rsid w:val="00DF1A40"/>
    <w:rsid w:val="00E01B3B"/>
    <w:rsid w:val="00E107F0"/>
    <w:rsid w:val="00E125B1"/>
    <w:rsid w:val="00E24E00"/>
    <w:rsid w:val="00E260C4"/>
    <w:rsid w:val="00E2638D"/>
    <w:rsid w:val="00E50895"/>
    <w:rsid w:val="00E75DBE"/>
    <w:rsid w:val="00E87A4A"/>
    <w:rsid w:val="00EB20B5"/>
    <w:rsid w:val="00ED5891"/>
    <w:rsid w:val="00EE15EF"/>
    <w:rsid w:val="00EF28DD"/>
    <w:rsid w:val="00EF5635"/>
    <w:rsid w:val="00F00E16"/>
    <w:rsid w:val="00F2439F"/>
    <w:rsid w:val="00F276D8"/>
    <w:rsid w:val="00F305C6"/>
    <w:rsid w:val="00F3083B"/>
    <w:rsid w:val="00F57C0D"/>
    <w:rsid w:val="00F62472"/>
    <w:rsid w:val="00F76921"/>
    <w:rsid w:val="00F76C55"/>
    <w:rsid w:val="00F8763E"/>
    <w:rsid w:val="00FB0577"/>
    <w:rsid w:val="00FB1AD1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F2AD5"/>
  <w15:chartTrackingRefBased/>
  <w15:docId w15:val="{AEC3346F-E220-42B3-8BF0-C4ACAE0E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8DD"/>
    <w:pPr>
      <w:jc w:val="left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9012D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09012D"/>
    <w:pPr>
      <w:keepNext/>
      <w:keepLines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901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90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Citat">
    <w:name w:val="Quote"/>
    <w:basedOn w:val="Normal"/>
    <w:next w:val="Normal"/>
    <w:link w:val="CitatTegn"/>
    <w:uiPriority w:val="29"/>
    <w:qFormat/>
    <w:rsid w:val="003D677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3D677A"/>
    <w:rPr>
      <w:i/>
      <w:iCs/>
      <w:color w:val="000000" w:themeColor="text1"/>
      <w:sz w:val="24"/>
    </w:rPr>
  </w:style>
  <w:style w:type="character" w:styleId="Hyperlink">
    <w:name w:val="Hyperlink"/>
    <w:basedOn w:val="HTML-kode"/>
    <w:uiPriority w:val="99"/>
    <w:unhideWhenUsed/>
    <w:rsid w:val="003D677A"/>
    <w:rPr>
      <w:rFonts w:asciiTheme="minorHAnsi" w:hAnsiTheme="minorHAnsi" w:cs="Consolas"/>
      <w:color w:val="000000" w:themeColor="text1"/>
      <w:sz w:val="24"/>
      <w:szCs w:val="20"/>
      <w:u w:val="single"/>
    </w:rPr>
  </w:style>
  <w:style w:type="character" w:styleId="HTML-kode">
    <w:name w:val="HTML Code"/>
    <w:basedOn w:val="Standardskrifttypeiafsnit"/>
    <w:uiPriority w:val="99"/>
    <w:semiHidden/>
    <w:unhideWhenUsed/>
    <w:rsid w:val="00DC6359"/>
    <w:rPr>
      <w:rFonts w:ascii="Consolas" w:hAnsi="Consolas" w:cs="Consolas"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9012D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9012D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0901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901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nafstand">
    <w:name w:val="No Spacing"/>
    <w:aliases w:val="Afsnit"/>
    <w:basedOn w:val="Normal"/>
    <w:next w:val="Normal"/>
    <w:uiPriority w:val="1"/>
    <w:rsid w:val="003D677A"/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9012D"/>
    <w:pPr>
      <w:spacing w:before="480" w:line="276" w:lineRule="auto"/>
      <w:outlineLvl w:val="9"/>
    </w:pPr>
    <w:rPr>
      <w:lang w:eastAsia="da-DK"/>
    </w:rPr>
  </w:style>
  <w:style w:type="character" w:styleId="HTML-tastatur">
    <w:name w:val="HTML Keyboard"/>
    <w:basedOn w:val="Standardskrifttypeiafsnit"/>
    <w:uiPriority w:val="99"/>
    <w:unhideWhenUsed/>
    <w:rsid w:val="003D677A"/>
    <w:rPr>
      <w:rFonts w:ascii="Consolas" w:hAnsi="Consolas" w:cs="Consolas"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9012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901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Sidehoved">
    <w:name w:val="header"/>
    <w:basedOn w:val="Normal"/>
    <w:link w:val="Sidehove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E46D6"/>
    <w:rPr>
      <w:sz w:val="24"/>
    </w:rPr>
  </w:style>
  <w:style w:type="paragraph" w:styleId="Sidefod">
    <w:name w:val="footer"/>
    <w:basedOn w:val="Normal"/>
    <w:link w:val="Sidefo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E46D6"/>
    <w:rPr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46D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46D6"/>
    <w:rPr>
      <w:rFonts w:ascii="Tahoma" w:hAnsi="Tahoma" w:cs="Tahoma"/>
      <w:sz w:val="16"/>
      <w:szCs w:val="16"/>
    </w:rPr>
  </w:style>
  <w:style w:type="character" w:styleId="BesgtLink">
    <w:name w:val="FollowedHyperlink"/>
    <w:basedOn w:val="Standardskrifttypeiafsnit"/>
    <w:uiPriority w:val="99"/>
    <w:semiHidden/>
    <w:unhideWhenUsed/>
    <w:rsid w:val="00EF28DD"/>
    <w:rPr>
      <w:color w:val="000000" w:themeColor="text1"/>
      <w:u w:val="single"/>
    </w:rPr>
  </w:style>
  <w:style w:type="paragraph" w:styleId="Listeafsnit">
    <w:name w:val="List Paragraph"/>
    <w:basedOn w:val="Normal"/>
    <w:uiPriority w:val="34"/>
    <w:rsid w:val="001114FF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B44E50"/>
    <w:rPr>
      <w:color w:val="808080"/>
    </w:rPr>
  </w:style>
  <w:style w:type="table" w:styleId="Tabel-Gitter">
    <w:name w:val="Table Grid"/>
    <w:basedOn w:val="Tabel-Normal"/>
    <w:uiPriority w:val="59"/>
    <w:rsid w:val="00ED5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51E95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b01d4c-808e-44be-8069-5613deb5d02c" xsi:nil="true"/>
    <lcf76f155ced4ddcb4097134ff3c332f xmlns="b9acc351-cc08-45e6-9569-7e3753ead7e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5D69D42A322C44B1D50F339AADA0E0" ma:contentTypeVersion="12" ma:contentTypeDescription="Opret et nyt dokument." ma:contentTypeScope="" ma:versionID="980970ae294b3fe5d5ac5410f949e7e9">
  <xsd:schema xmlns:xsd="http://www.w3.org/2001/XMLSchema" xmlns:xs="http://www.w3.org/2001/XMLSchema" xmlns:p="http://schemas.microsoft.com/office/2006/metadata/properties" xmlns:ns2="7db01d4c-808e-44be-8069-5613deb5d02c" xmlns:ns3="b9acc351-cc08-45e6-9569-7e3753ead7ef" targetNamespace="http://schemas.microsoft.com/office/2006/metadata/properties" ma:root="true" ma:fieldsID="63fd3304520ac3bc6c780c46b469fe39" ns2:_="" ns3:_="">
    <xsd:import namespace="7db01d4c-808e-44be-8069-5613deb5d02c"/>
    <xsd:import namespace="b9acc351-cc08-45e6-9569-7e3753ead7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01d4c-808e-44be-8069-5613deb5d0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a3d971b-8356-47ee-9fba-dd2f90ed2902}" ma:internalName="TaxCatchAll" ma:showField="CatchAllData" ma:web="7db01d4c-808e-44be-8069-5613deb5d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cc351-cc08-45e6-9569-7e3753ead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CCF457-8D76-4AEA-A610-D721307C56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612F30-5F54-45DE-89FD-585D626292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0A34A6-F736-4EE8-9344-D648CDB87F6A}">
  <ds:schemaRefs>
    <ds:schemaRef ds:uri="http://schemas.microsoft.com/office/2006/metadata/properties"/>
    <ds:schemaRef ds:uri="http://schemas.microsoft.com/office/infopath/2007/PartnerControls"/>
    <ds:schemaRef ds:uri="7db01d4c-808e-44be-8069-5613deb5d02c"/>
    <ds:schemaRef ds:uri="b9acc351-cc08-45e6-9569-7e3753ead7ef"/>
  </ds:schemaRefs>
</ds:datastoreItem>
</file>

<file path=customXml/itemProps4.xml><?xml version="1.0" encoding="utf-8"?>
<ds:datastoreItem xmlns:ds="http://schemas.openxmlformats.org/officeDocument/2006/customXml" ds:itemID="{AB0DACCC-65E6-44F6-B446-617575E00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b01d4c-808e-44be-8069-5613deb5d02c"/>
    <ds:schemaRef ds:uri="b9acc351-cc08-45e6-9569-7e3753ead7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3</Pages>
  <Words>406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[KN] Kenneth Niemann Rasmussen</dc:creator>
  <cp:keywords/>
  <dc:description/>
  <cp:lastModifiedBy>[KN]  Kenneth Niemann Rasmussen</cp:lastModifiedBy>
  <cp:revision>169</cp:revision>
  <dcterms:created xsi:type="dcterms:W3CDTF">2019-04-10T05:54:00Z</dcterms:created>
  <dcterms:modified xsi:type="dcterms:W3CDTF">2023-03-30T14:40:00Z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1536">
    <vt:lpwstr>6</vt:lpwstr>
  </property>
  <property fmtid="{D5CDD505-2E9C-101B-9397-08002B2CF9AE}" pid="3" name="ContentTypeId">
    <vt:lpwstr>0x0101000E73988BC136994082A04BD157845442</vt:lpwstr>
  </property>
  <property fmtid="{D5CDD505-2E9C-101B-9397-08002B2CF9AE}" pid="4" name="AuthorIds_UIVersion_2048">
    <vt:lpwstr>6</vt:lpwstr>
  </property>
  <property fmtid="{D5CDD505-2E9C-101B-9397-08002B2CF9AE}" pid="5" name="MediaServiceImageTags">
    <vt:lpwstr/>
  </property>
</Properties>
</file>