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E249D" w14:textId="46EF87E8" w:rsidR="000D56AB" w:rsidRDefault="000D56AB" w:rsidP="000D56AB">
      <w:pPr>
        <w:pStyle w:val="Overskrift1"/>
      </w:pPr>
      <w:r w:rsidRPr="0093075F">
        <w:t>Konti</w:t>
      </w:r>
      <w:r>
        <w:t>nuert</w:t>
      </w:r>
      <w:r w:rsidRPr="0093075F">
        <w:t xml:space="preserve"> og differentia</w:t>
      </w:r>
      <w:r>
        <w:t xml:space="preserve">bel </w:t>
      </w:r>
    </w:p>
    <w:p w14:paraId="0BA5AC4A" w14:textId="77777777" w:rsidR="008A5E4A" w:rsidRDefault="008A5E4A" w:rsidP="008A5E4A">
      <w:pPr>
        <w:pStyle w:val="Overskrift3"/>
        <w:rPr>
          <w:rFonts w:eastAsiaTheme="minorEastAsia"/>
        </w:rPr>
      </w:pPr>
      <w:r>
        <w:rPr>
          <w:rFonts w:eastAsiaTheme="minorEastAsia"/>
        </w:rPr>
        <w:t>Kontinuert</w:t>
      </w:r>
    </w:p>
    <w:p w14:paraId="6DCF5784" w14:textId="77777777" w:rsidR="008A5E4A" w:rsidRPr="00647D6A" w:rsidRDefault="008A5E4A" w:rsidP="008A5E4A">
      <w:pPr>
        <w:rPr>
          <w:rFonts w:eastAsiaTheme="minorEastAsia"/>
          <w:bCs/>
        </w:rPr>
      </w:pPr>
      <m:oMath>
        <m:r>
          <w:rPr>
            <w:rFonts w:ascii="Cambria Math" w:hAnsi="Cambria Math"/>
          </w:rPr>
          <m:t>f</m:t>
        </m:r>
      </m:oMath>
      <w:r w:rsidRPr="00647D6A">
        <w:rPr>
          <w:rFonts w:eastAsiaTheme="minorEastAsia"/>
          <w:bCs/>
        </w:rPr>
        <w:t xml:space="preserve"> er kontinuert i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647D6A">
        <w:rPr>
          <w:rFonts w:eastAsiaTheme="minorEastAsia"/>
          <w:bCs/>
        </w:rPr>
        <w:t xml:space="preserve"> hvis </w:t>
      </w:r>
    </w:p>
    <w:p w14:paraId="465D4B7A" w14:textId="6AAFC64A" w:rsidR="008A5E4A" w:rsidRPr="00647D6A" w:rsidRDefault="008A5E4A" w:rsidP="008A5E4A">
      <w:pPr>
        <w:rPr>
          <w:bCs/>
        </w:rPr>
      </w:pPr>
    </w:p>
    <w:p w14:paraId="04257026" w14:textId="77777777" w:rsidR="008A5E4A" w:rsidRPr="008A5E4A" w:rsidRDefault="008A5E4A" w:rsidP="008A5E4A">
      <w:pPr>
        <w:rPr>
          <w:rFonts w:eastAsiaTheme="minorEastAsia"/>
          <w:bCs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  <m:ctrlPr>
                    <w:rPr>
                      <w:rFonts w:ascii="Cambria Math" w:hAnsi="Cambria Math"/>
                      <w:bCs/>
                    </w:rPr>
                  </m:ctrlP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  <m:ctrlPr>
                    <w:rPr>
                      <w:rFonts w:ascii="Cambria Math" w:hAnsi="Cambria Math"/>
                      <w:bCs/>
                    </w:rPr>
                  </m:ctrlPr>
                </m:lim>
              </m:limLow>
            </m:fName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+h</m:t>
                  </m:r>
                </m:e>
              </m:d>
              <m:r>
                <w:rPr>
                  <w:rFonts w:ascii="Cambria Math" w:hAnsi="Cambria Math"/>
                </w:rPr>
                <m:t>=f(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</m:func>
        </m:oMath>
      </m:oMathPara>
    </w:p>
    <w:p w14:paraId="019C00DF" w14:textId="77777777" w:rsidR="008A5E4A" w:rsidRDefault="008A5E4A" w:rsidP="008A5E4A">
      <w:pPr>
        <w:rPr>
          <w:rFonts w:eastAsiaTheme="minorEastAsia"/>
          <w:bCs/>
        </w:rPr>
      </w:pPr>
    </w:p>
    <w:p w14:paraId="3499C5E2" w14:textId="77777777" w:rsidR="008A5E4A" w:rsidRDefault="008A5E4A" w:rsidP="008A5E4A">
      <w:pPr>
        <w:pStyle w:val="Overskrift3"/>
      </w:pPr>
      <w:r>
        <w:t xml:space="preserve">Differentiabel </w:t>
      </w:r>
    </w:p>
    <w:p w14:paraId="0A4949D8" w14:textId="77777777" w:rsidR="008A5E4A" w:rsidRPr="00B45049" w:rsidRDefault="008A5E4A" w:rsidP="008A5E4A">
      <w:pPr>
        <w:rPr>
          <w:rFonts w:eastAsiaTheme="minorEastAsia"/>
          <w:bCs/>
        </w:rPr>
      </w:pPr>
      <m:oMath>
        <m:r>
          <w:rPr>
            <w:rFonts w:ascii="Cambria Math" w:hAnsi="Cambria Math"/>
          </w:rPr>
          <m:t>f</m:t>
        </m:r>
      </m:oMath>
      <w:r w:rsidRPr="00B45049">
        <w:rPr>
          <w:rFonts w:eastAsiaTheme="minorEastAsia"/>
          <w:bCs/>
        </w:rPr>
        <w:t xml:space="preserve"> er differentiabel i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B45049">
        <w:rPr>
          <w:rFonts w:eastAsiaTheme="minorEastAsia"/>
          <w:bCs/>
        </w:rPr>
        <w:t xml:space="preserve"> hvis grænseværdien nedenfor eksisterer: </w:t>
      </w:r>
    </w:p>
    <w:p w14:paraId="38A295AC" w14:textId="7AD8033E" w:rsidR="008A5E4A" w:rsidRPr="00B45049" w:rsidRDefault="008A5E4A" w:rsidP="008A5E4A">
      <w:pPr>
        <w:rPr>
          <w:bCs/>
        </w:rPr>
      </w:pPr>
    </w:p>
    <w:p w14:paraId="4121467B" w14:textId="5054B5C9" w:rsidR="008A5E4A" w:rsidRPr="00240239" w:rsidRDefault="008A5E4A" w:rsidP="008A5E4A">
      <w:pPr>
        <w:rPr>
          <w:rFonts w:eastAsiaTheme="minorEastAsia"/>
          <w:bCs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  <m:ctrlPr>
                    <w:rPr>
                      <w:rFonts w:ascii="Cambria Math" w:hAnsi="Cambria Math"/>
                      <w:bCs/>
                    </w:rPr>
                  </m:ctrlP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  <m:ctrlPr>
                    <w:rPr>
                      <w:rFonts w:ascii="Cambria Math" w:hAnsi="Cambria Math"/>
                      <w:bCs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+h</m:t>
                      </m:r>
                    </m:e>
                  </m:d>
                  <m:r>
                    <w:rPr>
                      <w:rFonts w:ascii="Cambria Math" w:hAnsi="Cambria Math"/>
                    </w:rPr>
                    <m:t>-f(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</m:oMath>
      </m:oMathPara>
    </w:p>
    <w:p w14:paraId="290AC8EC" w14:textId="77777777" w:rsidR="008A5E4A" w:rsidRDefault="008A5E4A" w:rsidP="008A5E4A"/>
    <w:p w14:paraId="7C391D4F" w14:textId="05EDD81C" w:rsidR="008A5E4A" w:rsidRPr="004C4B70" w:rsidRDefault="008A5E4A" w:rsidP="008A5E4A">
      <w:r w:rsidRPr="004C4B70">
        <w:t>I kan læse mere om kontinuert og differentiabel i Vejen til Matematik A2 s. 60-64.</w:t>
      </w:r>
    </w:p>
    <w:p w14:paraId="097FECA2" w14:textId="78FECA57" w:rsidR="008A5E4A" w:rsidRDefault="008A5E4A" w:rsidP="008A5E4A"/>
    <w:p w14:paraId="6D44098A" w14:textId="341E39D2" w:rsidR="008A5E4A" w:rsidRDefault="00AE0662" w:rsidP="00AE0662">
      <w:pPr>
        <w:pStyle w:val="Overskrift3"/>
      </w:pPr>
      <w:r>
        <w:t>Opgave 1</w:t>
      </w:r>
    </w:p>
    <w:p w14:paraId="1E82ACD0" w14:textId="7C7B2BA6" w:rsidR="00AE0662" w:rsidRDefault="001E0139" w:rsidP="00AE0662">
      <w:r>
        <w:t>Afgør om funktionerne nedenfor er kontinuer</w:t>
      </w:r>
      <w:r w:rsidR="003021EC">
        <w:t>te og differentiable</w:t>
      </w:r>
      <w:r w:rsidR="000335CA">
        <w:t xml:space="preserve"> ved at tegne dem</w:t>
      </w:r>
      <w:r w:rsidR="00266CDF">
        <w:t>.</w:t>
      </w:r>
    </w:p>
    <w:p w14:paraId="4C20587C" w14:textId="0312A3B2" w:rsidR="003021EC" w:rsidRDefault="003021EC" w:rsidP="00AE0662"/>
    <w:p w14:paraId="788FB319" w14:textId="31D844E0" w:rsidR="004324FA" w:rsidRDefault="004324FA" w:rsidP="004324FA">
      <w:pPr>
        <w:pStyle w:val="Listeafsnit"/>
        <w:numPr>
          <w:ilvl w:val="0"/>
          <w:numId w:val="6"/>
        </w:numPr>
        <w:rPr>
          <w:rFonts w:eastAsiaTheme="minorEastAsia"/>
          <w:szCs w:val="24"/>
        </w:rPr>
      </w:pP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,             x≤2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2x-1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,     </m:t>
                  </m:r>
                  <m:r>
                    <w:rPr>
                      <w:rFonts w:ascii="Cambria Math" w:hAnsi="Cambria Math"/>
                      <w:szCs w:val="24"/>
                    </w:rPr>
                    <m:t>x&gt;2</m:t>
                  </m:r>
                </m:e>
              </m:mr>
            </m:m>
          </m:e>
        </m:d>
      </m:oMath>
    </w:p>
    <w:p w14:paraId="47310CD2" w14:textId="4F479FBF" w:rsidR="00457075" w:rsidRPr="00457075" w:rsidRDefault="00457075" w:rsidP="00457075">
      <w:pPr>
        <w:pStyle w:val="Listeafsnit"/>
        <w:rPr>
          <w:rFonts w:eastAsiaTheme="minorEastAsia"/>
          <w:szCs w:val="24"/>
        </w:rPr>
      </w:pPr>
    </w:p>
    <w:p w14:paraId="27B1F727" w14:textId="139C9328" w:rsidR="00E91AC8" w:rsidRDefault="00E91AC8" w:rsidP="00E91AC8">
      <w:pPr>
        <w:pStyle w:val="Listeafsnit"/>
        <w:numPr>
          <w:ilvl w:val="0"/>
          <w:numId w:val="6"/>
        </w:numPr>
        <w:rPr>
          <w:rFonts w:eastAsiaTheme="minorEastAsia"/>
          <w:szCs w:val="24"/>
        </w:rPr>
      </w:pP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+6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,  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/>
                      <w:szCs w:val="24"/>
                    </w:rPr>
                    <m:t>x≤</m:t>
                  </m:r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+4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,     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/>
                      <w:szCs w:val="24"/>
                    </w:rPr>
                    <m:t>x&gt;</m:t>
                  </m:r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  <w:szCs w:val="24"/>
        </w:rPr>
        <w:br/>
      </w:r>
    </w:p>
    <w:p w14:paraId="78C624B1" w14:textId="2A711092" w:rsidR="00425DB7" w:rsidRDefault="00425DB7" w:rsidP="00425DB7">
      <w:pPr>
        <w:pStyle w:val="Listeafsnit"/>
        <w:numPr>
          <w:ilvl w:val="0"/>
          <w:numId w:val="6"/>
        </w:numPr>
        <w:rPr>
          <w:rFonts w:eastAsiaTheme="minorEastAsia"/>
          <w:szCs w:val="24"/>
        </w:rPr>
      </w:pP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  <w:szCs w:val="24"/>
                    </w:rPr>
                    <m:t xml:space="preserve">,    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szCs w:val="24"/>
                    </w:rPr>
                    <m:t>x≤</m:t>
                  </m:r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e</m:t>
                      </m:r>
                      <m:ctrlPr>
                        <w:rPr>
                          <w:rFonts w:ascii="Cambria Math" w:hAnsi="Cambria Math"/>
                          <w:iCs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-1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,     </m:t>
                  </m:r>
                  <m:r>
                    <w:rPr>
                      <w:rFonts w:ascii="Cambria Math" w:hAnsi="Cambria Math"/>
                      <w:szCs w:val="24"/>
                    </w:rPr>
                    <m:t>x&gt;</m:t>
                  </m:r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  <w:szCs w:val="24"/>
        </w:rPr>
        <w:br/>
      </w:r>
    </w:p>
    <w:p w14:paraId="6C2E7C73" w14:textId="39AE6377" w:rsidR="003021EC" w:rsidRDefault="003021EC" w:rsidP="006734E5"/>
    <w:p w14:paraId="25AFB164" w14:textId="47FFF283" w:rsidR="004037A6" w:rsidRPr="00C83477" w:rsidRDefault="00266CDF" w:rsidP="006734E5">
      <w:pPr>
        <w:rPr>
          <w:i/>
          <w:iCs/>
        </w:rPr>
      </w:pPr>
      <w:r w:rsidRPr="00C83477">
        <w:rPr>
          <w:i/>
          <w:iCs/>
          <w:noProof/>
        </w:rPr>
        <w:drawing>
          <wp:anchor distT="0" distB="0" distL="114300" distR="114300" simplePos="0" relativeHeight="251658241" behindDoc="1" locked="0" layoutInCell="1" allowOverlap="1" wp14:anchorId="7E03DCEF" wp14:editId="41077311">
            <wp:simplePos x="0" y="0"/>
            <wp:positionH relativeFrom="margin">
              <wp:align>right</wp:align>
            </wp:positionH>
            <wp:positionV relativeFrom="paragraph">
              <wp:posOffset>71756</wp:posOffset>
            </wp:positionV>
            <wp:extent cx="3598927" cy="3535680"/>
            <wp:effectExtent l="0" t="0" r="1905" b="7620"/>
            <wp:wrapTight wrapText="bothSides">
              <wp:wrapPolygon edited="0">
                <wp:start x="0" y="0"/>
                <wp:lineTo x="0" y="21530"/>
                <wp:lineTo x="21497" y="21530"/>
                <wp:lineTo x="21497" y="0"/>
                <wp:lineTo x="0" y="0"/>
              </wp:wrapPolygon>
            </wp:wrapTight>
            <wp:docPr id="8" name="Billede 8" descr="Et billede, der indeholder tekst, linje/række, Kurv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 descr="Et billede, der indeholder tekst, linje/række, Kurve, diagram&#10;&#10;Automatisk generere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8927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7A6" w:rsidRPr="00C83477">
        <w:rPr>
          <w:i/>
          <w:iCs/>
        </w:rPr>
        <w:t xml:space="preserve">Tip: </w:t>
      </w:r>
    </w:p>
    <w:p w14:paraId="22D724AE" w14:textId="645DFAC8" w:rsidR="00962BEE" w:rsidRDefault="00962BEE" w:rsidP="00962BEE">
      <w:r w:rsidRPr="00C83477">
        <w:rPr>
          <w:i/>
          <w:iCs/>
        </w:rPr>
        <w:t xml:space="preserve">Her skal vi se på hvordan man tegner stykvise funktioner. Vi starter med Maple, og </w:t>
      </w:r>
      <w:r w:rsidR="00266CDF" w:rsidRPr="00C83477">
        <w:rPr>
          <w:i/>
          <w:iCs/>
        </w:rPr>
        <w:t>til højre</w:t>
      </w:r>
      <w:r w:rsidRPr="00C83477">
        <w:rPr>
          <w:i/>
          <w:iCs/>
        </w:rPr>
        <w:t xml:space="preserve"> ses et eksempel på hvordan man gør vha. skabelonen  som ligger i paletten Expression</w:t>
      </w:r>
      <w:r w:rsidR="00102044" w:rsidRPr="00C83477">
        <w:rPr>
          <w:i/>
          <w:iCs/>
        </w:rPr>
        <w:t>:</w:t>
      </w:r>
      <w:r w:rsidR="00102044" w:rsidRPr="00102044">
        <w:rPr>
          <w:noProof/>
        </w:rPr>
        <w:t xml:space="preserve"> </w:t>
      </w:r>
      <w:r w:rsidR="00102044" w:rsidRPr="006F156E">
        <w:rPr>
          <w:noProof/>
        </w:rPr>
        <w:drawing>
          <wp:inline distT="0" distB="0" distL="0" distR="0" wp14:anchorId="7D3D73E7" wp14:editId="3994724F">
            <wp:extent cx="769687" cy="518205"/>
            <wp:effectExtent l="0" t="0" r="0" b="0"/>
            <wp:docPr id="9" name="Billede 9" descr="Et billede, der indeholder håndskrift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håndskrift, design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9687" cy="5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C6C39" w14:textId="77777777" w:rsidR="001E0139" w:rsidRDefault="001E0139" w:rsidP="00AE0662"/>
    <w:p w14:paraId="3C49FE3C" w14:textId="20336AA0" w:rsidR="00223357" w:rsidRDefault="00223357" w:rsidP="00223357">
      <w:r w:rsidRPr="00C83477">
        <w:rPr>
          <w:i/>
          <w:iCs/>
        </w:rPr>
        <w:t>I GeoGebra gør man det vha. kommandoen</w:t>
      </w:r>
      <w:r>
        <w:t xml:space="preserve"> </w:t>
      </w:r>
      <w:r>
        <w:rPr>
          <w:i/>
          <w:iCs/>
        </w:rPr>
        <w:t>Hvis</w:t>
      </w:r>
      <w:r>
        <w:t>:</w:t>
      </w:r>
      <w:r>
        <w:br/>
      </w:r>
      <w:r w:rsidRPr="00CF1819">
        <w:rPr>
          <w:noProof/>
        </w:rPr>
        <w:drawing>
          <wp:inline distT="0" distB="0" distL="0" distR="0" wp14:anchorId="7DAB1637" wp14:editId="1159C241">
            <wp:extent cx="1752600" cy="260852"/>
            <wp:effectExtent l="0" t="0" r="0" b="6350"/>
            <wp:docPr id="53868558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8558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2206" cy="26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BB5A1" w14:textId="77777777" w:rsidR="001E0139" w:rsidRDefault="001E0139" w:rsidP="00AE0662"/>
    <w:p w14:paraId="0F02AE66" w14:textId="77777777" w:rsidR="001E0139" w:rsidRDefault="001E0139" w:rsidP="00AE0662"/>
    <w:p w14:paraId="328EEE35" w14:textId="3871D2F7" w:rsidR="001E0139" w:rsidRDefault="001E0139" w:rsidP="00AE0662"/>
    <w:p w14:paraId="4F985F72" w14:textId="77777777" w:rsidR="001E0139" w:rsidRDefault="001E0139" w:rsidP="00AE0662"/>
    <w:p w14:paraId="4407FB5B" w14:textId="77777777" w:rsidR="001E0139" w:rsidRDefault="001E0139" w:rsidP="00AE0662"/>
    <w:p w14:paraId="741A3B9F" w14:textId="77777777" w:rsidR="001E0139" w:rsidRDefault="001E0139" w:rsidP="00AE0662"/>
    <w:p w14:paraId="7AA1544A" w14:textId="77777777" w:rsidR="001E0139" w:rsidRDefault="001E0139" w:rsidP="00AE0662"/>
    <w:p w14:paraId="135CEA06" w14:textId="77777777" w:rsidR="001E0139" w:rsidRDefault="001E0139" w:rsidP="00AE0662"/>
    <w:p w14:paraId="58A75500" w14:textId="2307716A" w:rsidR="001E0139" w:rsidRDefault="00E52DB3" w:rsidP="00E52DB3">
      <w:pPr>
        <w:pStyle w:val="Overskrift3"/>
      </w:pPr>
      <w:r>
        <w:lastRenderedPageBreak/>
        <w:t>Opgave 2</w:t>
      </w:r>
    </w:p>
    <w:p w14:paraId="038F7159" w14:textId="79AAABFD" w:rsidR="00E52DB3" w:rsidRDefault="00C753E6" w:rsidP="00E52DB3">
      <w:r>
        <w:t xml:space="preserve">Afgør i hånden om funktionerne fra opgave 1 </w:t>
      </w:r>
      <w:r w:rsidR="008B7E4B">
        <w:t xml:space="preserve">er </w:t>
      </w:r>
      <w:r>
        <w:t xml:space="preserve">kontinuerte og differentiable. </w:t>
      </w:r>
    </w:p>
    <w:p w14:paraId="67D5F76C" w14:textId="77777777" w:rsidR="00C753E6" w:rsidRDefault="00C753E6" w:rsidP="00E52DB3"/>
    <w:p w14:paraId="111CDB96" w14:textId="41FB94E1" w:rsidR="00C753E6" w:rsidRDefault="00C753E6" w:rsidP="00C753E6">
      <w:pPr>
        <w:pStyle w:val="Overskrift3"/>
      </w:pPr>
      <w:r>
        <w:t>Opgave 3</w:t>
      </w:r>
      <w:r w:rsidR="00CF2ADC">
        <w:t xml:space="preserve"> (valgfri) </w:t>
      </w:r>
    </w:p>
    <w:p w14:paraId="5995D500" w14:textId="4D7030DD" w:rsidR="00CF2ADC" w:rsidRDefault="004F3DFC" w:rsidP="00CF2ADC">
      <w:pPr>
        <w:rPr>
          <w:rFonts w:eastAsiaTheme="minorEastAsia"/>
        </w:rPr>
      </w:pPr>
      <w:r>
        <w:t xml:space="preserve">Afgør i hånden om </w:t>
      </w:r>
      <w:r w:rsidR="00E6522E">
        <w:t>funktionen nedenfor er differentia</w:t>
      </w:r>
      <w:r w:rsidR="001B3272">
        <w:t>bel</w:t>
      </w:r>
      <w:r w:rsidR="00F477FA">
        <w:t xml:space="preserve"> for </w:t>
      </w:r>
      <m:oMath>
        <m:r>
          <w:rPr>
            <w:rFonts w:ascii="Cambria Math" w:hAnsi="Cambria Math"/>
          </w:rPr>
          <m:t>x=0</m:t>
        </m:r>
      </m:oMath>
      <w:r w:rsidR="00F477FA">
        <w:rPr>
          <w:rFonts w:eastAsiaTheme="minorEastAsia"/>
        </w:rPr>
        <w:t xml:space="preserve">. </w:t>
      </w:r>
    </w:p>
    <w:p w14:paraId="634E46AB" w14:textId="77777777" w:rsidR="00F477FA" w:rsidRDefault="00F477FA" w:rsidP="00CF2ADC">
      <w:pPr>
        <w:rPr>
          <w:rFonts w:eastAsiaTheme="minorEastAsia"/>
        </w:rPr>
      </w:pPr>
    </w:p>
    <w:p w14:paraId="76973F1C" w14:textId="2532B91F" w:rsidR="001B1EC7" w:rsidRPr="001B1EC7" w:rsidRDefault="001B1EC7" w:rsidP="001B1EC7">
      <w:pPr>
        <w:pStyle w:val="Listeafsnit"/>
        <w:numPr>
          <w:ilvl w:val="0"/>
          <w:numId w:val="7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=|x|</m:t>
        </m:r>
      </m:oMath>
      <w:r>
        <w:rPr>
          <w:rFonts w:eastAsiaTheme="minorEastAsia"/>
        </w:rPr>
        <w:br/>
      </w:r>
    </w:p>
    <w:p w14:paraId="328C7638" w14:textId="1EB25BF8" w:rsidR="001B1EC7" w:rsidRPr="00C83477" w:rsidRDefault="00C83477" w:rsidP="00C83477">
      <w:pPr>
        <w:rPr>
          <w:i/>
          <w:iCs/>
        </w:rPr>
      </w:pPr>
      <w:r>
        <w:rPr>
          <w:i/>
          <w:iCs/>
        </w:rPr>
        <w:t xml:space="preserve">Tip: start med at skrive funktionen </w:t>
      </w:r>
      <w:r w:rsidR="000C5446">
        <w:rPr>
          <w:i/>
          <w:iCs/>
        </w:rPr>
        <w:t>op som en stykvis funktion.</w:t>
      </w:r>
    </w:p>
    <w:p w14:paraId="10401694" w14:textId="77777777" w:rsidR="00C753E6" w:rsidRPr="00C753E6" w:rsidRDefault="00C753E6" w:rsidP="00C753E6"/>
    <w:p w14:paraId="313A2793" w14:textId="77777777" w:rsidR="008A5E4A" w:rsidRDefault="008A5E4A" w:rsidP="008A5E4A"/>
    <w:p w14:paraId="5250527F" w14:textId="77777777" w:rsidR="00606C8D" w:rsidRPr="008A5E4A" w:rsidRDefault="00606C8D" w:rsidP="008A5E4A"/>
    <w:p w14:paraId="2ADBE37F" w14:textId="1918205C" w:rsidR="00642ABB" w:rsidRDefault="00642ABB" w:rsidP="00642ABB">
      <w:pPr>
        <w:pStyle w:val="Overskrift3"/>
      </w:pPr>
      <w:r>
        <w:t>Middelværdisætningen</w:t>
      </w:r>
    </w:p>
    <w:p w14:paraId="48340871" w14:textId="189C7F6F" w:rsidR="003D5C18" w:rsidRDefault="003D5C18" w:rsidP="003D5C18">
      <w:pPr>
        <w:rPr>
          <w:rFonts w:eastAsiaTheme="minorEastAsia"/>
        </w:rPr>
      </w:pPr>
      <w:r>
        <w:t xml:space="preserve">Givet </w:t>
      </w:r>
      <w:r>
        <w:rPr>
          <w:rFonts w:eastAsiaTheme="minorEastAsia"/>
        </w:rPr>
        <w:t xml:space="preserve">en 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som er kontinuert på intervallet </w:t>
      </w:r>
      <m:oMath>
        <m:r>
          <w:rPr>
            <w:rFonts w:ascii="Cambria Math" w:eastAsiaTheme="minorEastAsia" w:hAnsi="Cambria Math"/>
          </w:rPr>
          <m:t>a≤x≤b</m:t>
        </m:r>
      </m:oMath>
      <w:r>
        <w:rPr>
          <w:rFonts w:eastAsiaTheme="minorEastAsia"/>
        </w:rPr>
        <w:t xml:space="preserve"> og differentiabel på intervallet </w:t>
      </w:r>
      <m:oMath>
        <m:r>
          <w:rPr>
            <w:rFonts w:ascii="Cambria Math" w:eastAsiaTheme="minorEastAsia" w:hAnsi="Cambria Math"/>
          </w:rPr>
          <m:t>a&lt;x&lt;b</m:t>
        </m:r>
      </m:oMath>
      <w:r>
        <w:rPr>
          <w:rFonts w:eastAsiaTheme="minorEastAsia"/>
        </w:rPr>
        <w:t xml:space="preserve">. Så eksisterer der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hvor </w:t>
      </w:r>
      <m:oMath>
        <m:r>
          <w:rPr>
            <w:rFonts w:ascii="Cambria Math" w:eastAsiaTheme="minorEastAsia" w:hAnsi="Cambria Math"/>
          </w:rPr>
          <m:t>a&lt;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&lt;b</m:t>
        </m:r>
      </m:oMath>
      <w:r>
        <w:rPr>
          <w:rFonts w:eastAsiaTheme="minorEastAsia"/>
        </w:rPr>
        <w:t xml:space="preserve"> således at</w:t>
      </w:r>
    </w:p>
    <w:p w14:paraId="46D1938D" w14:textId="711653F9" w:rsidR="00CE2FA3" w:rsidRDefault="00CE2FA3" w:rsidP="003D5C18">
      <w:pPr>
        <w:rPr>
          <w:rFonts w:eastAsiaTheme="minorEastAsia"/>
        </w:rPr>
      </w:pPr>
    </w:p>
    <w:p w14:paraId="58D085D2" w14:textId="7037C3A3" w:rsidR="00C977DE" w:rsidRDefault="00606C8D" w:rsidP="003D5C18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f</m:t>
              </m:r>
              <m: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a</m:t>
              </m:r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a</m:t>
              </m:r>
            </m:den>
          </m:f>
        </m:oMath>
      </m:oMathPara>
    </w:p>
    <w:p w14:paraId="5732E751" w14:textId="26594A6A" w:rsidR="009A4847" w:rsidRDefault="009A4847" w:rsidP="003D5C18">
      <w:pPr>
        <w:rPr>
          <w:rFonts w:eastAsiaTheme="minorEastAsia"/>
        </w:rPr>
      </w:pPr>
    </w:p>
    <w:p w14:paraId="4A888445" w14:textId="05FFCB97" w:rsidR="00725F2F" w:rsidRDefault="00A33BD5" w:rsidP="003D5C18">
      <w:pPr>
        <w:rPr>
          <w:rFonts w:eastAsiaTheme="minorEastAsia"/>
        </w:rPr>
      </w:pPr>
      <w:r w:rsidRPr="00A33BD5">
        <w:rPr>
          <w:rFonts w:eastAsiaTheme="minorEastAsia"/>
          <w:noProof/>
        </w:rPr>
        <w:drawing>
          <wp:anchor distT="0" distB="0" distL="114300" distR="114300" simplePos="0" relativeHeight="251658240" behindDoc="1" locked="0" layoutInCell="1" allowOverlap="1" wp14:anchorId="7D1E9895" wp14:editId="71FD75E9">
            <wp:simplePos x="0" y="0"/>
            <wp:positionH relativeFrom="margin">
              <wp:align>right</wp:align>
            </wp:positionH>
            <wp:positionV relativeFrom="paragraph">
              <wp:posOffset>73660</wp:posOffset>
            </wp:positionV>
            <wp:extent cx="2896870" cy="2654935"/>
            <wp:effectExtent l="0" t="0" r="0" b="0"/>
            <wp:wrapTight wrapText="bothSides">
              <wp:wrapPolygon edited="0">
                <wp:start x="0" y="0"/>
                <wp:lineTo x="0" y="21388"/>
                <wp:lineTo x="21448" y="21388"/>
                <wp:lineTo x="21448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9E2">
        <w:rPr>
          <w:rFonts w:eastAsiaTheme="minorEastAsia"/>
        </w:rPr>
        <w:t xml:space="preserve">På højresiden har vi hældningen af linjen mellem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</m:d>
      </m:oMath>
      <w:r w:rsidR="004C29E2">
        <w:rPr>
          <w:rFonts w:eastAsiaTheme="minorEastAsia"/>
        </w:rPr>
        <w:t xml:space="preserve"> og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d>
          </m:e>
        </m:d>
      </m:oMath>
      <w:r w:rsidR="00865DD7">
        <w:rPr>
          <w:rFonts w:eastAsiaTheme="minorEastAsia"/>
        </w:rPr>
        <w:t xml:space="preserve">. Middelværdisætningen </w:t>
      </w:r>
      <w:r w:rsidR="00144379">
        <w:rPr>
          <w:rFonts w:eastAsiaTheme="minorEastAsia"/>
        </w:rPr>
        <w:t xml:space="preserve">siger dermed at der findes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144379">
        <w:rPr>
          <w:rFonts w:eastAsiaTheme="minorEastAsia"/>
        </w:rPr>
        <w:t xml:space="preserve"> således at tangenthældningen 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144379">
        <w:rPr>
          <w:rFonts w:eastAsiaTheme="minorEastAsia"/>
        </w:rPr>
        <w:t xml:space="preserve"> er lig med </w:t>
      </w:r>
      <w:r w:rsidR="00E83AA5">
        <w:rPr>
          <w:rFonts w:eastAsiaTheme="minorEastAsia"/>
        </w:rPr>
        <w:t>sekanthældningen</w:t>
      </w:r>
      <w:r w:rsidR="00BA595D">
        <w:rPr>
          <w:rFonts w:eastAsiaTheme="minorEastAsia"/>
        </w:rPr>
        <w:t xml:space="preserve"> mellem </w:t>
      </w:r>
      <m:oMath>
        <m:r>
          <w:rPr>
            <w:rFonts w:ascii="Cambria Math" w:eastAsiaTheme="minorEastAsia" w:hAnsi="Cambria Math"/>
          </w:rPr>
          <m:t>a</m:t>
        </m:r>
      </m:oMath>
      <w:r w:rsidR="00BA595D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 w:rsidR="00BA595D">
        <w:rPr>
          <w:rFonts w:eastAsiaTheme="minorEastAsia"/>
        </w:rPr>
        <w:t>.</w:t>
      </w:r>
    </w:p>
    <w:p w14:paraId="31AFA3CE" w14:textId="760F515E" w:rsidR="00725F2F" w:rsidRDefault="00725F2F" w:rsidP="003D5C18">
      <w:pPr>
        <w:rPr>
          <w:rFonts w:eastAsiaTheme="minorEastAsia"/>
        </w:rPr>
      </w:pPr>
    </w:p>
    <w:p w14:paraId="44B170FE" w14:textId="5804442D" w:rsidR="00A33BD5" w:rsidRDefault="00A33BD5" w:rsidP="003D5C18">
      <w:pPr>
        <w:rPr>
          <w:rFonts w:eastAsiaTheme="minorEastAsia"/>
        </w:rPr>
      </w:pPr>
    </w:p>
    <w:p w14:paraId="36B84DFC" w14:textId="57949C01" w:rsidR="00A33BD5" w:rsidRDefault="00A33BD5" w:rsidP="003D5C18">
      <w:pPr>
        <w:rPr>
          <w:rFonts w:eastAsiaTheme="minorEastAsia"/>
        </w:rPr>
      </w:pPr>
    </w:p>
    <w:p w14:paraId="7B31BBEF" w14:textId="3E03BD68" w:rsidR="00A33BD5" w:rsidRDefault="00A33BD5" w:rsidP="003D5C18">
      <w:pPr>
        <w:rPr>
          <w:rFonts w:eastAsiaTheme="minorEastAsia"/>
        </w:rPr>
      </w:pPr>
    </w:p>
    <w:p w14:paraId="308602BE" w14:textId="20240333" w:rsidR="00A33BD5" w:rsidRDefault="00A33BD5" w:rsidP="003D5C18">
      <w:pPr>
        <w:rPr>
          <w:rFonts w:eastAsiaTheme="minorEastAsia"/>
        </w:rPr>
      </w:pPr>
    </w:p>
    <w:p w14:paraId="209B7CA4" w14:textId="08097380" w:rsidR="00A33BD5" w:rsidRDefault="00A33BD5" w:rsidP="003D5C18">
      <w:pPr>
        <w:rPr>
          <w:rFonts w:eastAsiaTheme="minorEastAsia"/>
        </w:rPr>
      </w:pPr>
    </w:p>
    <w:p w14:paraId="6DA0B9C2" w14:textId="4A033386" w:rsidR="00A33BD5" w:rsidRDefault="00A33BD5" w:rsidP="003D5C18">
      <w:pPr>
        <w:rPr>
          <w:rFonts w:eastAsiaTheme="minorEastAsia"/>
        </w:rPr>
      </w:pPr>
    </w:p>
    <w:p w14:paraId="77DC72D1" w14:textId="5F2DC5A4" w:rsidR="00A33BD5" w:rsidRDefault="00A33BD5" w:rsidP="003D5C18">
      <w:pPr>
        <w:rPr>
          <w:rFonts w:eastAsiaTheme="minorEastAsia"/>
        </w:rPr>
      </w:pPr>
    </w:p>
    <w:p w14:paraId="7A041F62" w14:textId="0B34E7A5" w:rsidR="00A33BD5" w:rsidRDefault="00A33BD5" w:rsidP="003D5C18">
      <w:pPr>
        <w:rPr>
          <w:rFonts w:eastAsiaTheme="minorEastAsia"/>
        </w:rPr>
      </w:pPr>
    </w:p>
    <w:p w14:paraId="473F8512" w14:textId="6AE0E1F2" w:rsidR="00A33BD5" w:rsidRDefault="00A33BD5" w:rsidP="003D5C18">
      <w:pPr>
        <w:rPr>
          <w:rFonts w:eastAsiaTheme="minorEastAsia"/>
        </w:rPr>
      </w:pPr>
    </w:p>
    <w:p w14:paraId="5048FC05" w14:textId="77777777" w:rsidR="00A33BD5" w:rsidRDefault="00A33BD5" w:rsidP="003D5C18">
      <w:pPr>
        <w:rPr>
          <w:rFonts w:eastAsiaTheme="minorEastAsia"/>
        </w:rPr>
      </w:pPr>
    </w:p>
    <w:p w14:paraId="24D30F32" w14:textId="77777777" w:rsidR="00A33BD5" w:rsidRDefault="00A33BD5" w:rsidP="003D5C18">
      <w:pPr>
        <w:rPr>
          <w:rFonts w:eastAsiaTheme="minorEastAsia"/>
        </w:rPr>
      </w:pPr>
    </w:p>
    <w:p w14:paraId="7DAFF044" w14:textId="77777777" w:rsidR="006F3CD2" w:rsidRPr="00CF1100" w:rsidRDefault="006F3CD2" w:rsidP="00CF1100">
      <w:pPr>
        <w:rPr>
          <w:b/>
          <w:bCs/>
        </w:rPr>
      </w:pPr>
    </w:p>
    <w:p w14:paraId="3D69BA88" w14:textId="77777777" w:rsidR="00240239" w:rsidRDefault="00240239" w:rsidP="00053B7E">
      <w:pPr>
        <w:rPr>
          <w:rFonts w:eastAsiaTheme="minorEastAsia"/>
          <w:bCs/>
        </w:rPr>
      </w:pPr>
    </w:p>
    <w:p w14:paraId="3F988CD6" w14:textId="2A5AF32B" w:rsidR="00F4319D" w:rsidRPr="00606C8D" w:rsidRDefault="00F4319D" w:rsidP="00606C8D"/>
    <w:sectPr w:rsidR="00F4319D" w:rsidRPr="00606C8D" w:rsidSect="00901529">
      <w:headerReference w:type="first" r:id="rId15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FA440" w14:textId="77777777" w:rsidR="00C03545" w:rsidRDefault="00C03545" w:rsidP="004E46D6">
      <w:r>
        <w:separator/>
      </w:r>
    </w:p>
  </w:endnote>
  <w:endnote w:type="continuationSeparator" w:id="0">
    <w:p w14:paraId="510D0EC3" w14:textId="77777777" w:rsidR="00C03545" w:rsidRDefault="00C03545" w:rsidP="004E46D6">
      <w:r>
        <w:continuationSeparator/>
      </w:r>
    </w:p>
  </w:endnote>
  <w:endnote w:type="continuationNotice" w:id="1">
    <w:p w14:paraId="49694D31" w14:textId="77777777" w:rsidR="00F31768" w:rsidRDefault="00F31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CE5C4" w14:textId="77777777" w:rsidR="00C03545" w:rsidRDefault="00C03545" w:rsidP="004E46D6">
      <w:r>
        <w:separator/>
      </w:r>
    </w:p>
  </w:footnote>
  <w:footnote w:type="continuationSeparator" w:id="0">
    <w:p w14:paraId="430E3C0D" w14:textId="77777777" w:rsidR="00C03545" w:rsidRDefault="00C03545" w:rsidP="004E46D6">
      <w:r>
        <w:continuationSeparator/>
      </w:r>
    </w:p>
  </w:footnote>
  <w:footnote w:type="continuationNotice" w:id="1">
    <w:p w14:paraId="31D2B74D" w14:textId="77777777" w:rsidR="00F31768" w:rsidRDefault="00F317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A406F" w14:textId="043B4CC9" w:rsidR="00901529" w:rsidRDefault="00901529">
    <w:pPr>
      <w:pStyle w:val="Sidehoved"/>
    </w:pPr>
    <w:r>
      <w:t>KN</w:t>
    </w:r>
    <w:r>
      <w:ptab w:relativeTo="margin" w:alignment="center" w:leader="none"/>
    </w:r>
    <w:r w:rsidR="00256D8C">
      <w:t>3</w:t>
    </w:r>
    <w:r w:rsidR="0032458B">
      <w:t>e</w:t>
    </w:r>
    <w:r w:rsidR="00256D8C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32458B">
      <w:rPr>
        <w:noProof/>
      </w:rPr>
      <w:t>25.08.2023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33299"/>
    <w:multiLevelType w:val="hybridMultilevel"/>
    <w:tmpl w:val="C87E02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F4253"/>
    <w:multiLevelType w:val="hybridMultilevel"/>
    <w:tmpl w:val="5644CA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B3883"/>
    <w:multiLevelType w:val="hybridMultilevel"/>
    <w:tmpl w:val="1DE43BD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24395"/>
    <w:multiLevelType w:val="hybridMultilevel"/>
    <w:tmpl w:val="BA480B0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CF1"/>
    <w:multiLevelType w:val="hybridMultilevel"/>
    <w:tmpl w:val="F7A4128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81DBE"/>
    <w:multiLevelType w:val="hybridMultilevel"/>
    <w:tmpl w:val="F5EACFD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925C5"/>
    <w:multiLevelType w:val="hybridMultilevel"/>
    <w:tmpl w:val="C132318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39397">
    <w:abstractNumId w:val="0"/>
  </w:num>
  <w:num w:numId="2" w16cid:durableId="704523146">
    <w:abstractNumId w:val="5"/>
  </w:num>
  <w:num w:numId="3" w16cid:durableId="1166171333">
    <w:abstractNumId w:val="1"/>
  </w:num>
  <w:num w:numId="4" w16cid:durableId="187184118">
    <w:abstractNumId w:val="6"/>
  </w:num>
  <w:num w:numId="5" w16cid:durableId="1543054084">
    <w:abstractNumId w:val="2"/>
  </w:num>
  <w:num w:numId="6" w16cid:durableId="990714052">
    <w:abstractNumId w:val="3"/>
  </w:num>
  <w:num w:numId="7" w16cid:durableId="1785610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BB"/>
    <w:rsid w:val="00030758"/>
    <w:rsid w:val="000335CA"/>
    <w:rsid w:val="00053B7E"/>
    <w:rsid w:val="000642D9"/>
    <w:rsid w:val="00086F4A"/>
    <w:rsid w:val="0009012D"/>
    <w:rsid w:val="000A35EE"/>
    <w:rsid w:val="000B2D2D"/>
    <w:rsid w:val="000C5446"/>
    <w:rsid w:val="000D56AB"/>
    <w:rsid w:val="000E117B"/>
    <w:rsid w:val="00102044"/>
    <w:rsid w:val="00106BE4"/>
    <w:rsid w:val="0014193D"/>
    <w:rsid w:val="00144379"/>
    <w:rsid w:val="00155E57"/>
    <w:rsid w:val="001747EB"/>
    <w:rsid w:val="0017516D"/>
    <w:rsid w:val="0018468B"/>
    <w:rsid w:val="001A13EB"/>
    <w:rsid w:val="001B1A65"/>
    <w:rsid w:val="001B1EC7"/>
    <w:rsid w:val="001B2D33"/>
    <w:rsid w:val="001B3272"/>
    <w:rsid w:val="001B6BC0"/>
    <w:rsid w:val="001D7ECB"/>
    <w:rsid w:val="001E0139"/>
    <w:rsid w:val="001F287B"/>
    <w:rsid w:val="002110E8"/>
    <w:rsid w:val="00223357"/>
    <w:rsid w:val="00232237"/>
    <w:rsid w:val="00240239"/>
    <w:rsid w:val="002513B4"/>
    <w:rsid w:val="00256D8C"/>
    <w:rsid w:val="00260035"/>
    <w:rsid w:val="00265607"/>
    <w:rsid w:val="00266CDF"/>
    <w:rsid w:val="00275EC6"/>
    <w:rsid w:val="002E4D9E"/>
    <w:rsid w:val="002E5091"/>
    <w:rsid w:val="0030160F"/>
    <w:rsid w:val="003021EC"/>
    <w:rsid w:val="00311FAE"/>
    <w:rsid w:val="003159A1"/>
    <w:rsid w:val="0032458B"/>
    <w:rsid w:val="003377F2"/>
    <w:rsid w:val="00365472"/>
    <w:rsid w:val="0038146C"/>
    <w:rsid w:val="003864C9"/>
    <w:rsid w:val="003B31B1"/>
    <w:rsid w:val="003B7211"/>
    <w:rsid w:val="003C0730"/>
    <w:rsid w:val="003D5C18"/>
    <w:rsid w:val="003D677A"/>
    <w:rsid w:val="003D7CD5"/>
    <w:rsid w:val="003F66E1"/>
    <w:rsid w:val="004037A6"/>
    <w:rsid w:val="00403CEC"/>
    <w:rsid w:val="00407080"/>
    <w:rsid w:val="00414DD5"/>
    <w:rsid w:val="00415E86"/>
    <w:rsid w:val="00425DB7"/>
    <w:rsid w:val="004324FA"/>
    <w:rsid w:val="0045126E"/>
    <w:rsid w:val="00457075"/>
    <w:rsid w:val="004657E4"/>
    <w:rsid w:val="00477F14"/>
    <w:rsid w:val="00486529"/>
    <w:rsid w:val="00495148"/>
    <w:rsid w:val="00497C20"/>
    <w:rsid w:val="004C29E2"/>
    <w:rsid w:val="004C4B70"/>
    <w:rsid w:val="004E46D6"/>
    <w:rsid w:val="004F3DFC"/>
    <w:rsid w:val="00501CC1"/>
    <w:rsid w:val="00516187"/>
    <w:rsid w:val="00523396"/>
    <w:rsid w:val="00560F23"/>
    <w:rsid w:val="00564748"/>
    <w:rsid w:val="005A5B68"/>
    <w:rsid w:val="005C050B"/>
    <w:rsid w:val="005C6BCD"/>
    <w:rsid w:val="00606C8D"/>
    <w:rsid w:val="00642ABB"/>
    <w:rsid w:val="00647D6A"/>
    <w:rsid w:val="006533E1"/>
    <w:rsid w:val="00661A81"/>
    <w:rsid w:val="006734E5"/>
    <w:rsid w:val="006868E7"/>
    <w:rsid w:val="00692578"/>
    <w:rsid w:val="006B2938"/>
    <w:rsid w:val="006C5604"/>
    <w:rsid w:val="006F3CD2"/>
    <w:rsid w:val="00725F2F"/>
    <w:rsid w:val="007308BB"/>
    <w:rsid w:val="0074535B"/>
    <w:rsid w:val="00760C79"/>
    <w:rsid w:val="00785FC9"/>
    <w:rsid w:val="007F387E"/>
    <w:rsid w:val="007F44B3"/>
    <w:rsid w:val="007F5194"/>
    <w:rsid w:val="00802BED"/>
    <w:rsid w:val="008067F3"/>
    <w:rsid w:val="00812BCE"/>
    <w:rsid w:val="0082298B"/>
    <w:rsid w:val="00822E10"/>
    <w:rsid w:val="00824901"/>
    <w:rsid w:val="0083307E"/>
    <w:rsid w:val="00843214"/>
    <w:rsid w:val="00865DD7"/>
    <w:rsid w:val="008A5434"/>
    <w:rsid w:val="008A5E4A"/>
    <w:rsid w:val="008A762C"/>
    <w:rsid w:val="008B385D"/>
    <w:rsid w:val="008B7E4B"/>
    <w:rsid w:val="008C5B27"/>
    <w:rsid w:val="00901529"/>
    <w:rsid w:val="009367B6"/>
    <w:rsid w:val="00960A26"/>
    <w:rsid w:val="00962BEE"/>
    <w:rsid w:val="009A4847"/>
    <w:rsid w:val="009A569E"/>
    <w:rsid w:val="009C080E"/>
    <w:rsid w:val="009C0DF7"/>
    <w:rsid w:val="00A2202A"/>
    <w:rsid w:val="00A33BD5"/>
    <w:rsid w:val="00A4170A"/>
    <w:rsid w:val="00A56C1B"/>
    <w:rsid w:val="00A57C22"/>
    <w:rsid w:val="00A57ED5"/>
    <w:rsid w:val="00A90276"/>
    <w:rsid w:val="00A921B9"/>
    <w:rsid w:val="00AC3E17"/>
    <w:rsid w:val="00AE0662"/>
    <w:rsid w:val="00B040CF"/>
    <w:rsid w:val="00B45049"/>
    <w:rsid w:val="00B75726"/>
    <w:rsid w:val="00B77D7E"/>
    <w:rsid w:val="00B81050"/>
    <w:rsid w:val="00BA595D"/>
    <w:rsid w:val="00BC73F8"/>
    <w:rsid w:val="00C03545"/>
    <w:rsid w:val="00C171CB"/>
    <w:rsid w:val="00C17D90"/>
    <w:rsid w:val="00C357C4"/>
    <w:rsid w:val="00C6054A"/>
    <w:rsid w:val="00C731DF"/>
    <w:rsid w:val="00C753E6"/>
    <w:rsid w:val="00C83477"/>
    <w:rsid w:val="00C86B04"/>
    <w:rsid w:val="00C96148"/>
    <w:rsid w:val="00C977DE"/>
    <w:rsid w:val="00CE2FA3"/>
    <w:rsid w:val="00CF1100"/>
    <w:rsid w:val="00CF2ADC"/>
    <w:rsid w:val="00D140D6"/>
    <w:rsid w:val="00D317A6"/>
    <w:rsid w:val="00D323DC"/>
    <w:rsid w:val="00D51536"/>
    <w:rsid w:val="00D910F3"/>
    <w:rsid w:val="00DC0504"/>
    <w:rsid w:val="00DC6359"/>
    <w:rsid w:val="00DC6B84"/>
    <w:rsid w:val="00DD00B0"/>
    <w:rsid w:val="00DD15A7"/>
    <w:rsid w:val="00DD46D5"/>
    <w:rsid w:val="00DE7C17"/>
    <w:rsid w:val="00E42DB9"/>
    <w:rsid w:val="00E52DB3"/>
    <w:rsid w:val="00E6522E"/>
    <w:rsid w:val="00E66526"/>
    <w:rsid w:val="00E75DBE"/>
    <w:rsid w:val="00E83AA5"/>
    <w:rsid w:val="00E86F7D"/>
    <w:rsid w:val="00E91AC8"/>
    <w:rsid w:val="00EB0D20"/>
    <w:rsid w:val="00EB54ED"/>
    <w:rsid w:val="00EF0253"/>
    <w:rsid w:val="00EF28DD"/>
    <w:rsid w:val="00EF3F92"/>
    <w:rsid w:val="00EF51CD"/>
    <w:rsid w:val="00EF5635"/>
    <w:rsid w:val="00F00E16"/>
    <w:rsid w:val="00F276D8"/>
    <w:rsid w:val="00F31768"/>
    <w:rsid w:val="00F4319D"/>
    <w:rsid w:val="00F458C2"/>
    <w:rsid w:val="00F477FA"/>
    <w:rsid w:val="00FB0577"/>
    <w:rsid w:val="00FB1AD1"/>
    <w:rsid w:val="00FB67AE"/>
    <w:rsid w:val="00FC5528"/>
    <w:rsid w:val="00FD1741"/>
    <w:rsid w:val="00FE4FB6"/>
    <w:rsid w:val="00FF3F5B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644903D7-70AE-4B40-A8B0-AEC21402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528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DC6B84"/>
    <w:rPr>
      <w:color w:val="808080"/>
    </w:rPr>
  </w:style>
  <w:style w:type="paragraph" w:styleId="Listeafsnit">
    <w:name w:val="List Paragraph"/>
    <w:basedOn w:val="Normal"/>
    <w:uiPriority w:val="34"/>
    <w:rsid w:val="001F2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B18B4-2306-4386-B3A3-7DE42D7D6B0D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2.xml><?xml version="1.0" encoding="utf-8"?>
<ds:datastoreItem xmlns:ds="http://schemas.openxmlformats.org/officeDocument/2006/customXml" ds:itemID="{8ECBE1D5-5228-4807-98BF-A2E90E03B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9A3DCD-81AC-4D96-AC6E-C11CA757E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215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Rasmussen</dc:creator>
  <cp:keywords/>
  <dc:description/>
  <cp:lastModifiedBy>[KN]  Kenneth Niemann Rasmussen</cp:lastModifiedBy>
  <cp:revision>161</cp:revision>
  <dcterms:created xsi:type="dcterms:W3CDTF">2020-08-20T05:43:00Z</dcterms:created>
  <dcterms:modified xsi:type="dcterms:W3CDTF">2024-08-21T07:49:00Z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