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70E7" w14:textId="1E56A3EE" w:rsidR="00C21F49" w:rsidRPr="00453299" w:rsidRDefault="00453299" w:rsidP="00453299">
      <w:pPr>
        <w:pStyle w:val="Overskrift1"/>
        <w:rPr>
          <w:rFonts w:ascii="Segoe UI Historic" w:hAnsi="Segoe UI Historic" w:cs="Segoe UI Historic"/>
        </w:rPr>
      </w:pPr>
      <w:r w:rsidRPr="00453299">
        <w:rPr>
          <w:rFonts w:ascii="Segoe UI Historic" w:hAnsi="Segoe UI Historic" w:cs="Segoe UI Historic"/>
        </w:rPr>
        <w:t xml:space="preserve">Paris </w:t>
      </w:r>
      <w:proofErr w:type="spellStart"/>
      <w:r w:rsidRPr="00453299">
        <w:rPr>
          <w:rFonts w:ascii="Segoe UI Historic" w:hAnsi="Segoe UI Historic" w:cs="Segoe UI Historic"/>
        </w:rPr>
        <w:t>une</w:t>
      </w:r>
      <w:proofErr w:type="spellEnd"/>
      <w:r w:rsidRPr="00453299">
        <w:rPr>
          <w:rFonts w:ascii="Segoe UI Historic" w:hAnsi="Segoe UI Historic" w:cs="Segoe UI Historic"/>
        </w:rPr>
        <w:t xml:space="preserve"> ville </w:t>
      </w:r>
      <w:proofErr w:type="spellStart"/>
      <w:r w:rsidRPr="00453299">
        <w:rPr>
          <w:rFonts w:ascii="Segoe UI Historic" w:hAnsi="Segoe UI Historic" w:cs="Segoe UI Historic"/>
        </w:rPr>
        <w:t>verte</w:t>
      </w:r>
      <w:proofErr w:type="spellEnd"/>
      <w:r w:rsidRPr="00453299">
        <w:rPr>
          <w:rFonts w:ascii="Segoe UI Historic" w:hAnsi="Segoe UI Historic" w:cs="Segoe UI Historic"/>
        </w:rPr>
        <w:t>?</w:t>
      </w:r>
    </w:p>
    <w:p w14:paraId="12714462" w14:textId="77777777" w:rsidR="00453299" w:rsidRPr="00453299" w:rsidRDefault="00453299">
      <w:pPr>
        <w:rPr>
          <w:rFonts w:ascii="Segoe UI Historic" w:hAnsi="Segoe UI Historic" w:cs="Segoe UI Historic"/>
        </w:rPr>
      </w:pPr>
    </w:p>
    <w:p w14:paraId="5CF3939F" w14:textId="0299C9F5" w:rsidR="00453299" w:rsidRPr="00453299" w:rsidRDefault="00453299">
      <w:pPr>
        <w:rPr>
          <w:rFonts w:ascii="Segoe UI Historic" w:hAnsi="Segoe UI Historic" w:cs="Segoe UI Historic"/>
        </w:rPr>
      </w:pPr>
      <w:r w:rsidRPr="00453299">
        <w:rPr>
          <w:rFonts w:ascii="Segoe UI Historic" w:hAnsi="Segoe UI Historic" w:cs="Segoe UI Historic"/>
        </w:rPr>
        <w:t xml:space="preserve">Fra: Maria Hassing &amp; Systime: </w:t>
      </w:r>
      <w:r w:rsidRPr="00453299">
        <w:rPr>
          <w:rFonts w:ascii="Segoe UI Historic" w:hAnsi="Segoe UI Historic" w:cs="Segoe UI Historic"/>
          <w:i/>
          <w:iCs/>
        </w:rPr>
        <w:t>Paris la grande ville</w:t>
      </w:r>
    </w:p>
    <w:p w14:paraId="6979351C" w14:textId="71DDB8F3" w:rsidR="00453299" w:rsidRPr="00453299" w:rsidRDefault="00453299">
      <w:pPr>
        <w:rPr>
          <w:rFonts w:ascii="Segoe UI Historic" w:hAnsi="Segoe UI Historic" w:cs="Segoe UI Historic"/>
        </w:rPr>
      </w:pPr>
      <w:hyperlink r:id="rId4" w:history="1">
        <w:r w:rsidRPr="00453299">
          <w:rPr>
            <w:rStyle w:val="Hyperlink"/>
            <w:rFonts w:ascii="Segoe UI Historic" w:hAnsi="Segoe UI Historic" w:cs="Segoe UI Historic"/>
          </w:rPr>
          <w:t>https://paris.systime.dk/?id=170</w:t>
        </w:r>
      </w:hyperlink>
      <w:r w:rsidRPr="00453299">
        <w:rPr>
          <w:rFonts w:ascii="Segoe UI Historic" w:hAnsi="Segoe UI Historic" w:cs="Segoe UI Historic"/>
        </w:rPr>
        <w:t xml:space="preserve"> </w:t>
      </w:r>
    </w:p>
    <w:p w14:paraId="19FC0E52" w14:textId="77777777" w:rsidR="00453299" w:rsidRPr="00453299" w:rsidRDefault="00453299">
      <w:pPr>
        <w:rPr>
          <w:rFonts w:ascii="Segoe UI Historic" w:hAnsi="Segoe UI Historic" w:cs="Segoe UI Historic"/>
        </w:rPr>
      </w:pPr>
    </w:p>
    <w:p w14:paraId="1909DCF6" w14:textId="77777777" w:rsidR="00453299" w:rsidRPr="00453299" w:rsidRDefault="00453299">
      <w:pPr>
        <w:rPr>
          <w:rFonts w:ascii="Segoe UI Historic" w:hAnsi="Segoe UI Historic" w:cs="Segoe UI Historic"/>
        </w:rPr>
      </w:pPr>
    </w:p>
    <w:p w14:paraId="6371E022" w14:textId="77777777" w:rsidR="00453299" w:rsidRPr="00453299" w:rsidRDefault="00453299" w:rsidP="00453299">
      <w:pPr>
        <w:shd w:val="clear" w:color="auto" w:fill="FFFFFF"/>
        <w:spacing w:line="583" w:lineRule="atLeast"/>
        <w:outlineLvl w:val="1"/>
        <w:rPr>
          <w:rFonts w:ascii="Segoe UI Historic" w:eastAsia="Times New Roman" w:hAnsi="Segoe UI Historic" w:cs="Segoe UI Historic"/>
          <w:b/>
          <w:bCs/>
          <w:color w:val="333333"/>
          <w:sz w:val="36"/>
          <w:szCs w:val="36"/>
          <w:lang w:val="fr-CA" w:eastAsia="da-DK"/>
        </w:rPr>
      </w:pPr>
      <w:r w:rsidRPr="00453299">
        <w:rPr>
          <w:rFonts w:ascii="Segoe UI Historic" w:eastAsia="Times New Roman" w:hAnsi="Segoe UI Historic" w:cs="Segoe UI Historic"/>
          <w:b/>
          <w:bCs/>
          <w:color w:val="333333"/>
          <w:sz w:val="36"/>
          <w:szCs w:val="36"/>
          <w:lang w:val="fr-CA" w:eastAsia="da-DK"/>
        </w:rPr>
        <w:t>Introduction</w:t>
      </w:r>
    </w:p>
    <w:p w14:paraId="22B0709D" w14:textId="62CA4B21" w:rsidR="00453299" w:rsidRDefault="00453299" w:rsidP="00453299">
      <w:pPr>
        <w:shd w:val="clear" w:color="auto" w:fill="FFFFFF"/>
        <w:jc w:val="both"/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</w:pP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Paris est une ville qui évolue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udvikler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sig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à grande vitesse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hastighed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pour tout ce qui est de la durabilité 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bæredygtighed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) 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et la conscience de l'environnement. Il y a déjà beaucoup de grands parcs comme Les Tuileries, Les Champs de Mars, le Bois de Boulogne et le Parc des Buttes Chaumont, mais on veut avancer 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udvikle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encore d'avantage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mere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et repenser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gentænke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la ville. En fait, il existe un programme de végétalisation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beplantning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. Les Parisiens vont par exemple pouvoir cultiver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dyrke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leurs propres fruits et légumes dans les jardins partagés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dele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où toutes les générations vont pouvoir</w:t>
      </w:r>
      <w:r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(vil </w:t>
      </w:r>
      <w:proofErr w:type="spellStart"/>
      <w:r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kunne</w:t>
      </w:r>
      <w:proofErr w:type="spellEnd"/>
      <w:r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se rencontrer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mødes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. On va aussi </w:t>
      </w:r>
      <w:proofErr w:type="gram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faire</w:t>
      </w:r>
      <w:proofErr w:type="gram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un grand effort pour améliorer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forbedre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l'air et la biodiversité de Paris en végétalisant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beplante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les murs et les toits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tagene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de la ville. Il y aura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(vil 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være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aussi des rues végétales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(plante)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où il n'y aura pas de circulation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 xml:space="preserve"> (</w:t>
      </w:r>
      <w:proofErr w:type="spellStart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traffik</w:t>
      </w:r>
      <w:proofErr w:type="spellEnd"/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)</w:t>
      </w:r>
      <w:r w:rsidRPr="00453299"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 et on va planter beaucoup d'arbres dans la ville. Le Parc Rives de Seine est un bon exemple d'un nouvel espace vert.</w:t>
      </w:r>
    </w:p>
    <w:p w14:paraId="09B737D0" w14:textId="77777777" w:rsidR="005D0FA7" w:rsidRDefault="005D0FA7" w:rsidP="00453299">
      <w:pPr>
        <w:shd w:val="clear" w:color="auto" w:fill="FFFFFF"/>
        <w:jc w:val="both"/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</w:pPr>
    </w:p>
    <w:p w14:paraId="6A28E7D4" w14:textId="18B6E9CB" w:rsidR="005D0FA7" w:rsidRDefault="005D0FA7" w:rsidP="00453299">
      <w:pPr>
        <w:shd w:val="clear" w:color="auto" w:fill="FFFFFF"/>
        <w:jc w:val="both"/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</w:pPr>
      <w:r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  <w:t>(…)</w:t>
      </w:r>
    </w:p>
    <w:p w14:paraId="6301C78A" w14:textId="77777777" w:rsidR="00453299" w:rsidRPr="00453299" w:rsidRDefault="00453299" w:rsidP="00453299">
      <w:pPr>
        <w:shd w:val="clear" w:color="auto" w:fill="FFFFFF"/>
        <w:jc w:val="both"/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</w:pPr>
    </w:p>
    <w:p w14:paraId="55317654" w14:textId="77777777" w:rsidR="00453299" w:rsidRPr="00453299" w:rsidRDefault="00453299" w:rsidP="00453299">
      <w:pPr>
        <w:shd w:val="clear" w:color="auto" w:fill="FFFFFF"/>
        <w:jc w:val="both"/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</w:pP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Ces projets pour </w:t>
      </w:r>
      <w:r w:rsidRPr="00453299">
        <w:rPr>
          <w:rFonts w:ascii="Segoe UI Historic" w:hAnsi="Segoe UI Historic" w:cs="Segoe UI Historic"/>
          <w:lang w:val="fr-CA"/>
        </w:rPr>
        <w:t>améliorer</w:t>
      </w:r>
      <w:r w:rsidRPr="00453299">
        <w:rPr>
          <w:rFonts w:ascii="Segoe UI Historic" w:hAnsi="Segoe UI Historic" w:cs="Segoe UI Historic"/>
          <w:lang w:val="fr-CA"/>
        </w:rPr>
        <w:t xml:space="preserve"> (</w:t>
      </w:r>
      <w:proofErr w:type="spellStart"/>
      <w:r w:rsidRPr="00453299">
        <w:rPr>
          <w:rFonts w:ascii="Segoe UI Historic" w:hAnsi="Segoe UI Historic" w:cs="Segoe UI Historic"/>
          <w:lang w:val="fr-CA"/>
        </w:rPr>
        <w:t>forbedre</w:t>
      </w:r>
      <w:proofErr w:type="spellEnd"/>
      <w:r w:rsidRPr="00453299">
        <w:rPr>
          <w:rFonts w:ascii="Segoe UI Historic" w:hAnsi="Segoe UI Historic" w:cs="Segoe UI Historic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 la ville sont importants, </w:t>
      </w:r>
      <w:r w:rsidRPr="00453299">
        <w:rPr>
          <w:rFonts w:ascii="Segoe UI Historic" w:hAnsi="Segoe UI Historic" w:cs="Segoe UI Historic"/>
          <w:lang w:val="fr-CA"/>
        </w:rPr>
        <w:t>car</w:t>
      </w:r>
      <w:r w:rsidRPr="00453299">
        <w:rPr>
          <w:rFonts w:ascii="Segoe UI Historic" w:hAnsi="Segoe UI Historic" w:cs="Segoe UI Historic"/>
          <w:lang w:val="fr-CA"/>
        </w:rPr>
        <w:t xml:space="preserve"> (da)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 la ville a de grands problèmes de </w:t>
      </w:r>
      <w:r w:rsidRPr="00453299">
        <w:rPr>
          <w:rFonts w:ascii="Segoe UI Historic" w:hAnsi="Segoe UI Historic" w:cs="Segoe UI Historic"/>
          <w:lang w:val="fr-CA"/>
        </w:rPr>
        <w:t>propreté</w:t>
      </w:r>
      <w:r w:rsidRPr="00453299">
        <w:rPr>
          <w:rFonts w:ascii="Segoe UI Historic" w:hAnsi="Segoe UI Historic" w:cs="Segoe UI Historic"/>
          <w:lang w:val="fr-CA"/>
        </w:rPr>
        <w:t>(</w:t>
      </w:r>
      <w:proofErr w:type="spellStart"/>
      <w:r w:rsidRPr="00453299">
        <w:rPr>
          <w:rFonts w:ascii="Segoe UI Historic" w:hAnsi="Segoe UI Historic" w:cs="Segoe UI Historic"/>
          <w:lang w:val="fr-CA"/>
        </w:rPr>
        <w:t>renlighed</w:t>
      </w:r>
      <w:proofErr w:type="spellEnd"/>
      <w:r w:rsidRPr="00453299">
        <w:rPr>
          <w:rFonts w:ascii="Segoe UI Historic" w:hAnsi="Segoe UI Historic" w:cs="Segoe UI Historic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 et de </w:t>
      </w:r>
      <w:r w:rsidRPr="00453299">
        <w:rPr>
          <w:rFonts w:ascii="Segoe UI Historic" w:hAnsi="Segoe UI Historic" w:cs="Segoe UI Historic"/>
          <w:lang w:val="fr-CA"/>
        </w:rPr>
        <w:t>pollution</w:t>
      </w:r>
      <w:r w:rsidRPr="00453299">
        <w:rPr>
          <w:rFonts w:ascii="Segoe UI Historic" w:hAnsi="Segoe UI Historic" w:cs="Segoe UI Historic"/>
          <w:lang w:val="fr-CA"/>
        </w:rPr>
        <w:t xml:space="preserve"> (</w:t>
      </w:r>
      <w:proofErr w:type="spellStart"/>
      <w:r w:rsidRPr="00453299">
        <w:rPr>
          <w:rFonts w:ascii="Segoe UI Historic" w:hAnsi="Segoe UI Historic" w:cs="Segoe UI Historic"/>
          <w:lang w:val="fr-CA"/>
        </w:rPr>
        <w:t>forurening</w:t>
      </w:r>
      <w:proofErr w:type="spellEnd"/>
      <w:r w:rsidRPr="00453299">
        <w:rPr>
          <w:rFonts w:ascii="Segoe UI Historic" w:hAnsi="Segoe UI Historic" w:cs="Segoe UI Historic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 xml:space="preserve">. </w:t>
      </w:r>
    </w:p>
    <w:p w14:paraId="7A80152A" w14:textId="20CC6D22" w:rsidR="00453299" w:rsidRPr="00453299" w:rsidRDefault="00453299" w:rsidP="00453299">
      <w:pPr>
        <w:shd w:val="clear" w:color="auto" w:fill="FFFFFF"/>
        <w:jc w:val="both"/>
        <w:rPr>
          <w:rFonts w:ascii="Segoe UI Historic" w:eastAsia="Times New Roman" w:hAnsi="Segoe UI Historic" w:cs="Segoe UI Historic"/>
          <w:color w:val="333333"/>
          <w:sz w:val="26"/>
          <w:szCs w:val="26"/>
          <w:lang w:val="fr-CA" w:eastAsia="da-DK"/>
        </w:rPr>
      </w:pP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« Paris </w:t>
      </w:r>
      <w:r w:rsidRPr="00453299">
        <w:rPr>
          <w:rFonts w:ascii="Segoe UI Historic" w:hAnsi="Segoe UI Historic" w:cs="Segoe UI Historic"/>
          <w:lang w:val="fr-CA"/>
        </w:rPr>
        <w:t>poubelle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 » est une expression </w:t>
      </w:r>
      <w:r w:rsidRPr="00453299">
        <w:rPr>
          <w:rFonts w:ascii="Segoe UI Historic" w:hAnsi="Segoe UI Historic" w:cs="Segoe UI Historic"/>
          <w:lang w:val="fr-CA"/>
        </w:rPr>
        <w:t>parfois</w:t>
      </w:r>
      <w:r w:rsidRPr="00453299">
        <w:rPr>
          <w:rFonts w:ascii="Segoe UI Historic" w:hAnsi="Segoe UI Historic" w:cs="Segoe UI Historic"/>
          <w:lang w:val="fr-CA"/>
        </w:rPr>
        <w:t xml:space="preserve"> (</w:t>
      </w:r>
      <w:proofErr w:type="spellStart"/>
      <w:r w:rsidRPr="00453299">
        <w:rPr>
          <w:rFonts w:ascii="Segoe UI Historic" w:hAnsi="Segoe UI Historic" w:cs="Segoe UI Historic"/>
          <w:lang w:val="fr-CA"/>
        </w:rPr>
        <w:t>nogle</w:t>
      </w:r>
      <w:proofErr w:type="spellEnd"/>
      <w:r w:rsidRPr="00453299">
        <w:rPr>
          <w:rFonts w:ascii="Segoe UI Historic" w:hAnsi="Segoe UI Historic" w:cs="Segoe UI Historic"/>
          <w:lang w:val="fr-CA"/>
        </w:rPr>
        <w:t xml:space="preserve"> </w:t>
      </w:r>
      <w:proofErr w:type="spellStart"/>
      <w:r w:rsidRPr="00453299">
        <w:rPr>
          <w:rFonts w:ascii="Segoe UI Historic" w:hAnsi="Segoe UI Historic" w:cs="Segoe UI Historic"/>
          <w:lang w:val="fr-CA"/>
        </w:rPr>
        <w:t>gange</w:t>
      </w:r>
      <w:proofErr w:type="spellEnd"/>
      <w:r w:rsidRPr="00453299">
        <w:rPr>
          <w:rFonts w:ascii="Segoe UI Historic" w:hAnsi="Segoe UI Historic" w:cs="Segoe UI Historic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 utilisée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 xml:space="preserve"> (</w:t>
      </w:r>
      <w:proofErr w:type="spellStart"/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brugt</w:t>
      </w:r>
      <w:proofErr w:type="spellEnd"/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 xml:space="preserve"> pour décrire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 xml:space="preserve"> (</w:t>
      </w:r>
      <w:proofErr w:type="spellStart"/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beskrive</w:t>
      </w:r>
      <w:proofErr w:type="spellEnd"/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 xml:space="preserve"> la ville à cause des </w:t>
      </w:r>
      <w:r w:rsidRPr="00453299">
        <w:rPr>
          <w:rFonts w:ascii="Segoe UI Historic" w:hAnsi="Segoe UI Historic" w:cs="Segoe UI Historic"/>
          <w:lang w:val="fr-CA"/>
        </w:rPr>
        <w:t>crottes</w:t>
      </w:r>
      <w:r w:rsidRPr="00453299">
        <w:rPr>
          <w:rFonts w:ascii="Segoe UI Historic" w:hAnsi="Segoe UI Historic" w:cs="Segoe UI Historic"/>
          <w:lang w:val="fr-CA"/>
        </w:rPr>
        <w:t xml:space="preserve"> (</w:t>
      </w:r>
      <w:proofErr w:type="spellStart"/>
      <w:r w:rsidRPr="00453299">
        <w:rPr>
          <w:rFonts w:ascii="Segoe UI Historic" w:hAnsi="Segoe UI Historic" w:cs="Segoe UI Historic"/>
          <w:lang w:val="fr-CA"/>
        </w:rPr>
        <w:t>hundelorte</w:t>
      </w:r>
      <w:proofErr w:type="spellEnd"/>
      <w:r w:rsidRPr="00453299">
        <w:rPr>
          <w:rFonts w:ascii="Segoe UI Historic" w:hAnsi="Segoe UI Historic" w:cs="Segoe UI Historic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 de chien, des </w:t>
      </w:r>
      <w:r w:rsidRPr="00453299">
        <w:rPr>
          <w:rFonts w:ascii="Segoe UI Historic" w:hAnsi="Segoe UI Historic" w:cs="Segoe UI Historic"/>
          <w:lang w:val="fr-CA"/>
        </w:rPr>
        <w:t>mégots</w:t>
      </w:r>
      <w:r w:rsidRPr="00453299">
        <w:rPr>
          <w:rFonts w:ascii="Segoe UI Historic" w:hAnsi="Segoe UI Historic" w:cs="Segoe UI Historic"/>
          <w:lang w:val="fr-CA"/>
        </w:rPr>
        <w:t xml:space="preserve"> (</w:t>
      </w:r>
      <w:proofErr w:type="spellStart"/>
      <w:r w:rsidRPr="00453299">
        <w:rPr>
          <w:rFonts w:ascii="Segoe UI Historic" w:hAnsi="Segoe UI Historic" w:cs="Segoe UI Historic"/>
          <w:lang w:val="fr-CA"/>
        </w:rPr>
        <w:t>cigaretskod</w:t>
      </w:r>
      <w:proofErr w:type="spellEnd"/>
      <w:r w:rsidRPr="00453299">
        <w:rPr>
          <w:rFonts w:ascii="Segoe UI Historic" w:hAnsi="Segoe UI Historic" w:cs="Segoe UI Historic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 de cigarettes et des </w:t>
      </w:r>
      <w:r w:rsidRPr="00453299">
        <w:rPr>
          <w:rFonts w:ascii="Segoe UI Historic" w:hAnsi="Segoe UI Historic" w:cs="Segoe UI Historic"/>
          <w:lang w:val="fr-CA"/>
        </w:rPr>
        <w:t>déchets</w:t>
      </w:r>
      <w:r w:rsidRPr="00453299">
        <w:rPr>
          <w:rFonts w:ascii="Segoe UI Historic" w:hAnsi="Segoe UI Historic" w:cs="Segoe UI Historic"/>
          <w:lang w:val="fr-CA"/>
        </w:rPr>
        <w:t xml:space="preserve"> (</w:t>
      </w:r>
      <w:proofErr w:type="spellStart"/>
      <w:r w:rsidRPr="00453299">
        <w:rPr>
          <w:rFonts w:ascii="Segoe UI Historic" w:hAnsi="Segoe UI Historic" w:cs="Segoe UI Historic"/>
          <w:lang w:val="fr-CA"/>
        </w:rPr>
        <w:t>affald</w:t>
      </w:r>
      <w:proofErr w:type="spellEnd"/>
      <w:r w:rsidRPr="00453299">
        <w:rPr>
          <w:rFonts w:ascii="Segoe UI Historic" w:hAnsi="Segoe UI Historic" w:cs="Segoe UI Historic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 visibles</w:t>
      </w:r>
      <w:r w:rsidR="000C66D2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 xml:space="preserve"> (</w:t>
      </w:r>
      <w:proofErr w:type="spellStart"/>
      <w:r w:rsidR="000C66D2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synlig</w:t>
      </w:r>
      <w:proofErr w:type="spellEnd"/>
      <w:r w:rsidR="000C66D2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>)</w:t>
      </w:r>
      <w:r w:rsidRPr="00453299">
        <w:rPr>
          <w:rFonts w:ascii="Segoe UI Historic" w:hAnsi="Segoe UI Historic" w:cs="Segoe UI Historic"/>
          <w:color w:val="333333"/>
          <w:sz w:val="26"/>
          <w:szCs w:val="26"/>
          <w:shd w:val="clear" w:color="auto" w:fill="FFFFFF"/>
          <w:lang w:val="fr-CA"/>
        </w:rPr>
        <w:t xml:space="preserve"> dans les rues de la capitale.</w:t>
      </w:r>
    </w:p>
    <w:p w14:paraId="770AD20C" w14:textId="77777777" w:rsidR="00453299" w:rsidRPr="00453299" w:rsidRDefault="00453299">
      <w:pPr>
        <w:rPr>
          <w:rFonts w:ascii="Segoe UI Historic" w:hAnsi="Segoe UI Historic" w:cs="Segoe UI Historic"/>
          <w:lang w:val="fr-CA"/>
        </w:rPr>
      </w:pPr>
    </w:p>
    <w:sectPr w:rsidR="00453299" w:rsidRPr="004532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99"/>
    <w:rsid w:val="00014549"/>
    <w:rsid w:val="000C66D2"/>
    <w:rsid w:val="001D1DD6"/>
    <w:rsid w:val="00453299"/>
    <w:rsid w:val="005D0FA7"/>
    <w:rsid w:val="005F247C"/>
    <w:rsid w:val="00C2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AF991"/>
  <w15:chartTrackingRefBased/>
  <w15:docId w15:val="{7078BBAF-A0E2-D441-8E8E-DA2E2C27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3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3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3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3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32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32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32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32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3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3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3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32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32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32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32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32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32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32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32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3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32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32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32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5329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32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32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32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45329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5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is.systime.dk/?id=1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Clemens Kofod</dc:creator>
  <cp:keywords/>
  <dc:description/>
  <cp:lastModifiedBy>Marlene Clemens Kofod</cp:lastModifiedBy>
  <cp:revision>2</cp:revision>
  <dcterms:created xsi:type="dcterms:W3CDTF">2024-03-04T13:34:00Z</dcterms:created>
  <dcterms:modified xsi:type="dcterms:W3CDTF">2024-03-04T13:44:00Z</dcterms:modified>
</cp:coreProperties>
</file>