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39A79" w14:textId="797EB8DA" w:rsidR="00F91FAA" w:rsidRPr="00C80322" w:rsidRDefault="008409A9" w:rsidP="008409A9">
      <w:pPr>
        <w:pStyle w:val="Titel"/>
      </w:pPr>
      <w:r w:rsidRPr="00C80322">
        <w:t>Arbejdsseddel: Teori om vektorer i planen</w:t>
      </w:r>
    </w:p>
    <w:p w14:paraId="6D0822E6" w14:textId="3FEA7DBA" w:rsidR="008409A9" w:rsidRPr="00C80322" w:rsidRDefault="008409A9" w:rsidP="008409A9">
      <w:pPr>
        <w:pStyle w:val="Undertitel"/>
      </w:pPr>
      <w:r w:rsidRPr="00C80322">
        <w:t>KBJ,</w:t>
      </w:r>
      <w:r w:rsidR="0043339A">
        <w:t xml:space="preserve"> september</w:t>
      </w:r>
      <w:r w:rsidRPr="00C80322">
        <w:t xml:space="preserve"> 202</w:t>
      </w:r>
      <w:r w:rsidR="005326FE">
        <w:t>4</w:t>
      </w:r>
      <w:r w:rsidRPr="00C80322">
        <w:tab/>
        <w:t>3</w:t>
      </w:r>
      <w:r w:rsidR="0043339A">
        <w:t>u</w:t>
      </w:r>
      <w:r w:rsidRPr="00C80322">
        <w:t xml:space="preserve"> MA</w:t>
      </w:r>
    </w:p>
    <w:p w14:paraId="48623458" w14:textId="4C636C7C" w:rsidR="008409A9" w:rsidRPr="00C80322" w:rsidRDefault="004C791A" w:rsidP="008409A9">
      <w:r w:rsidRPr="00C80322">
        <w:rPr>
          <w:noProof/>
        </w:rPr>
        <w:drawing>
          <wp:anchor distT="0" distB="0" distL="114300" distR="114300" simplePos="0" relativeHeight="251658240" behindDoc="1" locked="0" layoutInCell="1" allowOverlap="1" wp14:anchorId="6905A17B" wp14:editId="3F1CE172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2141220" cy="1470660"/>
            <wp:effectExtent l="0" t="0" r="0" b="0"/>
            <wp:wrapTight wrapText="bothSides">
              <wp:wrapPolygon edited="0">
                <wp:start x="0" y="0"/>
                <wp:lineTo x="0" y="21264"/>
                <wp:lineTo x="21331" y="21264"/>
                <wp:lineTo x="21331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49A6" w:rsidRPr="00C80322">
        <w:rPr>
          <w:b/>
          <w:bCs/>
        </w:rPr>
        <w:t>Definition</w:t>
      </w:r>
      <w:r w:rsidRPr="00C80322">
        <w:rPr>
          <w:b/>
          <w:bCs/>
        </w:rPr>
        <w:t xml:space="preserve"> 1</w:t>
      </w:r>
      <w:r w:rsidR="007149A6" w:rsidRPr="00C80322">
        <w:rPr>
          <w:b/>
          <w:bCs/>
        </w:rPr>
        <w:t>:</w:t>
      </w:r>
      <w:r w:rsidR="009274D4" w:rsidRPr="00C80322">
        <w:rPr>
          <w:b/>
          <w:bCs/>
        </w:rPr>
        <w:t xml:space="preserve"> Vektor i planen</w:t>
      </w:r>
    </w:p>
    <w:p w14:paraId="6EEEA9C3" w14:textId="02794AD0" w:rsidR="007149A6" w:rsidRPr="00C80322" w:rsidRDefault="007149A6" w:rsidP="008409A9">
      <w:pPr>
        <w:rPr>
          <w:rFonts w:eastAsiaTheme="minorEastAsia"/>
        </w:rPr>
      </w:pPr>
      <w:r w:rsidRPr="00C80322">
        <w:t xml:space="preserve">En vektor i planen (dvs. det 2-dimensionale koordinatsystem) er et orienteret linjestykke (en pil), som fra sit udgangspunkt beskriver en samlet bevægelse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C80322">
        <w:rPr>
          <w:rFonts w:eastAsiaTheme="minorEastAsia"/>
        </w:rPr>
        <w:t xml:space="preserve"> langs førsteaksen og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Pr="00C80322">
        <w:rPr>
          <w:rFonts w:eastAsiaTheme="minorEastAsia"/>
        </w:rPr>
        <w:t xml:space="preserve"> langs andenaksen.</w:t>
      </w:r>
      <w:r w:rsidR="009274D4" w:rsidRPr="00C80322">
        <w:rPr>
          <w:rFonts w:eastAsiaTheme="minorEastAsia"/>
        </w:rPr>
        <w:t xml:space="preserve"> Slutpunktet kaldes spidsen af vektoren.</w:t>
      </w:r>
    </w:p>
    <w:p w14:paraId="0BB1443D" w14:textId="62297823" w:rsidR="007149A6" w:rsidRPr="00C80322" w:rsidRDefault="004C791A" w:rsidP="008409A9">
      <w:pPr>
        <w:rPr>
          <w:rFonts w:eastAsiaTheme="minorEastAsia"/>
        </w:rPr>
      </w:pPr>
      <w:r w:rsidRPr="00C80322">
        <w:rPr>
          <w:noProof/>
        </w:rPr>
        <w:drawing>
          <wp:anchor distT="0" distB="0" distL="114300" distR="114300" simplePos="0" relativeHeight="251659264" behindDoc="1" locked="0" layoutInCell="1" allowOverlap="1" wp14:anchorId="510F7F88" wp14:editId="6BF2C8AE">
            <wp:simplePos x="0" y="0"/>
            <wp:positionH relativeFrom="margin">
              <wp:align>right</wp:align>
            </wp:positionH>
            <wp:positionV relativeFrom="paragraph">
              <wp:posOffset>141605</wp:posOffset>
            </wp:positionV>
            <wp:extent cx="1677670" cy="1303020"/>
            <wp:effectExtent l="0" t="0" r="0" b="0"/>
            <wp:wrapTight wrapText="bothSides">
              <wp:wrapPolygon edited="0">
                <wp:start x="0" y="0"/>
                <wp:lineTo x="0" y="21158"/>
                <wp:lineTo x="21338" y="21158"/>
                <wp:lineTo x="21338" y="0"/>
                <wp:lineTo x="0" y="0"/>
              </wp:wrapPolygon>
            </wp:wrapTight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49A6" w:rsidRPr="00C80322">
        <w:rPr>
          <w:rFonts w:eastAsiaTheme="minorEastAsia"/>
        </w:rPr>
        <w:t xml:space="preserve">Vi betegner vektoren: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e>
            </m:eqArr>
          </m:e>
        </m:d>
      </m:oMath>
    </w:p>
    <w:p w14:paraId="3D49E1E6" w14:textId="5F4956A8" w:rsidR="007149A6" w:rsidRPr="00C80322" w:rsidRDefault="004C791A" w:rsidP="008409A9">
      <w:pPr>
        <w:rPr>
          <w:rFonts w:eastAsiaTheme="minorEastAsia"/>
        </w:rPr>
      </w:pPr>
      <w:r w:rsidRPr="00C80322">
        <w:t xml:space="preserve">Vi opfatter vektoren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</m:eqArr>
          </m:e>
        </m:d>
      </m:oMath>
      <w:r w:rsidRPr="00C80322">
        <w:rPr>
          <w:rFonts w:eastAsiaTheme="minorEastAsia"/>
        </w:rPr>
        <w:t xml:space="preserve">, som en vektor med længde 1 i førsteaksens retning og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j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</m:e>
            </m:eqArr>
          </m:e>
        </m:d>
      </m:oMath>
      <w:r w:rsidRPr="00C80322">
        <w:rPr>
          <w:rFonts w:eastAsiaTheme="minorEastAsia"/>
        </w:rPr>
        <w:t xml:space="preserve"> som en vektor i andenaksens retning. Dermed kan man også skrive: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·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i</m:t>
            </m:r>
          </m:e>
        </m:acc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·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j</m:t>
            </m:r>
          </m:e>
        </m:acc>
      </m:oMath>
      <w:r w:rsidRPr="00C80322">
        <w:rPr>
          <w:rFonts w:eastAsiaTheme="minorEastAsia"/>
        </w:rPr>
        <w:t>.</w:t>
      </w:r>
    </w:p>
    <w:p w14:paraId="25DB9815" w14:textId="77777777" w:rsidR="004C791A" w:rsidRPr="00C80322" w:rsidRDefault="004C791A" w:rsidP="008409A9">
      <w:pPr>
        <w:rPr>
          <w:b/>
          <w:bCs/>
        </w:rPr>
      </w:pPr>
    </w:p>
    <w:p w14:paraId="7198FE38" w14:textId="25E629FF" w:rsidR="004C791A" w:rsidRPr="00C80322" w:rsidRDefault="004C791A" w:rsidP="008409A9">
      <w:r w:rsidRPr="00C80322">
        <w:rPr>
          <w:b/>
          <w:bCs/>
        </w:rPr>
        <w:t>Sætning 1:</w:t>
      </w:r>
      <w:r w:rsidR="009274D4" w:rsidRPr="00C80322">
        <w:rPr>
          <w:b/>
          <w:bCs/>
        </w:rPr>
        <w:t xml:space="preserve"> Vektorlængde</w:t>
      </w:r>
    </w:p>
    <w:p w14:paraId="11695A90" w14:textId="6201C559" w:rsidR="004C791A" w:rsidRPr="00C80322" w:rsidRDefault="004C791A" w:rsidP="008409A9">
      <w:pPr>
        <w:rPr>
          <w:rFonts w:eastAsiaTheme="minorEastAsia"/>
        </w:rPr>
      </w:pPr>
      <w:r w:rsidRPr="00C80322">
        <w:t xml:space="preserve">En vektor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eqArr>
          </m:e>
        </m:d>
      </m:oMath>
      <w:r w:rsidRPr="00C80322">
        <w:rPr>
          <w:rFonts w:eastAsiaTheme="minorEastAsia"/>
        </w:rPr>
        <w:t xml:space="preserve"> har længden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acc>
          </m:e>
        </m:d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>
            <m:ctrlPr>
              <w:rPr>
                <w:rFonts w:ascii="Cambria Math" w:hAnsi="Cambria Math"/>
                <w:i/>
              </w:rPr>
            </m:ctrlPr>
          </m:deg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e>
        </m:rad>
      </m:oMath>
    </w:p>
    <w:p w14:paraId="1CD48166" w14:textId="7A76A927" w:rsidR="004C791A" w:rsidRPr="00C80322" w:rsidRDefault="004C791A" w:rsidP="008409A9">
      <w:r w:rsidRPr="00C80322">
        <w:rPr>
          <w:rFonts w:eastAsiaTheme="minorEastAsia"/>
          <w:b/>
          <w:bCs/>
        </w:rPr>
        <w:t>Opgave 1:</w:t>
      </w:r>
      <w:r w:rsidR="003A7CFA" w:rsidRPr="00C80322">
        <w:rPr>
          <w:rFonts w:eastAsiaTheme="minorEastAsia"/>
          <w:b/>
          <w:bCs/>
        </w:rPr>
        <w:t xml:space="preserve"> </w:t>
      </w:r>
      <w:r w:rsidRPr="00C80322">
        <w:t>Bevis sætning 1.</w:t>
      </w:r>
    </w:p>
    <w:p w14:paraId="472DC068" w14:textId="413B29DA" w:rsidR="004C791A" w:rsidRPr="00C80322" w:rsidRDefault="004C791A" w:rsidP="008409A9"/>
    <w:p w14:paraId="15C16265" w14:textId="6ADBFF9C" w:rsidR="004C791A" w:rsidRPr="00C80322" w:rsidRDefault="00A82A45" w:rsidP="008409A9">
      <w:r w:rsidRPr="00C80322">
        <w:rPr>
          <w:b/>
          <w:bCs/>
        </w:rPr>
        <w:t>Definition 2:</w:t>
      </w:r>
      <w:r w:rsidR="009274D4" w:rsidRPr="00C80322">
        <w:rPr>
          <w:b/>
          <w:bCs/>
        </w:rPr>
        <w:t xml:space="preserve"> Enhedsvektor</w:t>
      </w:r>
    </w:p>
    <w:p w14:paraId="3FB56AB8" w14:textId="15095007" w:rsidR="00A82A45" w:rsidRPr="00C80322" w:rsidRDefault="00A82A45" w:rsidP="008409A9">
      <w:pPr>
        <w:rPr>
          <w:rFonts w:eastAsiaTheme="minorEastAsia"/>
        </w:rPr>
      </w:pPr>
      <w:r w:rsidRPr="00C80322">
        <w:t xml:space="preserve">En vektor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</m:t>
            </m:r>
          </m:e>
        </m:acc>
      </m:oMath>
      <w:r w:rsidRPr="00C80322">
        <w:rPr>
          <w:rFonts w:eastAsiaTheme="minorEastAsia"/>
        </w:rPr>
        <w:t xml:space="preserve"> kaldes en enhedsvektor, netop hvis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</m:acc>
          </m:e>
        </m:d>
        <m:r>
          <w:rPr>
            <w:rFonts w:ascii="Cambria Math" w:eastAsiaTheme="minorEastAsia" w:hAnsi="Cambria Math"/>
          </w:rPr>
          <m:t>=1</m:t>
        </m:r>
      </m:oMath>
      <w:r w:rsidRPr="00C80322">
        <w:rPr>
          <w:rFonts w:eastAsiaTheme="minorEastAsia"/>
        </w:rPr>
        <w:t>.</w:t>
      </w:r>
    </w:p>
    <w:p w14:paraId="0E7C00BA" w14:textId="77777777" w:rsidR="003A7CFA" w:rsidRPr="00C80322" w:rsidRDefault="003A7CFA" w:rsidP="008409A9">
      <w:pPr>
        <w:rPr>
          <w:rFonts w:eastAsiaTheme="minorEastAsia"/>
        </w:rPr>
      </w:pPr>
    </w:p>
    <w:p w14:paraId="214FE8BF" w14:textId="4A90566F" w:rsidR="00A82A45" w:rsidRPr="00C80322" w:rsidRDefault="003A7CFA" w:rsidP="008409A9">
      <w:pPr>
        <w:rPr>
          <w:rFonts w:eastAsiaTheme="minorEastAsia"/>
          <w:b/>
          <w:bCs/>
        </w:rPr>
      </w:pPr>
      <w:r w:rsidRPr="00C80322">
        <w:rPr>
          <w:rFonts w:eastAsiaTheme="minorEastAsia"/>
          <w:b/>
          <w:bCs/>
        </w:rPr>
        <w:t>Sætning 2:</w:t>
      </w:r>
      <w:r w:rsidR="009274D4" w:rsidRPr="00C80322">
        <w:rPr>
          <w:rFonts w:eastAsiaTheme="minorEastAsia"/>
          <w:b/>
          <w:bCs/>
        </w:rPr>
        <w:t xml:space="preserve"> Enhedsvektor med retning </w:t>
      </w:r>
      <m:oMath>
        <m:r>
          <m:rPr>
            <m:sty m:val="bi"/>
          </m:rPr>
          <w:rPr>
            <w:rFonts w:ascii="Cambria Math" w:eastAsiaTheme="minorEastAsia" w:hAnsi="Cambria Math"/>
          </w:rPr>
          <m:t>v</m:t>
        </m:r>
      </m:oMath>
    </w:p>
    <w:p w14:paraId="0D3E0901" w14:textId="69396146" w:rsidR="003A7CFA" w:rsidRPr="00C80322" w:rsidRDefault="003A7CFA" w:rsidP="008409A9">
      <w:pPr>
        <w:rPr>
          <w:rFonts w:eastAsiaTheme="minorEastAsia"/>
        </w:rPr>
      </w:pPr>
      <w:r w:rsidRPr="00C80322">
        <w:t xml:space="preserve">Hvis en enhedsvektor danner vinklen </w:t>
      </w:r>
      <m:oMath>
        <m:r>
          <w:rPr>
            <w:rFonts w:ascii="Cambria Math" w:hAnsi="Cambria Math"/>
          </w:rPr>
          <m:t>v</m:t>
        </m:r>
      </m:oMath>
      <w:r w:rsidRPr="00C80322">
        <w:rPr>
          <w:rFonts w:eastAsiaTheme="minorEastAsia"/>
        </w:rPr>
        <w:t xml:space="preserve"> med førsteaksen, har den koordinatsæt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e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e>
                    </m:d>
                  </m:e>
                </m:func>
              </m:e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e>
                    </m:d>
                  </m:e>
                </m:func>
              </m:e>
            </m:eqArr>
          </m:e>
        </m:d>
      </m:oMath>
      <w:r w:rsidRPr="00C80322">
        <w:rPr>
          <w:rFonts w:eastAsiaTheme="minorEastAsia"/>
        </w:rPr>
        <w:t>.</w:t>
      </w:r>
    </w:p>
    <w:p w14:paraId="5955AB7F" w14:textId="6AB2A2CD" w:rsidR="003A7CFA" w:rsidRPr="00C80322" w:rsidRDefault="003A7CFA" w:rsidP="008409A9">
      <w:r w:rsidRPr="00C80322">
        <w:rPr>
          <w:rFonts w:eastAsiaTheme="minorEastAsia"/>
          <w:b/>
          <w:bCs/>
        </w:rPr>
        <w:t>Opgave 2:</w:t>
      </w:r>
      <w:r w:rsidRPr="00C80322">
        <w:t xml:space="preserve"> Bevis sætning 2</w:t>
      </w:r>
    </w:p>
    <w:p w14:paraId="621C8376" w14:textId="0428ABF5" w:rsidR="003A7CFA" w:rsidRPr="00C80322" w:rsidRDefault="009274D4" w:rsidP="008409A9">
      <w:r w:rsidRPr="00C80322"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1BDA5A96" wp14:editId="1B4B12B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796415" cy="1150620"/>
            <wp:effectExtent l="0" t="0" r="0" b="0"/>
            <wp:wrapTight wrapText="bothSides">
              <wp:wrapPolygon edited="0">
                <wp:start x="0" y="0"/>
                <wp:lineTo x="0" y="21099"/>
                <wp:lineTo x="21302" y="21099"/>
                <wp:lineTo x="21302" y="0"/>
                <wp:lineTo x="0" y="0"/>
              </wp:wrapPolygon>
            </wp:wrapTight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0322">
        <w:rPr>
          <w:b/>
          <w:bCs/>
        </w:rPr>
        <w:t>Definition 3: Vektorsum</w:t>
      </w:r>
    </w:p>
    <w:p w14:paraId="0D8A4F18" w14:textId="0237CD8E" w:rsidR="009274D4" w:rsidRPr="00C80322" w:rsidRDefault="009274D4" w:rsidP="008409A9">
      <w:pPr>
        <w:rPr>
          <w:rFonts w:eastAsiaTheme="minorEastAsia"/>
        </w:rPr>
      </w:pPr>
      <w:r w:rsidRPr="00C80322">
        <w:t xml:space="preserve">Summen af to vektorer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Pr="00C80322">
        <w:rPr>
          <w:rFonts w:eastAsiaTheme="minorEastAsia"/>
        </w:rPr>
        <w:t xml:space="preserve"> og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 w:rsidRPr="00C80322">
        <w:rPr>
          <w:rFonts w:eastAsiaTheme="minorEastAsia"/>
        </w:rPr>
        <w:t xml:space="preserve"> er en vektor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 w:rsidRPr="00C80322">
        <w:rPr>
          <w:rFonts w:eastAsiaTheme="minorEastAsia"/>
        </w:rPr>
        <w:t xml:space="preserve">, som går fra udgangspunktet på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</m:oMath>
      <w:r w:rsidRPr="00C80322">
        <w:rPr>
          <w:rFonts w:eastAsiaTheme="minorEastAsia"/>
        </w:rPr>
        <w:t xml:space="preserve"> til spidsen af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 w:rsidRPr="00C80322">
        <w:rPr>
          <w:rFonts w:eastAsiaTheme="minorEastAsia"/>
        </w:rPr>
        <w:t xml:space="preserve">, når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 w:rsidRPr="00C80322">
        <w:rPr>
          <w:rFonts w:eastAsiaTheme="minorEastAsia"/>
        </w:rPr>
        <w:t xml:space="preserve"> afsættes med udgangspunkt i spidsen på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</m:oMath>
      <w:r w:rsidRPr="00C80322">
        <w:rPr>
          <w:rFonts w:eastAsiaTheme="minorEastAsia"/>
        </w:rPr>
        <w:t>.</w:t>
      </w:r>
    </w:p>
    <w:p w14:paraId="5527AD3A" w14:textId="77777777" w:rsidR="009274D4" w:rsidRPr="00C80322" w:rsidRDefault="009274D4" w:rsidP="008409A9">
      <w:pPr>
        <w:rPr>
          <w:rFonts w:eastAsiaTheme="minorEastAsia"/>
          <w:b/>
          <w:bCs/>
        </w:rPr>
      </w:pPr>
    </w:p>
    <w:p w14:paraId="31D578B6" w14:textId="4A55B5AE" w:rsidR="009274D4" w:rsidRPr="00C80322" w:rsidRDefault="009274D4" w:rsidP="008409A9">
      <w:r w:rsidRPr="00C80322">
        <w:rPr>
          <w:rFonts w:eastAsiaTheme="minorEastAsia"/>
          <w:b/>
          <w:bCs/>
        </w:rPr>
        <w:t>Sætning 3: Udregning af vektorsum</w:t>
      </w:r>
    </w:p>
    <w:p w14:paraId="5B63C623" w14:textId="4D459D15" w:rsidR="009274D4" w:rsidRPr="00C80322" w:rsidRDefault="009274D4" w:rsidP="008409A9">
      <w:pPr>
        <w:rPr>
          <w:rFonts w:eastAsiaTheme="minorEastAsia"/>
        </w:rPr>
      </w:pPr>
      <w:r w:rsidRPr="00C80322">
        <w:t xml:space="preserve">Summen af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eqArr>
          </m:e>
        </m:d>
      </m:oMath>
      <w:r w:rsidRPr="00C80322">
        <w:rPr>
          <w:rFonts w:eastAsiaTheme="minorEastAsia"/>
        </w:rPr>
        <w:t xml:space="preserve"> og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e>
            </m:eqArr>
          </m:e>
        </m:d>
      </m:oMath>
      <w:r w:rsidRPr="00C80322">
        <w:rPr>
          <w:rFonts w:eastAsiaTheme="minorEastAsia"/>
        </w:rPr>
        <w:t xml:space="preserve"> er givet ved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e>
            </m:eqArr>
          </m:e>
        </m:d>
      </m:oMath>
      <w:r w:rsidRPr="00C80322">
        <w:rPr>
          <w:rFonts w:eastAsiaTheme="minorEastAsia"/>
        </w:rPr>
        <w:t>.</w:t>
      </w:r>
    </w:p>
    <w:p w14:paraId="7E3A3ACB" w14:textId="07CE60D2" w:rsidR="00D63547" w:rsidRPr="00C80322" w:rsidRDefault="00D63547" w:rsidP="008409A9">
      <w:pPr>
        <w:rPr>
          <w:rFonts w:eastAsiaTheme="minorEastAsia"/>
          <w:b/>
          <w:bCs/>
        </w:rPr>
      </w:pPr>
      <w:r w:rsidRPr="00C80322">
        <w:rPr>
          <w:rFonts w:eastAsiaTheme="minorEastAsia"/>
          <w:b/>
          <w:bCs/>
        </w:rPr>
        <w:t xml:space="preserve">Opgave 3: </w:t>
      </w:r>
      <w:r w:rsidRPr="00C80322">
        <w:rPr>
          <w:rFonts w:eastAsiaTheme="minorEastAsia"/>
        </w:rPr>
        <w:t>Bevis sætning 3</w:t>
      </w:r>
    </w:p>
    <w:p w14:paraId="4AA4C220" w14:textId="77777777" w:rsidR="00D63547" w:rsidRPr="00C80322" w:rsidRDefault="00D63547" w:rsidP="008409A9">
      <w:pPr>
        <w:rPr>
          <w:rFonts w:eastAsiaTheme="minorEastAsia"/>
          <w:b/>
          <w:bCs/>
        </w:rPr>
      </w:pPr>
    </w:p>
    <w:p w14:paraId="02A80DDE" w14:textId="5F1686B2" w:rsidR="009274D4" w:rsidRPr="00C80322" w:rsidRDefault="009274D4" w:rsidP="008409A9">
      <w:r w:rsidRPr="00C80322">
        <w:rPr>
          <w:rFonts w:eastAsiaTheme="minorEastAsia"/>
          <w:b/>
          <w:bCs/>
        </w:rPr>
        <w:t>Sætning 4: Grundlæggende regneregler for vektorsum</w:t>
      </w:r>
    </w:p>
    <w:p w14:paraId="2D96593D" w14:textId="155C7451" w:rsidR="009274D4" w:rsidRPr="00A922B0" w:rsidRDefault="00D63547" w:rsidP="008409A9">
      <w:pPr>
        <w:rPr>
          <w:rFonts w:eastAsiaTheme="minorEastAsia"/>
          <w:lang w:val="nb-NO"/>
        </w:rPr>
      </w:pPr>
      <w:r w:rsidRPr="00A922B0">
        <w:rPr>
          <w:lang w:val="nb-NO"/>
        </w:rPr>
        <w:t xml:space="preserve">Vektorsum er kommutativt: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  <w:lang w:val="nb-NO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  <w:lang w:val="nb-NO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  <w:lang w:val="nb-NO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</w:p>
    <w:p w14:paraId="16E70BC3" w14:textId="655D3C05" w:rsidR="00D63547" w:rsidRPr="00A922B0" w:rsidRDefault="00D63547" w:rsidP="008409A9">
      <w:pPr>
        <w:rPr>
          <w:lang w:val="nb-NO"/>
        </w:rPr>
      </w:pPr>
      <w:r w:rsidRPr="00A922B0">
        <w:rPr>
          <w:rFonts w:eastAsiaTheme="minorEastAsia"/>
          <w:lang w:val="nb-NO"/>
        </w:rPr>
        <w:t xml:space="preserve">Vektorsum er </w:t>
      </w:r>
      <w:proofErr w:type="spellStart"/>
      <w:r w:rsidRPr="00A922B0">
        <w:rPr>
          <w:rFonts w:eastAsiaTheme="minorEastAsia"/>
          <w:lang w:val="nb-NO"/>
        </w:rPr>
        <w:t>associativt</w:t>
      </w:r>
      <w:proofErr w:type="spellEnd"/>
      <w:r w:rsidRPr="00A922B0">
        <w:rPr>
          <w:rFonts w:eastAsiaTheme="minorEastAsia"/>
          <w:lang w:val="nb-NO"/>
        </w:rPr>
        <w:t xml:space="preserve">: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  <w:lang w:val="nb-NO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</m:acc>
            <m:r>
              <w:rPr>
                <w:rFonts w:ascii="Cambria Math" w:eastAsiaTheme="minorEastAsia" w:hAnsi="Cambria Math"/>
                <w:lang w:val="nb-NO"/>
              </w:rPr>
              <m:t>+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c</m:t>
                </m:r>
              </m:e>
            </m:acc>
          </m:e>
        </m:d>
        <m:r>
          <w:rPr>
            <w:rFonts w:ascii="Cambria Math" w:eastAsiaTheme="minorEastAsia" w:hAnsi="Cambria Math"/>
            <w:lang w:val="nb-NO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acc>
            <m:r>
              <w:rPr>
                <w:rFonts w:ascii="Cambria Math" w:eastAsiaTheme="minorEastAsia" w:hAnsi="Cambria Math"/>
                <w:lang w:val="nb-NO"/>
              </w:rPr>
              <m:t>+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</m:acc>
          </m:e>
        </m:d>
        <m:r>
          <w:rPr>
            <w:rFonts w:ascii="Cambria Math" w:eastAsiaTheme="minorEastAsia" w:hAnsi="Cambria Math"/>
            <w:lang w:val="nb-NO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c</m:t>
            </m:r>
          </m:e>
        </m:acc>
      </m:oMath>
    </w:p>
    <w:p w14:paraId="2C3E40CC" w14:textId="0A8A65BD" w:rsidR="009274D4" w:rsidRPr="00A922B0" w:rsidRDefault="009274D4" w:rsidP="008409A9">
      <w:pPr>
        <w:rPr>
          <w:lang w:val="nb-NO"/>
        </w:rPr>
      </w:pPr>
      <w:proofErr w:type="spellStart"/>
      <w:r w:rsidRPr="00A922B0">
        <w:rPr>
          <w:rFonts w:eastAsiaTheme="minorEastAsia"/>
          <w:b/>
          <w:bCs/>
          <w:lang w:val="nb-NO"/>
        </w:rPr>
        <w:t>Opgave</w:t>
      </w:r>
      <w:proofErr w:type="spellEnd"/>
      <w:r w:rsidRPr="00A922B0">
        <w:rPr>
          <w:rFonts w:eastAsiaTheme="minorEastAsia"/>
          <w:b/>
          <w:bCs/>
          <w:lang w:val="nb-NO"/>
        </w:rPr>
        <w:t xml:space="preserve"> </w:t>
      </w:r>
      <w:r w:rsidR="00D63547" w:rsidRPr="00A922B0">
        <w:rPr>
          <w:rFonts w:eastAsiaTheme="minorEastAsia"/>
          <w:b/>
          <w:bCs/>
          <w:lang w:val="nb-NO"/>
        </w:rPr>
        <w:t>4</w:t>
      </w:r>
      <w:r w:rsidRPr="00A922B0">
        <w:rPr>
          <w:rFonts w:eastAsiaTheme="minorEastAsia"/>
          <w:b/>
          <w:bCs/>
          <w:lang w:val="nb-NO"/>
        </w:rPr>
        <w:t xml:space="preserve">: </w:t>
      </w:r>
      <w:r w:rsidRPr="00A922B0">
        <w:rPr>
          <w:rFonts w:eastAsiaTheme="minorEastAsia"/>
          <w:lang w:val="nb-NO"/>
        </w:rPr>
        <w:t xml:space="preserve">Bevis </w:t>
      </w:r>
      <w:proofErr w:type="spellStart"/>
      <w:r w:rsidRPr="00A922B0">
        <w:rPr>
          <w:rFonts w:eastAsiaTheme="minorEastAsia"/>
          <w:lang w:val="nb-NO"/>
        </w:rPr>
        <w:t>sætning</w:t>
      </w:r>
      <w:proofErr w:type="spellEnd"/>
      <w:r w:rsidR="00D63547" w:rsidRPr="00A922B0">
        <w:rPr>
          <w:rFonts w:eastAsiaTheme="minorEastAsia"/>
          <w:lang w:val="nb-NO"/>
        </w:rPr>
        <w:t xml:space="preserve"> 4</w:t>
      </w:r>
    </w:p>
    <w:p w14:paraId="3E6A72C5" w14:textId="14C1BDA5" w:rsidR="00D63547" w:rsidRPr="00A922B0" w:rsidRDefault="00D63547" w:rsidP="008409A9">
      <w:pPr>
        <w:rPr>
          <w:lang w:val="nb-NO"/>
        </w:rPr>
      </w:pPr>
    </w:p>
    <w:p w14:paraId="4B36E132" w14:textId="42F7D99A" w:rsidR="00D63547" w:rsidRPr="00A922B0" w:rsidRDefault="00D63547" w:rsidP="008409A9">
      <w:pPr>
        <w:rPr>
          <w:b/>
          <w:bCs/>
          <w:lang w:val="nb-NO"/>
        </w:rPr>
      </w:pPr>
      <w:r w:rsidRPr="00A922B0">
        <w:rPr>
          <w:b/>
          <w:bCs/>
          <w:lang w:val="nb-NO"/>
        </w:rPr>
        <w:t>Definition</w:t>
      </w:r>
      <w:r w:rsidR="00F20123" w:rsidRPr="00A922B0">
        <w:rPr>
          <w:b/>
          <w:bCs/>
          <w:lang w:val="nb-NO"/>
        </w:rPr>
        <w:t xml:space="preserve"> 4</w:t>
      </w:r>
      <w:r w:rsidRPr="00A922B0">
        <w:rPr>
          <w:b/>
          <w:bCs/>
          <w:lang w:val="nb-NO"/>
        </w:rPr>
        <w:t xml:space="preserve">: </w:t>
      </w:r>
      <w:proofErr w:type="spellStart"/>
      <w:r w:rsidRPr="00A922B0">
        <w:rPr>
          <w:b/>
          <w:bCs/>
          <w:lang w:val="nb-NO"/>
        </w:rPr>
        <w:t>Nulvektor</w:t>
      </w:r>
      <w:proofErr w:type="spellEnd"/>
    </w:p>
    <w:p w14:paraId="69F93EE9" w14:textId="4CA04C11" w:rsidR="00D63547" w:rsidRPr="00A922B0" w:rsidRDefault="00D63547" w:rsidP="008409A9">
      <w:pPr>
        <w:rPr>
          <w:lang w:val="nb-NO"/>
        </w:rPr>
      </w:pPr>
      <w:r w:rsidRPr="00A922B0">
        <w:rPr>
          <w:lang w:val="nb-NO"/>
        </w:rPr>
        <w:t xml:space="preserve">Vektoren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o</m:t>
            </m:r>
          </m:e>
        </m:acc>
        <m:r>
          <w:rPr>
            <w:rFonts w:ascii="Cambria Math" w:hAnsi="Cambria Math"/>
            <w:lang w:val="nb-NO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  <w:lang w:val="nb-NO"/>
                  </w:rPr>
                  <m:t>0</m:t>
                </m:r>
              </m:e>
              <m:e>
                <m:r>
                  <w:rPr>
                    <w:rFonts w:ascii="Cambria Math" w:hAnsi="Cambria Math"/>
                    <w:lang w:val="nb-NO"/>
                  </w:rPr>
                  <m:t>0</m:t>
                </m:r>
              </m:e>
            </m:eqArr>
          </m:e>
        </m:d>
      </m:oMath>
      <w:r w:rsidRPr="00A922B0">
        <w:rPr>
          <w:rFonts w:eastAsiaTheme="minorEastAsia"/>
          <w:lang w:val="nb-NO"/>
        </w:rPr>
        <w:t xml:space="preserve"> med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o</m:t>
                </m:r>
              </m:e>
            </m:acc>
          </m:e>
        </m:d>
        <m:r>
          <w:rPr>
            <w:rFonts w:ascii="Cambria Math" w:eastAsiaTheme="minorEastAsia" w:hAnsi="Cambria Math"/>
            <w:lang w:val="nb-NO"/>
          </w:rPr>
          <m:t>=0</m:t>
        </m:r>
      </m:oMath>
      <w:r w:rsidRPr="00A922B0">
        <w:rPr>
          <w:rFonts w:eastAsiaTheme="minorEastAsia"/>
          <w:lang w:val="nb-NO"/>
        </w:rPr>
        <w:t xml:space="preserve"> kaldes for </w:t>
      </w:r>
      <w:proofErr w:type="spellStart"/>
      <w:r w:rsidRPr="00A922B0">
        <w:rPr>
          <w:rFonts w:eastAsiaTheme="minorEastAsia"/>
          <w:i/>
          <w:iCs/>
          <w:lang w:val="nb-NO"/>
        </w:rPr>
        <w:t>nulvektoren</w:t>
      </w:r>
      <w:proofErr w:type="spellEnd"/>
      <w:r w:rsidRPr="00A922B0">
        <w:rPr>
          <w:lang w:val="nb-NO"/>
        </w:rPr>
        <w:t xml:space="preserve">. En vektor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  <w:lang w:val="nb-NO"/>
          </w:rPr>
          <m:t>≠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o</m:t>
            </m:r>
          </m:e>
        </m:acc>
      </m:oMath>
      <w:r w:rsidRPr="00A922B0">
        <w:rPr>
          <w:rFonts w:eastAsiaTheme="minorEastAsia"/>
          <w:lang w:val="nb-NO"/>
        </w:rPr>
        <w:t xml:space="preserve"> kaldes en egentlig vektor.</w:t>
      </w:r>
    </w:p>
    <w:p w14:paraId="0DB2B595" w14:textId="77777777" w:rsidR="00D63547" w:rsidRPr="00A922B0" w:rsidRDefault="00D63547" w:rsidP="008409A9">
      <w:pPr>
        <w:rPr>
          <w:b/>
          <w:bCs/>
          <w:lang w:val="nb-NO"/>
        </w:rPr>
      </w:pPr>
    </w:p>
    <w:p w14:paraId="679520C1" w14:textId="67B60052" w:rsidR="00D63547" w:rsidRPr="00C80322" w:rsidRDefault="00D63547" w:rsidP="008409A9">
      <w:r w:rsidRPr="00C80322">
        <w:rPr>
          <w:b/>
          <w:bCs/>
        </w:rPr>
        <w:t>Sætning 5: Modsat vektor</w:t>
      </w:r>
    </w:p>
    <w:p w14:paraId="5E358AD8" w14:textId="536E4F3C" w:rsidR="00D63547" w:rsidRPr="00C80322" w:rsidRDefault="00D63547" w:rsidP="008409A9">
      <w:pPr>
        <w:rPr>
          <w:rFonts w:eastAsiaTheme="minorEastAsia"/>
        </w:rPr>
      </w:pPr>
      <w:r w:rsidRPr="00C80322">
        <w:t xml:space="preserve">Til en vektor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Pr="00C80322">
        <w:rPr>
          <w:rFonts w:eastAsiaTheme="minorEastAsia"/>
        </w:rPr>
        <w:t xml:space="preserve"> hører en modsat vektor </w:t>
      </w:r>
      <m:oMath>
        <m:r>
          <w:rPr>
            <w:rFonts w:ascii="Cambria Math" w:eastAsiaTheme="minorEastAsia" w:hAnsi="Cambria Math"/>
          </w:rPr>
          <m:t>-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e>
              <m:e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e>
            </m:eqArr>
          </m:e>
        </m:d>
      </m:oMath>
      <w:r w:rsidRPr="00C80322">
        <w:rPr>
          <w:rFonts w:eastAsiaTheme="minorEastAsia"/>
        </w:rPr>
        <w:t xml:space="preserve">, så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acc>
          </m:e>
        </m:d>
        <m:r>
          <w:rPr>
            <w:rFonts w:ascii="Cambria Math" w:eastAsiaTheme="minorEastAsia" w:hAnsi="Cambria Math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o</m:t>
            </m:r>
          </m:e>
        </m:acc>
      </m:oMath>
      <w:r w:rsidRPr="00C80322">
        <w:rPr>
          <w:rFonts w:eastAsiaTheme="minorEastAsia"/>
        </w:rPr>
        <w:t>.</w:t>
      </w:r>
    </w:p>
    <w:p w14:paraId="49E29593" w14:textId="0688FE0F" w:rsidR="00D63547" w:rsidRPr="00C80322" w:rsidRDefault="00D63547" w:rsidP="008409A9">
      <w:r w:rsidRPr="00C80322">
        <w:rPr>
          <w:rFonts w:eastAsiaTheme="minorEastAsia"/>
          <w:b/>
          <w:bCs/>
        </w:rPr>
        <w:t>Opgave 5:</w:t>
      </w:r>
      <w:r w:rsidRPr="00C80322">
        <w:rPr>
          <w:rFonts w:eastAsiaTheme="minorEastAsia"/>
        </w:rPr>
        <w:t xml:space="preserve"> Bevis sætning 5</w:t>
      </w:r>
    </w:p>
    <w:p w14:paraId="5087333B" w14:textId="6DC53799" w:rsidR="00D63547" w:rsidRPr="00C80322" w:rsidRDefault="00D63547" w:rsidP="008409A9"/>
    <w:p w14:paraId="41F2C844" w14:textId="19F9B0E5" w:rsidR="00D63547" w:rsidRPr="00C80322" w:rsidRDefault="00D63547" w:rsidP="008409A9"/>
    <w:p w14:paraId="1B041304" w14:textId="0F4F797F" w:rsidR="00D63547" w:rsidRPr="00A922B0" w:rsidRDefault="00B41EAB" w:rsidP="008409A9">
      <w:pPr>
        <w:rPr>
          <w:lang w:val="nb-NO"/>
        </w:rPr>
      </w:pPr>
      <w:r w:rsidRPr="00A922B0">
        <w:rPr>
          <w:b/>
          <w:bCs/>
          <w:lang w:val="nb-NO"/>
        </w:rPr>
        <w:lastRenderedPageBreak/>
        <w:t xml:space="preserve">Definition </w:t>
      </w:r>
      <w:r w:rsidR="00F20123" w:rsidRPr="00A922B0">
        <w:rPr>
          <w:b/>
          <w:bCs/>
          <w:lang w:val="nb-NO"/>
        </w:rPr>
        <w:t>5</w:t>
      </w:r>
      <w:r w:rsidRPr="00A922B0">
        <w:rPr>
          <w:b/>
          <w:bCs/>
          <w:lang w:val="nb-NO"/>
        </w:rPr>
        <w:t>: Vektordifferens</w:t>
      </w:r>
    </w:p>
    <w:p w14:paraId="7C9B9795" w14:textId="585AE0A9" w:rsidR="00B41EAB" w:rsidRPr="00A922B0" w:rsidRDefault="00B41EAB" w:rsidP="008409A9">
      <w:pPr>
        <w:rPr>
          <w:rFonts w:eastAsiaTheme="minorEastAsia"/>
          <w:lang w:val="nb-NO"/>
        </w:rPr>
      </w:pPr>
      <w:r w:rsidRPr="00A922B0">
        <w:rPr>
          <w:rFonts w:eastAsiaTheme="minorEastAsia"/>
          <w:lang w:val="nb-NO"/>
        </w:rPr>
        <w:t xml:space="preserve">Ved differens </w:t>
      </w:r>
      <w:proofErr w:type="spellStart"/>
      <w:r w:rsidRPr="00A922B0">
        <w:rPr>
          <w:rFonts w:eastAsiaTheme="minorEastAsia"/>
          <w:lang w:val="nb-NO"/>
        </w:rPr>
        <w:t>mellem</w:t>
      </w:r>
      <w:proofErr w:type="spellEnd"/>
      <w:r w:rsidRPr="00A922B0">
        <w:rPr>
          <w:rFonts w:eastAsiaTheme="minorEastAsia"/>
          <w:lang w:val="nb-NO"/>
        </w:rPr>
        <w:t xml:space="preserve"> </w:t>
      </w:r>
      <w:proofErr w:type="spellStart"/>
      <w:r w:rsidRPr="00A922B0">
        <w:rPr>
          <w:rFonts w:eastAsiaTheme="minorEastAsia"/>
          <w:lang w:val="nb-NO"/>
        </w:rPr>
        <w:t>vektorerne</w:t>
      </w:r>
      <w:proofErr w:type="spellEnd"/>
      <w:r w:rsidRPr="00A922B0">
        <w:rPr>
          <w:rFonts w:eastAsiaTheme="minorEastAsia"/>
          <w:lang w:val="nb-NO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</m:oMath>
      <w:r w:rsidRPr="00A922B0">
        <w:rPr>
          <w:rFonts w:eastAsiaTheme="minorEastAsia"/>
          <w:lang w:val="nb-NO"/>
        </w:rPr>
        <w:t xml:space="preserve"> og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 w:rsidRPr="00A922B0">
        <w:rPr>
          <w:rFonts w:eastAsiaTheme="minorEastAsia"/>
          <w:lang w:val="nb-NO"/>
        </w:rPr>
        <w:t xml:space="preserve"> forstås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  <w:lang w:val="nb-NO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nb-NO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b</m:t>
                </m:r>
              </m:e>
            </m:acc>
          </m:e>
        </m:d>
        <m:r>
          <w:rPr>
            <w:rFonts w:ascii="Cambria Math" w:hAnsi="Cambria Math"/>
            <w:lang w:val="nb-NO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  <w:lang w:val="nb-NO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</w:p>
    <w:p w14:paraId="31699986" w14:textId="3B337343" w:rsidR="00B41EAB" w:rsidRPr="00A922B0" w:rsidRDefault="00B41EAB" w:rsidP="008409A9">
      <w:pPr>
        <w:rPr>
          <w:rFonts w:eastAsiaTheme="minorEastAsia"/>
          <w:lang w:val="nb-NO"/>
        </w:rPr>
      </w:pPr>
    </w:p>
    <w:p w14:paraId="5572A47F" w14:textId="7CA9DA80" w:rsidR="00B41EAB" w:rsidRPr="00C80322" w:rsidRDefault="00B41EAB" w:rsidP="008409A9">
      <w:r w:rsidRPr="00C80322">
        <w:rPr>
          <w:rFonts w:eastAsiaTheme="minorEastAsia"/>
          <w:b/>
          <w:bCs/>
        </w:rPr>
        <w:t>Sætning 6: Udregning af vektordifferens</w:t>
      </w:r>
      <w:r w:rsidR="00A2317E" w:rsidRPr="00C80322">
        <w:br/>
      </w:r>
      <w:r w:rsidR="00B65592" w:rsidRPr="00C80322">
        <w:t xml:space="preserve">For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eqArr>
          </m:e>
        </m:d>
      </m:oMath>
      <w:r w:rsidR="00B65592" w:rsidRPr="00C80322">
        <w:rPr>
          <w:rFonts w:eastAsiaTheme="minorEastAsia"/>
        </w:rPr>
        <w:t xml:space="preserve"> og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e>
            </m:eqArr>
          </m:e>
        </m:d>
      </m:oMath>
      <w:r w:rsidR="00B65592" w:rsidRPr="00C80322">
        <w:t xml:space="preserve"> gælder at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eqArr>
          </m:e>
        </m:d>
      </m:oMath>
    </w:p>
    <w:p w14:paraId="5912E1EB" w14:textId="064DF9C6" w:rsidR="00B65592" w:rsidRPr="00C80322" w:rsidRDefault="00B65592" w:rsidP="008409A9">
      <w:r w:rsidRPr="00C80322">
        <w:rPr>
          <w:rFonts w:eastAsiaTheme="minorEastAsia"/>
          <w:b/>
          <w:bCs/>
        </w:rPr>
        <w:t>Opgave 6:</w:t>
      </w:r>
      <w:r w:rsidRPr="00C80322">
        <w:rPr>
          <w:rFonts w:eastAsiaTheme="minorEastAsia"/>
        </w:rPr>
        <w:t xml:space="preserve"> Bevis sætning 6</w:t>
      </w:r>
    </w:p>
    <w:p w14:paraId="5E7B85BD" w14:textId="52AD484F" w:rsidR="00B65592" w:rsidRPr="00C80322" w:rsidRDefault="00B65592" w:rsidP="008409A9"/>
    <w:p w14:paraId="5CBBF0D0" w14:textId="489C4AD5" w:rsidR="00B65592" w:rsidRPr="00C80322" w:rsidRDefault="00B65592" w:rsidP="008409A9">
      <w:r w:rsidRPr="00C80322">
        <w:rPr>
          <w:b/>
          <w:bCs/>
        </w:rPr>
        <w:t>Sætning 7: Tegning af vektordifferens</w:t>
      </w:r>
    </w:p>
    <w:p w14:paraId="2EEFA51F" w14:textId="0073E345" w:rsidR="00B65592" w:rsidRPr="00C80322" w:rsidRDefault="00B65592" w:rsidP="008409A9">
      <w:pPr>
        <w:rPr>
          <w:rFonts w:eastAsiaTheme="minorEastAsia"/>
        </w:rPr>
      </w:pPr>
      <w:r w:rsidRPr="00C80322">
        <w:t xml:space="preserve">Hvis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Pr="00C80322">
        <w:rPr>
          <w:rFonts w:eastAsiaTheme="minorEastAsia"/>
        </w:rPr>
        <w:t xml:space="preserve"> og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 w:rsidRPr="00C80322">
        <w:rPr>
          <w:rFonts w:eastAsiaTheme="minorEastAsia"/>
        </w:rPr>
        <w:t xml:space="preserve"> lægges ud fra samme udgangspunkt, kan vektordifferensen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>-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 w:rsidRPr="00C80322">
        <w:rPr>
          <w:rFonts w:eastAsiaTheme="minorEastAsia"/>
        </w:rPr>
        <w:t xml:space="preserve"> tegnes med udgangspunkt i spidsen af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 w:rsidRPr="00C80322">
        <w:rPr>
          <w:rFonts w:eastAsiaTheme="minorEastAsia"/>
        </w:rPr>
        <w:t xml:space="preserve"> og til spidsen af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</m:oMath>
      <w:r w:rsidRPr="00C80322">
        <w:rPr>
          <w:rFonts w:eastAsiaTheme="minorEastAsia"/>
        </w:rPr>
        <w:t>.</w:t>
      </w:r>
    </w:p>
    <w:p w14:paraId="78E2886F" w14:textId="4F13D9D8" w:rsidR="00B65592" w:rsidRPr="00C80322" w:rsidRDefault="00B65592" w:rsidP="008409A9">
      <w:pPr>
        <w:rPr>
          <w:rFonts w:eastAsiaTheme="minorEastAsia"/>
        </w:rPr>
      </w:pPr>
      <w:r w:rsidRPr="00C80322">
        <w:rPr>
          <w:rFonts w:eastAsiaTheme="minorEastAsia"/>
          <w:b/>
          <w:bCs/>
        </w:rPr>
        <w:t>Opgave 7:</w:t>
      </w:r>
      <w:r w:rsidRPr="00C80322">
        <w:rPr>
          <w:rFonts w:eastAsiaTheme="minorEastAsia"/>
        </w:rPr>
        <w:t xml:space="preserve"> Bevis sætning 7</w:t>
      </w:r>
    </w:p>
    <w:p w14:paraId="479913E7" w14:textId="569D55FD" w:rsidR="00B65592" w:rsidRPr="00C80322" w:rsidRDefault="00B65592" w:rsidP="008409A9">
      <w:pPr>
        <w:rPr>
          <w:rFonts w:eastAsiaTheme="minorEastAsia"/>
        </w:rPr>
      </w:pPr>
    </w:p>
    <w:p w14:paraId="6CF8B947" w14:textId="23C3AD3C" w:rsidR="00B65592" w:rsidRPr="00C80322" w:rsidRDefault="007C29EC" w:rsidP="008409A9">
      <w:r w:rsidRPr="00C80322">
        <w:rPr>
          <w:b/>
          <w:bCs/>
        </w:rPr>
        <w:t xml:space="preserve">Definition </w:t>
      </w:r>
      <w:r w:rsidR="00F20123" w:rsidRPr="00C80322">
        <w:rPr>
          <w:b/>
          <w:bCs/>
        </w:rPr>
        <w:t>6</w:t>
      </w:r>
      <w:r w:rsidRPr="00C80322">
        <w:rPr>
          <w:b/>
          <w:bCs/>
        </w:rPr>
        <w:t>: Tal gange vektor</w:t>
      </w:r>
    </w:p>
    <w:p w14:paraId="696638E9" w14:textId="66EBACC2" w:rsidR="007C29EC" w:rsidRPr="00C80322" w:rsidRDefault="007C29EC" w:rsidP="008409A9">
      <w:pPr>
        <w:rPr>
          <w:rFonts w:eastAsiaTheme="minorEastAsia"/>
        </w:rPr>
      </w:pPr>
      <w:r w:rsidRPr="00C80322">
        <w:t xml:space="preserve">Produktet mellem et tal </w:t>
      </w:r>
      <m:oMath>
        <m:r>
          <w:rPr>
            <w:rFonts w:ascii="Cambria Math" w:hAnsi="Cambria Math"/>
          </w:rPr>
          <m:t>k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Pr="00C80322">
        <w:rPr>
          <w:rFonts w:eastAsiaTheme="minorEastAsia"/>
        </w:rPr>
        <w:t xml:space="preserve"> og en vektor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e>
            </m:eqArr>
          </m:e>
        </m:d>
      </m:oMath>
      <w:r w:rsidRPr="00C80322">
        <w:rPr>
          <w:rFonts w:eastAsiaTheme="minorEastAsia"/>
        </w:rPr>
        <w:t xml:space="preserve"> kan bestemmes som </w:t>
      </w:r>
      <m:oMath>
        <m:r>
          <w:rPr>
            <w:rFonts w:ascii="Cambria Math" w:eastAsiaTheme="minorEastAsia" w:hAnsi="Cambria Math"/>
          </w:rPr>
          <m:t>k·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k·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e>
              <m:e>
                <m:r>
                  <w:rPr>
                    <w:rFonts w:ascii="Cambria Math" w:eastAsiaTheme="minorEastAsia" w:hAnsi="Cambria Math"/>
                  </w:rPr>
                  <m:t>k·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e>
            </m:eqArr>
          </m:e>
        </m:d>
      </m:oMath>
      <w:r w:rsidRPr="00C80322">
        <w:rPr>
          <w:rFonts w:eastAsiaTheme="minorEastAsia"/>
        </w:rPr>
        <w:t>.</w:t>
      </w:r>
    </w:p>
    <w:p w14:paraId="7A4F8469" w14:textId="5797AC99" w:rsidR="007C29EC" w:rsidRPr="00C80322" w:rsidRDefault="007C29EC" w:rsidP="008409A9">
      <w:pPr>
        <w:rPr>
          <w:rFonts w:eastAsiaTheme="minorEastAsia"/>
        </w:rPr>
      </w:pPr>
    </w:p>
    <w:p w14:paraId="70C55E8B" w14:textId="5F02EF3A" w:rsidR="007C29EC" w:rsidRPr="00C80322" w:rsidRDefault="007C29EC" w:rsidP="008409A9">
      <w:pPr>
        <w:rPr>
          <w:rFonts w:eastAsiaTheme="minorEastAsia"/>
          <w:b/>
          <w:bCs/>
        </w:rPr>
      </w:pPr>
      <w:r w:rsidRPr="00C80322">
        <w:rPr>
          <w:rFonts w:eastAsiaTheme="minorEastAsia"/>
          <w:b/>
          <w:bCs/>
        </w:rPr>
        <w:t xml:space="preserve">Sætning 8: Længde af </w:t>
      </w:r>
      <m:oMath>
        <m:r>
          <m:rPr>
            <m:sty m:val="bi"/>
          </m:rPr>
          <w:rPr>
            <w:rFonts w:ascii="Cambria Math" w:eastAsiaTheme="minorEastAsia" w:hAnsi="Cambria Math"/>
          </w:rPr>
          <m:t>k·</m:t>
        </m:r>
        <m:acc>
          <m:accPr>
            <m:chr m:val="⃗"/>
            <m:ctrlPr>
              <w:rPr>
                <w:rFonts w:ascii="Cambria Math" w:eastAsiaTheme="minorEastAsia" w:hAnsi="Cambria Math"/>
                <w:b/>
                <w:bCs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a</m:t>
            </m:r>
          </m:e>
        </m:acc>
      </m:oMath>
    </w:p>
    <w:p w14:paraId="0EA07657" w14:textId="73F7EE40" w:rsidR="007C29EC" w:rsidRPr="00C80322" w:rsidRDefault="007C29EC" w:rsidP="008409A9">
      <w:pPr>
        <w:rPr>
          <w:rFonts w:eastAsiaTheme="minorEastAsia"/>
        </w:rPr>
      </w:pPr>
      <w:r w:rsidRPr="00C80322">
        <w:t xml:space="preserve">Det gælder at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k·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</m:t>
                </m:r>
              </m:e>
            </m:acc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</m:t>
            </m:r>
          </m:e>
        </m:d>
        <m:r>
          <w:rPr>
            <w:rFonts w:ascii="Cambria Math" w:hAnsi="Cambria Math"/>
          </w:rPr>
          <m:t>·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</m:t>
                </m:r>
              </m:e>
            </m:acc>
          </m:e>
        </m:d>
      </m:oMath>
      <w:r w:rsidRPr="00C80322">
        <w:rPr>
          <w:rFonts w:eastAsiaTheme="minorEastAsia"/>
        </w:rPr>
        <w:t>.</w:t>
      </w:r>
    </w:p>
    <w:p w14:paraId="097C1134" w14:textId="341F0652" w:rsidR="007C29EC" w:rsidRPr="00C80322" w:rsidRDefault="00A2317E" w:rsidP="008409A9">
      <w:pPr>
        <w:rPr>
          <w:rFonts w:eastAsiaTheme="minorEastAsia"/>
        </w:rPr>
      </w:pPr>
      <w:r w:rsidRPr="00C80322">
        <w:rPr>
          <w:rFonts w:eastAsiaTheme="minorEastAsia"/>
          <w:b/>
          <w:bCs/>
        </w:rPr>
        <w:t>Opgave 8:</w:t>
      </w:r>
      <w:r w:rsidRPr="00C80322">
        <w:rPr>
          <w:rFonts w:eastAsiaTheme="minorEastAsia"/>
        </w:rPr>
        <w:t xml:space="preserve"> Bevis sætning 8</w:t>
      </w:r>
    </w:p>
    <w:p w14:paraId="46145625" w14:textId="1DE17B6F" w:rsidR="00A2317E" w:rsidRPr="00C80322" w:rsidRDefault="00A2317E" w:rsidP="008409A9">
      <w:pPr>
        <w:rPr>
          <w:rFonts w:eastAsiaTheme="minorEastAsia"/>
        </w:rPr>
      </w:pPr>
    </w:p>
    <w:p w14:paraId="6E4916B5" w14:textId="640483D8" w:rsidR="0018271E" w:rsidRPr="00C80322" w:rsidRDefault="0018271E" w:rsidP="008409A9">
      <w:pPr>
        <w:rPr>
          <w:rFonts w:eastAsiaTheme="minorEastAsia"/>
        </w:rPr>
      </w:pPr>
      <w:r w:rsidRPr="00C80322">
        <w:rPr>
          <w:rFonts w:eastAsiaTheme="minorEastAsia"/>
          <w:b/>
          <w:bCs/>
        </w:rPr>
        <w:t>Sætning 9: Gange ind i parentes</w:t>
      </w:r>
    </w:p>
    <w:p w14:paraId="1C42E065" w14:textId="53473BF4" w:rsidR="0018271E" w:rsidRPr="00C80322" w:rsidRDefault="0018271E" w:rsidP="008409A9">
      <w:pPr>
        <w:rPr>
          <w:rFonts w:eastAsiaTheme="minorEastAsia"/>
        </w:rPr>
      </w:pPr>
      <w:r w:rsidRPr="00C80322">
        <w:rPr>
          <w:rFonts w:eastAsiaTheme="minorEastAsia"/>
        </w:rPr>
        <w:t xml:space="preserve">Det gælder at </w:t>
      </w:r>
      <m:oMath>
        <m:r>
          <w:rPr>
            <w:rFonts w:ascii="Cambria Math" w:eastAsiaTheme="minorEastAsia" w:hAnsi="Cambria Math"/>
          </w:rPr>
          <m:t>k·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acc>
            <m:r>
              <w:rPr>
                <w:rFonts w:ascii="Cambria Math" w:eastAsiaTheme="minorEastAsia" w:hAnsi="Cambria Math"/>
              </w:rPr>
              <m:t>+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</m:acc>
          </m:e>
        </m:d>
        <m:r>
          <w:rPr>
            <w:rFonts w:ascii="Cambria Math" w:eastAsiaTheme="minorEastAsia" w:hAnsi="Cambria Math"/>
          </w:rPr>
          <m:t>=k·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>+k·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</w:p>
    <w:p w14:paraId="6ED3E53E" w14:textId="613989D5" w:rsidR="0018271E" w:rsidRPr="00C80322" w:rsidRDefault="0018271E" w:rsidP="008409A9">
      <w:pPr>
        <w:rPr>
          <w:rFonts w:eastAsiaTheme="minorEastAsia"/>
        </w:rPr>
      </w:pPr>
      <w:r w:rsidRPr="00C80322">
        <w:rPr>
          <w:rFonts w:eastAsiaTheme="minorEastAsia"/>
          <w:b/>
          <w:bCs/>
        </w:rPr>
        <w:t xml:space="preserve">Opgave 9: </w:t>
      </w:r>
      <w:r w:rsidRPr="00C80322">
        <w:rPr>
          <w:rFonts w:eastAsiaTheme="minorEastAsia"/>
        </w:rPr>
        <w:t>Bevis sætning 9</w:t>
      </w:r>
    </w:p>
    <w:p w14:paraId="07AB0252" w14:textId="7CE34C82" w:rsidR="007C29EC" w:rsidRPr="00C80322" w:rsidRDefault="007C29EC" w:rsidP="008409A9">
      <w:pPr>
        <w:rPr>
          <w:rFonts w:eastAsiaTheme="minorEastAsia"/>
          <w:b/>
          <w:bCs/>
        </w:rPr>
      </w:pPr>
      <w:r w:rsidRPr="00C80322">
        <w:rPr>
          <w:rFonts w:eastAsiaTheme="minorEastAsia"/>
          <w:b/>
          <w:bCs/>
        </w:rPr>
        <w:lastRenderedPageBreak/>
        <w:t xml:space="preserve">Sætning </w:t>
      </w:r>
      <w:r w:rsidR="0018271E" w:rsidRPr="00C80322">
        <w:rPr>
          <w:rFonts w:eastAsiaTheme="minorEastAsia"/>
          <w:b/>
          <w:bCs/>
        </w:rPr>
        <w:t>10</w:t>
      </w:r>
      <w:r w:rsidRPr="00C80322">
        <w:rPr>
          <w:b/>
          <w:bCs/>
        </w:rPr>
        <w:t xml:space="preserve">: Vektor med længde </w:t>
      </w:r>
      <m:oMath>
        <m:r>
          <m:rPr>
            <m:sty m:val="bi"/>
          </m:rPr>
          <w:rPr>
            <w:rFonts w:ascii="Cambria Math" w:hAnsi="Cambria Math"/>
          </w:rPr>
          <m:t>r</m:t>
        </m:r>
      </m:oMath>
      <w:r w:rsidRPr="00C80322">
        <w:rPr>
          <w:rFonts w:eastAsiaTheme="minorEastAsia"/>
          <w:b/>
          <w:bCs/>
        </w:rPr>
        <w:t xml:space="preserve"> og retning </w:t>
      </w:r>
      <m:oMath>
        <m:r>
          <m:rPr>
            <m:sty m:val="bi"/>
          </m:rPr>
          <w:rPr>
            <w:rFonts w:ascii="Cambria Math" w:eastAsiaTheme="minorEastAsia" w:hAnsi="Cambria Math"/>
          </w:rPr>
          <m:t>v</m:t>
        </m:r>
      </m:oMath>
    </w:p>
    <w:p w14:paraId="1C9C7E25" w14:textId="743814D8" w:rsidR="007C29EC" w:rsidRPr="00C80322" w:rsidRDefault="00A2317E" w:rsidP="008409A9">
      <w:pPr>
        <w:rPr>
          <w:rFonts w:eastAsiaTheme="minorEastAsia"/>
        </w:rPr>
      </w:pPr>
      <w:r w:rsidRPr="00C80322">
        <w:t xml:space="preserve">En vektor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Pr="00C80322">
        <w:rPr>
          <w:rFonts w:eastAsiaTheme="minorEastAsia"/>
        </w:rPr>
        <w:t xml:space="preserve"> med længde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acc>
          </m:e>
        </m:d>
        <m:r>
          <w:rPr>
            <w:rFonts w:ascii="Cambria Math" w:eastAsiaTheme="minorEastAsia" w:hAnsi="Cambria Math"/>
          </w:rPr>
          <m:t>=r</m:t>
        </m:r>
      </m:oMath>
      <w:r w:rsidRPr="00C80322">
        <w:rPr>
          <w:rFonts w:eastAsiaTheme="minorEastAsia"/>
        </w:rPr>
        <w:t xml:space="preserve"> og retning </w:t>
      </w:r>
      <m:oMath>
        <m:r>
          <w:rPr>
            <w:rFonts w:ascii="Cambria Math" w:eastAsiaTheme="minorEastAsia" w:hAnsi="Cambria Math"/>
          </w:rPr>
          <m:t>v</m:t>
        </m:r>
      </m:oMath>
      <w:r w:rsidRPr="00C80322">
        <w:rPr>
          <w:rFonts w:eastAsiaTheme="minorEastAsia"/>
        </w:rPr>
        <w:t xml:space="preserve"> kan bestemmes som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r·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e>
                    </m:d>
                  </m:e>
                </m:func>
              </m:e>
              <m:e>
                <m:r>
                  <w:rPr>
                    <w:rFonts w:ascii="Cambria Math" w:eastAsiaTheme="minorEastAsia" w:hAnsi="Cambria Math"/>
                  </w:rPr>
                  <m:t>r·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e>
                    </m:d>
                  </m:e>
                </m:func>
              </m:e>
            </m:eqArr>
          </m:e>
        </m:d>
      </m:oMath>
      <w:r w:rsidRPr="00C80322">
        <w:rPr>
          <w:rFonts w:eastAsiaTheme="minorEastAsia"/>
        </w:rPr>
        <w:t>.</w:t>
      </w:r>
      <w:r w:rsidR="004F4CB3">
        <w:rPr>
          <w:rFonts w:eastAsiaTheme="minorEastAsia"/>
        </w:rPr>
        <w:br/>
        <w:t xml:space="preserve">En enhedsvektor med samme retning som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</m:oMath>
      <w:r w:rsidR="004F4CB3">
        <w:rPr>
          <w:rFonts w:eastAsiaTheme="minorEastAsia"/>
        </w:rPr>
        <w:t xml:space="preserve"> kan bestemme som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e</m:t>
            </m:r>
          </m:e>
        </m:acc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acc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</m:acc>
              </m:e>
            </m:d>
          </m:den>
        </m:f>
      </m:oMath>
      <w:r w:rsidR="00FA130D">
        <w:rPr>
          <w:rFonts w:eastAsiaTheme="minorEastAsia"/>
        </w:rPr>
        <w:t>.</w:t>
      </w:r>
    </w:p>
    <w:p w14:paraId="4E12754E" w14:textId="4585651C" w:rsidR="00A2317E" w:rsidRPr="00C80322" w:rsidRDefault="00A2317E" w:rsidP="008409A9">
      <w:pPr>
        <w:rPr>
          <w:rFonts w:eastAsiaTheme="minorEastAsia"/>
        </w:rPr>
      </w:pPr>
      <w:r w:rsidRPr="00C80322">
        <w:rPr>
          <w:rFonts w:eastAsiaTheme="minorEastAsia"/>
          <w:b/>
          <w:bCs/>
        </w:rPr>
        <w:t xml:space="preserve">Opgave </w:t>
      </w:r>
      <w:r w:rsidR="0018271E" w:rsidRPr="00C80322">
        <w:rPr>
          <w:rFonts w:eastAsiaTheme="minorEastAsia"/>
          <w:b/>
          <w:bCs/>
        </w:rPr>
        <w:t>10</w:t>
      </w:r>
      <w:r w:rsidRPr="00C80322">
        <w:rPr>
          <w:rFonts w:eastAsiaTheme="minorEastAsia"/>
          <w:b/>
          <w:bCs/>
        </w:rPr>
        <w:t>:</w:t>
      </w:r>
      <w:r w:rsidRPr="00C80322">
        <w:rPr>
          <w:rFonts w:eastAsiaTheme="minorEastAsia"/>
        </w:rPr>
        <w:t xml:space="preserve"> Bevis sætning </w:t>
      </w:r>
      <w:r w:rsidR="0018271E" w:rsidRPr="00C80322">
        <w:rPr>
          <w:rFonts w:eastAsiaTheme="minorEastAsia"/>
        </w:rPr>
        <w:t>10</w:t>
      </w:r>
    </w:p>
    <w:p w14:paraId="2984D00B" w14:textId="77777777" w:rsidR="0018271E" w:rsidRPr="00C80322" w:rsidRDefault="0018271E" w:rsidP="008409A9">
      <w:pPr>
        <w:rPr>
          <w:rFonts w:eastAsiaTheme="minorEastAsia"/>
        </w:rPr>
      </w:pPr>
    </w:p>
    <w:p w14:paraId="2AACE31F" w14:textId="6CB23B75" w:rsidR="00A2317E" w:rsidRPr="00C80322" w:rsidRDefault="00A2317E" w:rsidP="008409A9">
      <w:r w:rsidRPr="00C80322">
        <w:rPr>
          <w:b/>
          <w:bCs/>
        </w:rPr>
        <w:t>Sætning 1</w:t>
      </w:r>
      <w:r w:rsidR="0018271E" w:rsidRPr="00C80322">
        <w:rPr>
          <w:b/>
          <w:bCs/>
        </w:rPr>
        <w:t>1</w:t>
      </w:r>
      <w:r w:rsidRPr="00C80322">
        <w:rPr>
          <w:b/>
          <w:bCs/>
        </w:rPr>
        <w:t>:</w:t>
      </w:r>
      <w:r w:rsidR="00F20123" w:rsidRPr="00C80322">
        <w:rPr>
          <w:b/>
          <w:bCs/>
        </w:rPr>
        <w:t xml:space="preserve"> Retning for </w:t>
      </w:r>
      <m:oMath>
        <m:r>
          <m:rPr>
            <m:sty m:val="bi"/>
          </m:rPr>
          <w:rPr>
            <w:rFonts w:ascii="Cambria Math" w:hAnsi="Cambria Math"/>
          </w:rPr>
          <m:t>k·</m:t>
        </m:r>
        <m:acc>
          <m:accPr>
            <m:chr m:val="⃗"/>
            <m:ctrlPr>
              <w:rPr>
                <w:rFonts w:ascii="Cambria Math" w:hAnsi="Cambria Math"/>
                <w:b/>
                <w:bCs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</m:acc>
      </m:oMath>
    </w:p>
    <w:p w14:paraId="500CF09E" w14:textId="64770655" w:rsidR="00A2317E" w:rsidRPr="00C80322" w:rsidRDefault="00A2317E" w:rsidP="008409A9">
      <w:pPr>
        <w:rPr>
          <w:rFonts w:eastAsiaTheme="minorEastAsia"/>
        </w:rPr>
      </w:pPr>
      <w:r w:rsidRPr="00C80322">
        <w:t xml:space="preserve">Hvis vektor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Pr="00C80322">
        <w:rPr>
          <w:rFonts w:eastAsiaTheme="minorEastAsia"/>
        </w:rPr>
        <w:t xml:space="preserve"> har retningen </w:t>
      </w:r>
      <m:oMath>
        <m:r>
          <w:rPr>
            <w:rFonts w:ascii="Cambria Math" w:eastAsiaTheme="minorEastAsia" w:hAnsi="Cambria Math"/>
          </w:rPr>
          <m:t>v</m:t>
        </m:r>
      </m:oMath>
      <w:r w:rsidRPr="00C80322">
        <w:rPr>
          <w:rFonts w:eastAsiaTheme="minorEastAsia"/>
        </w:rPr>
        <w:t xml:space="preserve">, så har </w:t>
      </w:r>
      <m:oMath>
        <m:r>
          <w:rPr>
            <w:rFonts w:ascii="Cambria Math" w:eastAsiaTheme="minorEastAsia" w:hAnsi="Cambria Math"/>
          </w:rPr>
          <m:t>k·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</m:oMath>
      <w:r w:rsidRPr="00C80322">
        <w:rPr>
          <w:rFonts w:eastAsiaTheme="minorEastAsia"/>
        </w:rPr>
        <w:t xml:space="preserve"> retningen </w:t>
      </w:r>
      <m:oMath>
        <m:r>
          <w:rPr>
            <w:rFonts w:ascii="Cambria Math" w:eastAsiaTheme="minorEastAsia" w:hAnsi="Cambria Math"/>
          </w:rPr>
          <m:t>v</m:t>
        </m:r>
      </m:oMath>
      <w:r w:rsidRPr="00C80322">
        <w:rPr>
          <w:rFonts w:eastAsiaTheme="minorEastAsia"/>
        </w:rPr>
        <w:t xml:space="preserve"> for </w:t>
      </w:r>
      <m:oMath>
        <m:r>
          <w:rPr>
            <w:rFonts w:ascii="Cambria Math" w:eastAsiaTheme="minorEastAsia" w:hAnsi="Cambria Math"/>
          </w:rPr>
          <m:t>k&gt;0</m:t>
        </m:r>
      </m:oMath>
      <w:r w:rsidRPr="00C80322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v+180°</m:t>
        </m:r>
      </m:oMath>
      <w:r w:rsidRPr="00C80322">
        <w:rPr>
          <w:rFonts w:eastAsiaTheme="minorEastAsia"/>
        </w:rPr>
        <w:t xml:space="preserve"> for </w:t>
      </w:r>
      <m:oMath>
        <m:r>
          <w:rPr>
            <w:rFonts w:ascii="Cambria Math" w:eastAsiaTheme="minorEastAsia" w:hAnsi="Cambria Math"/>
          </w:rPr>
          <m:t>k&lt;0</m:t>
        </m:r>
      </m:oMath>
      <w:r w:rsidRPr="00C80322">
        <w:rPr>
          <w:rFonts w:eastAsiaTheme="minorEastAsia"/>
        </w:rPr>
        <w:t>.</w:t>
      </w:r>
    </w:p>
    <w:p w14:paraId="453AD234" w14:textId="250E68B4" w:rsidR="00A2317E" w:rsidRPr="00C80322" w:rsidRDefault="00A2317E" w:rsidP="008409A9">
      <w:pPr>
        <w:rPr>
          <w:rFonts w:eastAsiaTheme="minorEastAsia"/>
        </w:rPr>
      </w:pPr>
      <w:r w:rsidRPr="00C80322">
        <w:rPr>
          <w:rFonts w:eastAsiaTheme="minorEastAsia"/>
          <w:b/>
          <w:bCs/>
        </w:rPr>
        <w:t>Opgave 1</w:t>
      </w:r>
      <w:r w:rsidR="0018271E" w:rsidRPr="00C80322">
        <w:rPr>
          <w:rFonts w:eastAsiaTheme="minorEastAsia"/>
          <w:b/>
          <w:bCs/>
        </w:rPr>
        <w:t>1</w:t>
      </w:r>
      <w:r w:rsidRPr="00C80322">
        <w:rPr>
          <w:rFonts w:eastAsiaTheme="minorEastAsia"/>
          <w:b/>
          <w:bCs/>
        </w:rPr>
        <w:t>:</w:t>
      </w:r>
      <w:r w:rsidRPr="00C80322">
        <w:rPr>
          <w:rFonts w:eastAsiaTheme="minorEastAsia"/>
        </w:rPr>
        <w:t xml:space="preserve"> Bevis sætning 1</w:t>
      </w:r>
      <w:r w:rsidR="0018271E" w:rsidRPr="00C80322">
        <w:rPr>
          <w:rFonts w:eastAsiaTheme="minorEastAsia"/>
        </w:rPr>
        <w:t>1</w:t>
      </w:r>
    </w:p>
    <w:p w14:paraId="137A1E7F" w14:textId="4C53D62C" w:rsidR="00A2317E" w:rsidRPr="00C80322" w:rsidRDefault="00A2317E" w:rsidP="008409A9">
      <w:pPr>
        <w:rPr>
          <w:rFonts w:eastAsiaTheme="minorEastAsia"/>
        </w:rPr>
      </w:pPr>
    </w:p>
    <w:p w14:paraId="474C469A" w14:textId="6B41CA9F" w:rsidR="00F20123" w:rsidRPr="00C80322" w:rsidRDefault="00F20123" w:rsidP="008409A9">
      <w:r w:rsidRPr="00C80322">
        <w:rPr>
          <w:rFonts w:eastAsiaTheme="minorEastAsia"/>
          <w:b/>
          <w:bCs/>
        </w:rPr>
        <w:t xml:space="preserve">Definition 7: </w:t>
      </w:r>
      <w:r w:rsidR="0018271E" w:rsidRPr="00C80322">
        <w:rPr>
          <w:rFonts w:eastAsiaTheme="minorEastAsia"/>
          <w:b/>
          <w:bCs/>
        </w:rPr>
        <w:t>Prikprodukt (skalarproduktet)</w:t>
      </w:r>
    </w:p>
    <w:p w14:paraId="560719A4" w14:textId="4DE7716B" w:rsidR="0018271E" w:rsidRPr="00C80322" w:rsidRDefault="0018271E" w:rsidP="008409A9">
      <w:pPr>
        <w:rPr>
          <w:rFonts w:eastAsiaTheme="minorEastAsia"/>
        </w:rPr>
      </w:pPr>
      <w:r w:rsidRPr="00C80322">
        <w:t xml:space="preserve">Prikproduktet mellem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eqArr>
          </m:e>
        </m:d>
      </m:oMath>
      <w:r w:rsidRPr="00C80322">
        <w:rPr>
          <w:rFonts w:eastAsiaTheme="minorEastAsia"/>
        </w:rPr>
        <w:t xml:space="preserve"> og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e>
            </m:eqArr>
          </m:e>
        </m:d>
      </m:oMath>
      <w:r w:rsidRPr="00C80322">
        <w:rPr>
          <w:rFonts w:eastAsiaTheme="minorEastAsia"/>
        </w:rPr>
        <w:t xml:space="preserve"> er bestemt ved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>·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Pr="00C80322">
        <w:rPr>
          <w:rFonts w:eastAsiaTheme="minorEastAsia"/>
        </w:rPr>
        <w:t>.</w:t>
      </w:r>
    </w:p>
    <w:p w14:paraId="42F6FEFF" w14:textId="18A15069" w:rsidR="0018271E" w:rsidRPr="00C80322" w:rsidRDefault="0018271E" w:rsidP="008409A9">
      <w:pPr>
        <w:rPr>
          <w:rFonts w:eastAsiaTheme="minorEastAsia"/>
        </w:rPr>
      </w:pPr>
    </w:p>
    <w:p w14:paraId="7F968277" w14:textId="3305AE7B" w:rsidR="0018271E" w:rsidRPr="00C80322" w:rsidRDefault="0018271E" w:rsidP="008409A9">
      <w:r w:rsidRPr="00C80322">
        <w:rPr>
          <w:rFonts w:eastAsiaTheme="minorEastAsia"/>
          <w:b/>
          <w:bCs/>
        </w:rPr>
        <w:t>Sætning 12: Prikke ind i parentes</w:t>
      </w:r>
    </w:p>
    <w:p w14:paraId="706A920A" w14:textId="3AB13DB5" w:rsidR="0018271E" w:rsidRPr="00C80322" w:rsidRDefault="0018271E" w:rsidP="008409A9">
      <w:pPr>
        <w:rPr>
          <w:rFonts w:eastAsiaTheme="minorEastAsia"/>
        </w:rPr>
      </w:pPr>
      <w:r w:rsidRPr="00C80322">
        <w:t xml:space="preserve">Distributiv lov for prikprodukt og vektorsum: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·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b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acc>
            <m:r>
              <w:rPr>
                <w:rFonts w:ascii="Cambria Math" w:hAnsi="Cambria Math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c</m:t>
                </m:r>
              </m:e>
            </m:acc>
          </m:e>
        </m:d>
        <m: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·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·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</m:oMath>
    </w:p>
    <w:p w14:paraId="3C991E9F" w14:textId="793A989F" w:rsidR="0018271E" w:rsidRPr="00C80322" w:rsidRDefault="0018271E" w:rsidP="008409A9">
      <w:pPr>
        <w:rPr>
          <w:rFonts w:eastAsiaTheme="minorEastAsia"/>
        </w:rPr>
      </w:pPr>
      <w:r w:rsidRPr="00C80322">
        <w:rPr>
          <w:rFonts w:eastAsiaTheme="minorEastAsia"/>
          <w:b/>
          <w:bCs/>
        </w:rPr>
        <w:t>Opgave 12:</w:t>
      </w:r>
      <w:r w:rsidRPr="00C80322">
        <w:rPr>
          <w:rFonts w:eastAsiaTheme="minorEastAsia"/>
        </w:rPr>
        <w:t xml:space="preserve"> Bevis sætning 12</w:t>
      </w:r>
    </w:p>
    <w:p w14:paraId="57FDF3B0" w14:textId="447A7E61" w:rsidR="0018271E" w:rsidRPr="00C80322" w:rsidRDefault="0018271E" w:rsidP="008409A9">
      <w:pPr>
        <w:rPr>
          <w:rFonts w:eastAsiaTheme="minorEastAsia"/>
        </w:rPr>
      </w:pPr>
    </w:p>
    <w:p w14:paraId="2A4F281B" w14:textId="5B2BF3B5" w:rsidR="0018271E" w:rsidRPr="00C80322" w:rsidRDefault="0038148A" w:rsidP="008409A9">
      <w:r w:rsidRPr="00C80322">
        <w:rPr>
          <w:rFonts w:eastAsiaTheme="minorEastAsia"/>
          <w:b/>
          <w:bCs/>
        </w:rPr>
        <w:t>Sætning 13: Kvadrat på vektor</w:t>
      </w:r>
    </w:p>
    <w:p w14:paraId="403153A0" w14:textId="08CD161A" w:rsidR="0038148A" w:rsidRPr="00C80322" w:rsidRDefault="0038148A" w:rsidP="008409A9">
      <w:pPr>
        <w:rPr>
          <w:rFonts w:eastAsiaTheme="minorEastAsia"/>
        </w:rPr>
      </w:pPr>
      <w:r w:rsidRPr="00C80322">
        <w:t xml:space="preserve">Det gælder at: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·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</m:t>
                </m:r>
              </m:e>
            </m:acc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1AF0D670" w14:textId="3CE4FB7B" w:rsidR="0038148A" w:rsidRPr="00C80322" w:rsidRDefault="0038148A" w:rsidP="008409A9">
      <w:pPr>
        <w:rPr>
          <w:rFonts w:eastAsiaTheme="minorEastAsia"/>
        </w:rPr>
      </w:pPr>
      <w:r w:rsidRPr="00C80322">
        <w:rPr>
          <w:rFonts w:eastAsiaTheme="minorEastAsia"/>
          <w:b/>
          <w:bCs/>
        </w:rPr>
        <w:t xml:space="preserve">Opgave 13: </w:t>
      </w:r>
      <w:r w:rsidRPr="00C80322">
        <w:rPr>
          <w:rFonts w:eastAsiaTheme="minorEastAsia"/>
        </w:rPr>
        <w:t>Bevis sætning 13</w:t>
      </w:r>
    </w:p>
    <w:p w14:paraId="37907068" w14:textId="3B350DA3" w:rsidR="0038148A" w:rsidRPr="00C80322" w:rsidRDefault="0038148A" w:rsidP="008409A9">
      <w:pPr>
        <w:rPr>
          <w:rFonts w:eastAsiaTheme="minorEastAsia"/>
        </w:rPr>
      </w:pPr>
    </w:p>
    <w:p w14:paraId="3781C98D" w14:textId="77777777" w:rsidR="00C80322" w:rsidRPr="00C80322" w:rsidRDefault="00C80322">
      <w:pPr>
        <w:spacing w:after="160" w:line="259" w:lineRule="auto"/>
        <w:rPr>
          <w:rFonts w:eastAsiaTheme="minorEastAsia"/>
          <w:b/>
          <w:bCs/>
        </w:rPr>
      </w:pPr>
      <w:r w:rsidRPr="00C80322">
        <w:rPr>
          <w:rFonts w:eastAsiaTheme="minorEastAsia"/>
          <w:b/>
          <w:bCs/>
        </w:rPr>
        <w:br w:type="page"/>
      </w:r>
    </w:p>
    <w:p w14:paraId="7D590778" w14:textId="1D04AB65" w:rsidR="0038148A" w:rsidRPr="00C80322" w:rsidRDefault="0038148A" w:rsidP="008409A9">
      <w:pPr>
        <w:rPr>
          <w:rFonts w:eastAsiaTheme="minorEastAsia"/>
          <w:b/>
          <w:bCs/>
        </w:rPr>
      </w:pPr>
      <w:r w:rsidRPr="00C80322">
        <w:rPr>
          <w:rFonts w:eastAsiaTheme="minorEastAsia"/>
          <w:b/>
          <w:bCs/>
        </w:rPr>
        <w:lastRenderedPageBreak/>
        <w:t xml:space="preserve">Sætning 14: </w:t>
      </w:r>
      <w:r w:rsidR="00C80322">
        <w:rPr>
          <w:rFonts w:eastAsiaTheme="minorEastAsia"/>
          <w:b/>
          <w:bCs/>
        </w:rPr>
        <w:t>Kvadratsætninger</w:t>
      </w:r>
    </w:p>
    <w:p w14:paraId="073EE6E9" w14:textId="2C3CDC07" w:rsidR="00C80322" w:rsidRPr="00C80322" w:rsidRDefault="00000000" w:rsidP="008409A9">
      <w:pPr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</m:acc>
                  <m:r>
                    <w:rPr>
                      <w:rFonts w:ascii="Cambria Math" w:hAnsi="Cambria Math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</m:acc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</m:acc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</m:acc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+2·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</m:t>
              </m:r>
            </m:e>
          </m:acc>
          <m:r>
            <w:rPr>
              <w:rFonts w:ascii="Cambria Math" w:hAnsi="Cambria Math"/>
            </w:rPr>
            <m:t>·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b</m:t>
              </m:r>
            </m:e>
          </m:acc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</m:acc>
                  <m:r>
                    <w:rPr>
                      <w:rFonts w:ascii="Cambria Math" w:hAnsi="Cambria Math"/>
                    </w:rPr>
                    <m:t>-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</m:acc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</m:acc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</m:acc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-2·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</m:t>
              </m:r>
            </m:e>
          </m:acc>
          <m:r>
            <w:rPr>
              <w:rFonts w:ascii="Cambria Math" w:hAnsi="Cambria Math"/>
            </w:rPr>
            <m:t>·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b</m:t>
              </m:r>
            </m:e>
          </m:acc>
          <m:r>
            <w:rPr>
              <w:rFonts w:ascii="Cambria Math" w:eastAsiaTheme="minorEastAsia" w:hAnsi="Cambria Math"/>
            </w:rPr>
            <m:t xml:space="preserve"> </m:t>
          </m:r>
        </m:oMath>
      </m:oMathPara>
    </w:p>
    <w:p w14:paraId="35D1C199" w14:textId="572FF9D0" w:rsidR="00C80322" w:rsidRDefault="00C80322" w:rsidP="008409A9">
      <w:pPr>
        <w:rPr>
          <w:rFonts w:eastAsiaTheme="minorEastAsia"/>
        </w:rPr>
      </w:pPr>
      <w:r>
        <w:rPr>
          <w:rFonts w:eastAsiaTheme="minorEastAsia"/>
          <w:b/>
          <w:bCs/>
        </w:rPr>
        <w:t xml:space="preserve">Opgave 14: </w:t>
      </w:r>
      <w:r>
        <w:rPr>
          <w:rFonts w:eastAsiaTheme="minorEastAsia"/>
        </w:rPr>
        <w:t>Bevis sætning 14</w:t>
      </w:r>
    </w:p>
    <w:p w14:paraId="668F7C46" w14:textId="299F6FDC" w:rsidR="00C80322" w:rsidRDefault="00C80322" w:rsidP="008409A9">
      <w:pPr>
        <w:rPr>
          <w:rFonts w:eastAsiaTheme="minorEastAsia"/>
        </w:rPr>
      </w:pPr>
    </w:p>
    <w:p w14:paraId="64930A02" w14:textId="01DCA954" w:rsidR="00C80322" w:rsidRDefault="00C80322" w:rsidP="008409A9">
      <w:pPr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Sætning 15: Prikprodukt uafhængig af placering</w:t>
      </w:r>
    </w:p>
    <w:p w14:paraId="09589B37" w14:textId="6059BDFD" w:rsidR="00C80322" w:rsidRDefault="00C80322" w:rsidP="008409A9">
      <w:pPr>
        <w:rPr>
          <w:rFonts w:eastAsiaTheme="minorEastAsia"/>
        </w:rPr>
      </w:pPr>
      <w:r>
        <w:t xml:space="preserve">Værdien af prikproduktet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·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rPr>
          <w:rFonts w:eastAsiaTheme="minorEastAsia"/>
        </w:rPr>
        <w:t xml:space="preserve"> er uafhængigt af hvordan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</m:oMath>
      <w:r>
        <w:rPr>
          <w:rFonts w:eastAsiaTheme="minorEastAsia"/>
        </w:rPr>
        <w:t xml:space="preserve"> og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>
        <w:rPr>
          <w:rFonts w:eastAsiaTheme="minorEastAsia"/>
        </w:rPr>
        <w:t xml:space="preserve"> er orienteret i planen, men afhænger alene af længderne på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</m:oMath>
      <w:r>
        <w:rPr>
          <w:rFonts w:eastAsiaTheme="minorEastAsia"/>
        </w:rPr>
        <w:t xml:space="preserve"> og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>
        <w:rPr>
          <w:rFonts w:eastAsiaTheme="minorEastAsia"/>
        </w:rPr>
        <w:t>, samt vinklen imellem dem.</w:t>
      </w:r>
    </w:p>
    <w:p w14:paraId="15629E07" w14:textId="591FEFC8" w:rsidR="00C80322" w:rsidRDefault="00C80322" w:rsidP="008409A9">
      <w:pPr>
        <w:rPr>
          <w:rFonts w:eastAsiaTheme="minorEastAsia"/>
        </w:rPr>
      </w:pPr>
      <w:r>
        <w:rPr>
          <w:rFonts w:eastAsiaTheme="minorEastAsia"/>
          <w:b/>
          <w:bCs/>
        </w:rPr>
        <w:t>Opgave 15:</w:t>
      </w:r>
      <w:r>
        <w:rPr>
          <w:rFonts w:eastAsiaTheme="minorEastAsia"/>
        </w:rPr>
        <w:t xml:space="preserve"> Bevis sætning 15</w:t>
      </w:r>
      <w:r>
        <w:rPr>
          <w:rFonts w:eastAsiaTheme="minorEastAsia"/>
        </w:rPr>
        <w:br/>
        <w:t>(</w:t>
      </w:r>
      <w:proofErr w:type="gramStart"/>
      <w:r>
        <w:rPr>
          <w:rFonts w:eastAsiaTheme="minorEastAsia"/>
        </w:rPr>
        <w:t>Hint</w:t>
      </w:r>
      <w:proofErr w:type="gramEnd"/>
      <w:r>
        <w:rPr>
          <w:rFonts w:eastAsiaTheme="minorEastAsia"/>
        </w:rPr>
        <w:t>: Brug sætning 14 og sætning 7).</w:t>
      </w:r>
    </w:p>
    <w:p w14:paraId="393EBBF9" w14:textId="36BE2403" w:rsidR="00C80322" w:rsidRDefault="00C80322" w:rsidP="008409A9">
      <w:pPr>
        <w:rPr>
          <w:rFonts w:eastAsiaTheme="minorEastAsia"/>
        </w:rPr>
      </w:pPr>
    </w:p>
    <w:p w14:paraId="377857CA" w14:textId="1EBEA275" w:rsidR="00C80322" w:rsidRDefault="00C80322" w:rsidP="008409A9">
      <w:r>
        <w:rPr>
          <w:rFonts w:eastAsiaTheme="minorEastAsia"/>
          <w:b/>
          <w:bCs/>
        </w:rPr>
        <w:t>Sætning 16: Prikprodukt og vinkel</w:t>
      </w:r>
    </w:p>
    <w:p w14:paraId="44944608" w14:textId="0F9BF0AE" w:rsidR="00C80322" w:rsidRPr="00C80322" w:rsidRDefault="00C80322" w:rsidP="008409A9">
      <w:pPr>
        <w:rPr>
          <w:rFonts w:eastAsiaTheme="minorEastAsia"/>
          <w:lang w:val="nb-NO"/>
        </w:rPr>
      </w:pPr>
      <w:r w:rsidRPr="00C80322">
        <w:rPr>
          <w:rFonts w:eastAsiaTheme="minorEastAsia"/>
          <w:lang w:val="nb-NO"/>
        </w:rPr>
        <w:t xml:space="preserve">For vektor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</m:oMath>
      <w:r w:rsidRPr="00C80322">
        <w:rPr>
          <w:rFonts w:eastAsiaTheme="minorEastAsia"/>
          <w:lang w:val="nb-NO"/>
        </w:rPr>
        <w:t xml:space="preserve"> og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lang w:val="nb-NO"/>
              </w:rPr>
            </m:ctrlPr>
          </m:accPr>
          <m:e>
            <m:r>
              <w:rPr>
                <w:rFonts w:ascii="Cambria Math" w:eastAsiaTheme="minorEastAsia" w:hAnsi="Cambria Math"/>
                <w:lang w:val="nb-NO"/>
              </w:rPr>
              <m:t>b</m:t>
            </m:r>
          </m:e>
        </m:acc>
      </m:oMath>
      <w:r>
        <w:rPr>
          <w:rFonts w:eastAsiaTheme="minorEastAsia"/>
          <w:lang w:val="nb-NO"/>
        </w:rPr>
        <w:t xml:space="preserve"> med den mellemliggende vinkel </w:t>
      </w:r>
      <m:oMath>
        <m:r>
          <w:rPr>
            <w:rFonts w:ascii="Cambria Math" w:eastAsiaTheme="minorEastAsia" w:hAnsi="Cambria Math"/>
            <w:lang w:val="nb-NO"/>
          </w:rPr>
          <m:t>v</m:t>
        </m:r>
      </m:oMath>
      <w:r>
        <w:rPr>
          <w:rFonts w:eastAsiaTheme="minorEastAsia"/>
          <w:lang w:val="nb-NO"/>
        </w:rPr>
        <w:t xml:space="preserve"> gælder:</w:t>
      </w:r>
    </w:p>
    <w:p w14:paraId="126B21BF" w14:textId="6C6D0D76" w:rsidR="00C80322" w:rsidRPr="00C80322" w:rsidRDefault="00000000" w:rsidP="008409A9">
      <w:pPr>
        <w:rPr>
          <w:rFonts w:eastAsiaTheme="minorEastAsia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</m:t>
              </m:r>
            </m:e>
          </m:acc>
          <m:r>
            <w:rPr>
              <w:rFonts w:ascii="Cambria Math" w:hAnsi="Cambria Math"/>
            </w:rPr>
            <m:t>·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b</m:t>
              </m:r>
            </m:e>
          </m:acc>
          <m:r>
            <w:rPr>
              <w:rFonts w:ascii="Cambria Math" w:hAns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</m:e>
          </m:d>
          <m:r>
            <w:rPr>
              <w:rFonts w:ascii="Cambria Math" w:hAnsi="Cambria Math"/>
            </w:rPr>
            <m:t>·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acc>
            </m:e>
          </m:d>
          <m:r>
            <w:rPr>
              <w:rFonts w:ascii="Cambria Math" w:hAnsi="Cambria Math"/>
            </w:rPr>
            <m:t>·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d>
            </m:e>
          </m:func>
        </m:oMath>
      </m:oMathPara>
    </w:p>
    <w:p w14:paraId="2EAA684C" w14:textId="7F492C25" w:rsidR="00C80322" w:rsidRDefault="00C80322" w:rsidP="008409A9">
      <w:pPr>
        <w:rPr>
          <w:rFonts w:eastAsiaTheme="minorEastAsia"/>
        </w:rPr>
      </w:pPr>
      <w:r>
        <w:rPr>
          <w:rFonts w:eastAsiaTheme="minorEastAsia"/>
          <w:b/>
          <w:bCs/>
        </w:rPr>
        <w:t>Opgave 16:</w:t>
      </w:r>
      <w:r>
        <w:rPr>
          <w:rFonts w:eastAsiaTheme="minorEastAsia"/>
        </w:rPr>
        <w:t xml:space="preserve"> Bevis sætning 16.</w:t>
      </w:r>
    </w:p>
    <w:p w14:paraId="352F754A" w14:textId="513AEA30" w:rsidR="00C80322" w:rsidRDefault="00C80322" w:rsidP="008409A9">
      <w:pPr>
        <w:rPr>
          <w:rFonts w:eastAsiaTheme="minorEastAsia"/>
        </w:rPr>
      </w:pPr>
      <w:r>
        <w:rPr>
          <w:rFonts w:eastAsiaTheme="minorEastAsia"/>
        </w:rPr>
        <w:t>(</w:t>
      </w:r>
      <w:proofErr w:type="gramStart"/>
      <w:r>
        <w:rPr>
          <w:rFonts w:eastAsiaTheme="minorEastAsia"/>
        </w:rPr>
        <w:t>Hint</w:t>
      </w:r>
      <w:proofErr w:type="gramEnd"/>
      <w:r>
        <w:rPr>
          <w:rFonts w:eastAsiaTheme="minorEastAsia"/>
        </w:rPr>
        <w:t xml:space="preserve">! Vis at det gælder når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</m:oMath>
      <w:r w:rsidR="000E6C1E">
        <w:rPr>
          <w:rFonts w:eastAsiaTheme="minorEastAsia"/>
        </w:rPr>
        <w:t xml:space="preserve"> er parallel med førsteaksen, og brug sætning 15).</w:t>
      </w:r>
    </w:p>
    <w:p w14:paraId="5C370A21" w14:textId="468C73E5" w:rsidR="000E6C1E" w:rsidRDefault="000E6C1E" w:rsidP="008409A9">
      <w:pPr>
        <w:rPr>
          <w:rFonts w:eastAsiaTheme="minorEastAsia"/>
        </w:rPr>
      </w:pPr>
    </w:p>
    <w:p w14:paraId="15470537" w14:textId="3C9B4B2E" w:rsidR="000E6C1E" w:rsidRDefault="000E6C1E" w:rsidP="008409A9">
      <w:r>
        <w:rPr>
          <w:rFonts w:eastAsiaTheme="minorEastAsia"/>
          <w:b/>
          <w:bCs/>
        </w:rPr>
        <w:t>Sætning 17: Fortegn på prikprodukt</w:t>
      </w:r>
    </w:p>
    <w:p w14:paraId="2CA009EA" w14:textId="318673CC" w:rsidR="000E6C1E" w:rsidRPr="000E6C1E" w:rsidRDefault="000E6C1E" w:rsidP="008409A9">
      <w:pPr>
        <w:rPr>
          <w:rFonts w:eastAsiaTheme="minorEastAsia"/>
        </w:rPr>
      </w:pPr>
      <w:r w:rsidRPr="000E6C1E">
        <w:t xml:space="preserve">For to egentlige vektorer </w:t>
      </w:r>
      <m:oMath>
        <m:acc>
          <m:accPr>
            <m:chr m:val="⃗"/>
            <m:ctrlPr>
              <w:rPr>
                <w:rFonts w:ascii="Cambria Math" w:hAnsi="Cambria Math"/>
                <w:i/>
                <w:lang w:val="nb-NO"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  <w:i/>
              </w:rPr>
            </m:ctrlPr>
          </m:e>
        </m:acc>
      </m:oMath>
      <w:r w:rsidRPr="000E6C1E">
        <w:rPr>
          <w:rFonts w:eastAsiaTheme="minorEastAsia"/>
        </w:rPr>
        <w:t xml:space="preserve"> og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lang w:val="nb-NO"/>
              </w:rPr>
            </m:ctrlPr>
          </m:accPr>
          <m:e>
            <m:r>
              <w:rPr>
                <w:rFonts w:ascii="Cambria Math" w:eastAsiaTheme="minorEastAsia" w:hAnsi="Cambria Math"/>
                <w:lang w:val="nb-NO"/>
              </w:rPr>
              <m:t>b</m:t>
            </m:r>
          </m:e>
        </m:acc>
      </m:oMath>
      <w:r w:rsidRPr="000E6C1E">
        <w:rPr>
          <w:rFonts w:eastAsiaTheme="minorEastAsia"/>
        </w:rPr>
        <w:t xml:space="preserve"> med den mellemliggende vinkel </w:t>
      </w:r>
      <m:oMath>
        <m:r>
          <w:rPr>
            <w:rFonts w:ascii="Cambria Math" w:eastAsiaTheme="minorEastAsia" w:hAnsi="Cambria Math"/>
          </w:rPr>
          <m:t>0°≤</m:t>
        </m:r>
        <m:r>
          <w:rPr>
            <w:rFonts w:ascii="Cambria Math" w:eastAsiaTheme="minorEastAsia" w:hAnsi="Cambria Math"/>
            <w:lang w:val="nb-NO"/>
          </w:rPr>
          <m:t>v</m:t>
        </m:r>
        <m:r>
          <w:rPr>
            <w:rFonts w:ascii="Cambria Math" w:eastAsiaTheme="minorEastAsia" w:hAnsi="Cambria Math"/>
          </w:rPr>
          <m:t>≤180°</m:t>
        </m:r>
      </m:oMath>
      <w:r w:rsidRPr="000E6C1E">
        <w:rPr>
          <w:rFonts w:eastAsiaTheme="minorEastAsia"/>
        </w:rPr>
        <w:t xml:space="preserve"> gælder:</w:t>
      </w:r>
    </w:p>
    <w:p w14:paraId="7625C7C9" w14:textId="3FF6D426" w:rsidR="000E6C1E" w:rsidRDefault="000E6C1E" w:rsidP="008409A9">
      <w:pPr>
        <w:rPr>
          <w:rFonts w:eastAsiaTheme="minorEastAsia"/>
        </w:rPr>
      </w:pPr>
      <w:r w:rsidRPr="000E6C1E">
        <w:rPr>
          <w:rFonts w:eastAsiaTheme="minorEastAsia"/>
        </w:rPr>
        <w:t>F</w:t>
      </w:r>
      <w:r>
        <w:rPr>
          <w:rFonts w:eastAsiaTheme="minorEastAsia"/>
        </w:rPr>
        <w:t xml:space="preserve">or </w:t>
      </w:r>
      <m:oMath>
        <m:acc>
          <m:accPr>
            <m:chr m:val="⃗"/>
            <m:ctrlPr>
              <w:rPr>
                <w:rFonts w:ascii="Cambria Math" w:hAnsi="Cambria Math"/>
                <w:i/>
                <w:lang w:val="nb-NO"/>
              </w:rPr>
            </m:ctrlPr>
          </m:accPr>
          <m:e>
            <m:r>
              <w:rPr>
                <w:rFonts w:ascii="Cambria Math" w:hAnsi="Cambria Math"/>
                <w:lang w:val="nb-NO"/>
              </w:rPr>
              <m:t>a</m:t>
            </m:r>
          </m:e>
        </m:acc>
        <m:r>
          <w:rPr>
            <w:rFonts w:ascii="Cambria Math" w:hAnsi="Cambria Math"/>
          </w:rPr>
          <m:t>·</m:t>
        </m:r>
        <m:acc>
          <m:accPr>
            <m:chr m:val="⃗"/>
            <m:ctrlPr>
              <w:rPr>
                <w:rFonts w:ascii="Cambria Math" w:hAnsi="Cambria Math"/>
                <w:i/>
                <w:lang w:val="nb-NO"/>
              </w:rPr>
            </m:ctrlPr>
          </m:accPr>
          <m:e>
            <m:r>
              <w:rPr>
                <w:rFonts w:ascii="Cambria Math" w:hAnsi="Cambria Math"/>
                <w:lang w:val="nb-NO"/>
              </w:rPr>
              <m:t>b</m:t>
            </m:r>
          </m:e>
        </m:acc>
        <m:r>
          <w:rPr>
            <w:rFonts w:ascii="Cambria Math" w:hAnsi="Cambria Math"/>
          </w:rPr>
          <m:t>&gt;0</m:t>
        </m:r>
      </m:oMath>
      <w:r w:rsidRPr="000E6C1E">
        <w:rPr>
          <w:rFonts w:eastAsiaTheme="minorEastAsia"/>
        </w:rPr>
        <w:t xml:space="preserve"> gælder at </w:t>
      </w:r>
      <m:oMath>
        <m:r>
          <w:rPr>
            <w:rFonts w:ascii="Cambria Math" w:eastAsiaTheme="minorEastAsia" w:hAnsi="Cambria Math"/>
            <w:lang w:val="nb-NO"/>
          </w:rPr>
          <m:t>v</m:t>
        </m:r>
        <m:r>
          <w:rPr>
            <w:rFonts w:ascii="Cambria Math" w:eastAsiaTheme="minorEastAsia" w:hAnsi="Cambria Math"/>
          </w:rPr>
          <m:t>&lt;90°</m:t>
        </m:r>
      </m:oMath>
      <w:r w:rsidRPr="000E6C1E">
        <w:rPr>
          <w:rFonts w:eastAsiaTheme="minorEastAsia"/>
        </w:rPr>
        <w:t>, det v</w:t>
      </w:r>
      <w:r>
        <w:rPr>
          <w:rFonts w:eastAsiaTheme="minorEastAsia"/>
        </w:rPr>
        <w:t xml:space="preserve">il sige at vinkel </w:t>
      </w:r>
      <m:oMath>
        <m:r>
          <w:rPr>
            <w:rFonts w:ascii="Cambria Math" w:eastAsiaTheme="minorEastAsia" w:hAnsi="Cambria Math"/>
          </w:rPr>
          <m:t>v</m:t>
        </m:r>
      </m:oMath>
      <w:r>
        <w:rPr>
          <w:rFonts w:eastAsiaTheme="minorEastAsia"/>
        </w:rPr>
        <w:t xml:space="preserve"> er spids.</w:t>
      </w:r>
      <w:r>
        <w:rPr>
          <w:rFonts w:eastAsiaTheme="minorEastAsia"/>
        </w:rPr>
        <w:br/>
      </w:r>
      <w:r w:rsidRPr="000E6C1E">
        <w:rPr>
          <w:rFonts w:eastAsiaTheme="minorEastAsia"/>
        </w:rPr>
        <w:t>F</w:t>
      </w:r>
      <w:r>
        <w:rPr>
          <w:rFonts w:eastAsiaTheme="minorEastAsia"/>
        </w:rPr>
        <w:t xml:space="preserve">or </w:t>
      </w:r>
      <m:oMath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</m:t>
            </m:r>
          </m:e>
        </m:acc>
        <m:r>
          <w:rPr>
            <w:rFonts w:ascii="Cambria Math" w:hAnsi="Cambria Math"/>
          </w:rPr>
          <m:t>·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b</m:t>
            </m:r>
          </m:e>
        </m:acc>
        <m:r>
          <w:rPr>
            <w:rFonts w:ascii="Cambria Math" w:hAnsi="Cambria Math"/>
          </w:rPr>
          <m:t>=0</m:t>
        </m:r>
      </m:oMath>
      <w:r w:rsidRPr="000E6C1E">
        <w:rPr>
          <w:rFonts w:eastAsiaTheme="minorEastAsia"/>
        </w:rPr>
        <w:t xml:space="preserve"> gælder at </w:t>
      </w:r>
      <m:oMath>
        <m:r>
          <w:rPr>
            <w:rFonts w:ascii="Cambria Math" w:eastAsiaTheme="minorEastAsia" w:hAnsi="Cambria Math"/>
            <w:lang w:val="en-US"/>
          </w:rPr>
          <m:t>v</m:t>
        </m:r>
        <m:r>
          <w:rPr>
            <w:rFonts w:ascii="Cambria Math" w:eastAsiaTheme="minorEastAsia" w:hAnsi="Cambria Math"/>
          </w:rPr>
          <m:t>=90°</m:t>
        </m:r>
      </m:oMath>
      <w:r>
        <w:rPr>
          <w:rFonts w:eastAsiaTheme="minorEastAsia"/>
        </w:rPr>
        <w:t xml:space="preserve">, det vil sige at vinkel </w:t>
      </w:r>
      <m:oMath>
        <m:r>
          <w:rPr>
            <w:rFonts w:ascii="Cambria Math" w:eastAsiaTheme="minorEastAsia" w:hAnsi="Cambria Math"/>
          </w:rPr>
          <m:t>v</m:t>
        </m:r>
      </m:oMath>
      <w:r>
        <w:rPr>
          <w:rFonts w:eastAsiaTheme="minorEastAsia"/>
        </w:rPr>
        <w:t xml:space="preserve"> er ret (vektorerne er altså ortogomale).</w:t>
      </w:r>
      <w:r>
        <w:rPr>
          <w:rFonts w:eastAsiaTheme="minorEastAsia"/>
        </w:rPr>
        <w:br/>
        <w:t xml:space="preserve">For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·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&lt;0</m:t>
        </m:r>
      </m:oMath>
      <w:r>
        <w:rPr>
          <w:rFonts w:eastAsiaTheme="minorEastAsia"/>
        </w:rPr>
        <w:t xml:space="preserve"> gælder at </w:t>
      </w:r>
      <m:oMath>
        <m:r>
          <w:rPr>
            <w:rFonts w:ascii="Cambria Math" w:eastAsiaTheme="minorEastAsia" w:hAnsi="Cambria Math"/>
          </w:rPr>
          <m:t>v&gt;90°</m:t>
        </m:r>
      </m:oMath>
      <w:r>
        <w:rPr>
          <w:rFonts w:eastAsiaTheme="minorEastAsia"/>
        </w:rPr>
        <w:t xml:space="preserve">, det vil sige at vinkel </w:t>
      </w:r>
      <m:oMath>
        <m:r>
          <w:rPr>
            <w:rFonts w:ascii="Cambria Math" w:eastAsiaTheme="minorEastAsia" w:hAnsi="Cambria Math"/>
          </w:rPr>
          <m:t>v</m:t>
        </m:r>
      </m:oMath>
      <w:r>
        <w:rPr>
          <w:rFonts w:eastAsiaTheme="minorEastAsia"/>
        </w:rPr>
        <w:t xml:space="preserve"> er stump.</w:t>
      </w:r>
    </w:p>
    <w:p w14:paraId="25E3C171" w14:textId="4C52CF3D" w:rsidR="000E6C1E" w:rsidRDefault="000E6C1E" w:rsidP="008409A9">
      <w:r>
        <w:rPr>
          <w:b/>
          <w:bCs/>
        </w:rPr>
        <w:t>Opgave 17:</w:t>
      </w:r>
      <w:r>
        <w:t xml:space="preserve"> Bevis sætning 17</w:t>
      </w:r>
    </w:p>
    <w:p w14:paraId="1FE54468" w14:textId="166E8DA9" w:rsidR="000E6C1E" w:rsidRDefault="00FB7C02" w:rsidP="008409A9">
      <w:pPr>
        <w:rPr>
          <w:b/>
          <w:bCs/>
        </w:rPr>
      </w:pPr>
      <w:r>
        <w:rPr>
          <w:b/>
          <w:bCs/>
        </w:rPr>
        <w:lastRenderedPageBreak/>
        <w:t>Sætning 18: Tværvektor</w:t>
      </w:r>
    </w:p>
    <w:p w14:paraId="2A3D49FD" w14:textId="1F3A284A" w:rsidR="00FB7C02" w:rsidRDefault="00FB7C02" w:rsidP="008409A9">
      <w:pPr>
        <w:rPr>
          <w:rFonts w:eastAsiaTheme="minorEastAsia"/>
        </w:rPr>
      </w:pPr>
      <w:r w:rsidRPr="00FB7C02">
        <w:t xml:space="preserve">Vektoren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Pr="00FB7C02">
        <w:rPr>
          <w:rFonts w:eastAsiaTheme="minorEastAsia"/>
        </w:rPr>
        <w:t xml:space="preserve"> har tværvektoren 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lang w:val="nb-NO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a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acc>
            <m:ctrlPr>
              <w:rPr>
                <w:rFonts w:ascii="Cambria Math" w:hAnsi="Cambria Math"/>
                <w:i/>
                <w:lang w:val="nb-NO"/>
              </w:rPr>
            </m:ctrlPr>
          </m:e>
        </m:acc>
      </m:oMath>
      <w:r w:rsidRPr="00FB7C02">
        <w:rPr>
          <w:rFonts w:eastAsiaTheme="minorEastAsia"/>
        </w:rPr>
        <w:t xml:space="preserve">, om hvilken det gælder at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lang w:val="nb-NO"/>
              </w:rPr>
            </m:ctrlPr>
          </m:dPr>
          <m:e>
            <m:acc>
              <m:accPr>
                <m:ctrlPr>
                  <w:rPr>
                    <w:rFonts w:ascii="Cambria Math" w:eastAsiaTheme="minorEastAsia" w:hAnsi="Cambria Math"/>
                    <w:i/>
                    <w:lang w:val="nb-NO"/>
                  </w:rPr>
                </m:ctrlPr>
              </m:acc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  <w:lang w:val="nb-NO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lang w:val="nb-NO"/>
                      </w:rPr>
                      <m:t>a</m:t>
                    </m:r>
                  </m:e>
                </m:acc>
              </m:e>
            </m:acc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lang w:val="nb-NO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lang w:val="nb-NO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lang w:val="nb-NO"/>
                  </w:rPr>
                  <m:t>a</m:t>
                </m:r>
              </m:e>
            </m:acc>
          </m:e>
        </m:d>
      </m:oMath>
      <w:r w:rsidRPr="00FB7C02">
        <w:rPr>
          <w:rFonts w:eastAsiaTheme="minorEastAsia"/>
        </w:rPr>
        <w:t xml:space="preserve"> og at vinklen fra</w:t>
      </w:r>
      <w:r>
        <w:rPr>
          <w:rFonts w:eastAsiaTheme="minorEastAsia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lang w:val="nb-NO"/>
              </w:rPr>
            </m:ctrlPr>
          </m:accPr>
          <m:e>
            <m:r>
              <w:rPr>
                <w:rFonts w:ascii="Cambria Math" w:eastAsiaTheme="minorEastAsia" w:hAnsi="Cambria Math"/>
                <w:lang w:val="nb-NO"/>
              </w:rPr>
              <m:t>a</m:t>
            </m:r>
          </m:e>
        </m:acc>
      </m:oMath>
      <w:r w:rsidRPr="00FB7C02">
        <w:rPr>
          <w:rFonts w:eastAsiaTheme="minorEastAsia"/>
        </w:rPr>
        <w:t xml:space="preserve"> til </w:t>
      </w:r>
      <m:oMath>
        <m:acc>
          <m:accPr>
            <m:ctrlPr>
              <w:rPr>
                <w:rFonts w:ascii="Cambria Math" w:eastAsiaTheme="minorEastAsia" w:hAnsi="Cambria Math"/>
                <w:i/>
                <w:lang w:val="nb-NO"/>
              </w:rPr>
            </m:ctrlPr>
          </m:acc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lang w:val="nb-NO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lang w:val="nb-NO"/>
                  </w:rPr>
                  <m:t>a</m:t>
                </m:r>
              </m:e>
            </m:acc>
            <m:ctrlPr>
              <w:rPr>
                <w:rFonts w:ascii="Cambria Math" w:hAnsi="Cambria Math"/>
                <w:i/>
                <w:lang w:val="nb-NO"/>
              </w:rPr>
            </m:ctrlPr>
          </m:e>
        </m:acc>
      </m:oMath>
      <w:r w:rsidRPr="00FB7C02">
        <w:rPr>
          <w:rFonts w:eastAsiaTheme="minorEastAsia"/>
        </w:rPr>
        <w:t xml:space="preserve"> </w:t>
      </w:r>
      <w:r>
        <w:rPr>
          <w:rFonts w:eastAsiaTheme="minorEastAsia"/>
        </w:rPr>
        <w:t>er ret, i positiv omløbsretning.</w:t>
      </w:r>
      <w:r w:rsidR="00DF0BDC">
        <w:rPr>
          <w:rFonts w:eastAsiaTheme="minorEastAsia"/>
        </w:rPr>
        <w:t xml:space="preserve"> Tværvektoren er altså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</m:oMath>
      <w:r w:rsidR="00DF0BDC">
        <w:rPr>
          <w:rFonts w:eastAsiaTheme="minorEastAsia"/>
        </w:rPr>
        <w:t xml:space="preserve"> drejet </w:t>
      </w:r>
      <m:oMath>
        <m:r>
          <w:rPr>
            <w:rFonts w:ascii="Cambria Math" w:eastAsiaTheme="minorEastAsia" w:hAnsi="Cambria Math"/>
          </w:rPr>
          <m:t>90°</m:t>
        </m:r>
      </m:oMath>
      <w:r w:rsidR="00DF0BDC">
        <w:rPr>
          <w:rFonts w:eastAsiaTheme="minorEastAsia"/>
        </w:rPr>
        <w:t xml:space="preserve"> imod uret.</w:t>
      </w:r>
    </w:p>
    <w:p w14:paraId="15285848" w14:textId="71EDEB65" w:rsidR="00DF0BDC" w:rsidRDefault="00DF0BDC" w:rsidP="008409A9">
      <w:pPr>
        <w:rPr>
          <w:rFonts w:eastAsiaTheme="minorEastAsia"/>
        </w:rPr>
      </w:pPr>
      <w:r>
        <w:rPr>
          <w:rFonts w:eastAsiaTheme="minorEastAsia"/>
          <w:b/>
          <w:bCs/>
        </w:rPr>
        <w:t>Opgave 18:</w:t>
      </w:r>
      <w:r>
        <w:rPr>
          <w:rFonts w:eastAsiaTheme="minorEastAsia"/>
        </w:rPr>
        <w:t xml:space="preserve"> bevis sætning 18</w:t>
      </w:r>
    </w:p>
    <w:p w14:paraId="4F6C82CB" w14:textId="46DF6AD0" w:rsidR="00DF0BDC" w:rsidRDefault="00DF0BDC" w:rsidP="008409A9">
      <w:pPr>
        <w:rPr>
          <w:rFonts w:eastAsiaTheme="minorEastAsia"/>
        </w:rPr>
      </w:pPr>
    </w:p>
    <w:p w14:paraId="04883E5C" w14:textId="784304C0" w:rsidR="004F4CB3" w:rsidRDefault="00FA130D" w:rsidP="008409A9">
      <w:pPr>
        <w:rPr>
          <w:rFonts w:eastAsiaTheme="minorEastAsia"/>
          <w:b/>
          <w:bCs/>
        </w:rPr>
      </w:pPr>
      <w:r>
        <w:rPr>
          <w:rFonts w:eastAsiaTheme="minorEastAsia"/>
          <w:noProof/>
        </w:rPr>
        <w:drawing>
          <wp:anchor distT="0" distB="0" distL="114300" distR="114300" simplePos="0" relativeHeight="251661312" behindDoc="1" locked="0" layoutInCell="1" allowOverlap="1" wp14:anchorId="06BE85C2" wp14:editId="7FDDF6CA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89357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96" y="21240"/>
                <wp:lineTo x="21296" y="0"/>
                <wp:lineTo x="0" y="0"/>
              </wp:wrapPolygon>
            </wp:wrapTight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7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CB3">
        <w:rPr>
          <w:rFonts w:eastAsiaTheme="minorEastAsia"/>
          <w:b/>
          <w:bCs/>
        </w:rPr>
        <w:t xml:space="preserve">Sætning 19: </w:t>
      </w:r>
      <w:r>
        <w:rPr>
          <w:rFonts w:eastAsiaTheme="minorEastAsia"/>
          <w:b/>
          <w:bCs/>
        </w:rPr>
        <w:t>Projektion af vektor på vektor</w:t>
      </w:r>
    </w:p>
    <w:p w14:paraId="6112124A" w14:textId="78CF8C62" w:rsidR="00FA130D" w:rsidRPr="00FA130D" w:rsidRDefault="00FA130D" w:rsidP="008409A9">
      <w:pPr>
        <w:rPr>
          <w:rFonts w:eastAsiaTheme="minorEastAsia"/>
        </w:rPr>
      </w:pPr>
      <w:r>
        <w:t xml:space="preserve">Projektionen af vektor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rPr>
          <w:rFonts w:eastAsiaTheme="minorEastAsia"/>
        </w:rPr>
        <w:t xml:space="preserve"> på vektor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</m:oMath>
      <w:r>
        <w:rPr>
          <w:rFonts w:eastAsiaTheme="minorEastAsia"/>
        </w:rPr>
        <w:t xml:space="preserve"> kan bestemmes som</w:t>
      </w:r>
      <w:r w:rsidR="009A6CFC">
        <w:rPr>
          <w:rFonts w:eastAsiaTheme="minorEastAsia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acc>
            </m:e>
            <m:sub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  <m:r>
                <w:rPr>
                  <w:rFonts w:ascii="Cambria Math" w:hAnsi="Cambria Math"/>
                </w:rPr>
                <m:t>·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acc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</m:acc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·</m:t>
          </m:r>
          <m:acc>
            <m:accPr>
              <m:chr m:val="⃗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a</m:t>
              </m:r>
            </m:e>
          </m:acc>
        </m:oMath>
      </m:oMathPara>
    </w:p>
    <w:p w14:paraId="22C8E1B7" w14:textId="21B7D394" w:rsidR="00FA130D" w:rsidRPr="00FA130D" w:rsidRDefault="00FA130D" w:rsidP="008409A9">
      <w:r>
        <w:rPr>
          <w:rFonts w:eastAsiaTheme="minorEastAsia"/>
          <w:b/>
          <w:bCs/>
        </w:rPr>
        <w:t>Opgave 19:</w:t>
      </w:r>
      <w:r>
        <w:rPr>
          <w:rFonts w:eastAsiaTheme="minorEastAsia"/>
        </w:rPr>
        <w:t xml:space="preserve"> Bevis sætning 19</w:t>
      </w:r>
      <w:r>
        <w:rPr>
          <w:rFonts w:eastAsiaTheme="minorEastAsia"/>
        </w:rPr>
        <w:br/>
        <w:t>(</w:t>
      </w:r>
      <w:proofErr w:type="gramStart"/>
      <w:r>
        <w:rPr>
          <w:rFonts w:eastAsiaTheme="minorEastAsia"/>
        </w:rPr>
        <w:t>Hint</w:t>
      </w:r>
      <w:proofErr w:type="gramEnd"/>
      <w:r>
        <w:rPr>
          <w:rFonts w:eastAsiaTheme="minorEastAsia"/>
        </w:rPr>
        <w:t xml:space="preserve">: For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OP</m:t>
            </m:r>
          </m:e>
        </m:acc>
      </m:oMath>
      <w:r>
        <w:rPr>
          <w:rFonts w:eastAsiaTheme="minorEastAsia"/>
        </w:rPr>
        <w:t xml:space="preserve"> og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  <m:r>
          <w:rPr>
            <w:rFonts w:ascii="Cambria Math" w:eastAsiaTheme="minorEastAsia" w:hAnsi="Cambria Math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OQ</m:t>
            </m:r>
          </m:e>
        </m:acc>
      </m:oMath>
      <w:r>
        <w:rPr>
          <w:rFonts w:eastAsiaTheme="minorEastAsia"/>
        </w:rPr>
        <w:t xml:space="preserve">, indfør projektionspunkt for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>
        <w:rPr>
          <w:rFonts w:eastAsiaTheme="minorEastAsia"/>
        </w:rPr>
        <w:t xml:space="preserve"> på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</m:oMath>
      <w:r>
        <w:rPr>
          <w:rFonts w:eastAsiaTheme="minorEastAsia"/>
        </w:rPr>
        <w:t xml:space="preserve"> som </w:t>
      </w:r>
      <m:oMath>
        <m:r>
          <w:rPr>
            <w:rFonts w:ascii="Cambria Math" w:eastAsiaTheme="minorEastAsia" w:hAnsi="Cambria Math"/>
          </w:rPr>
          <m:t>R</m:t>
        </m:r>
      </m:oMath>
      <w:r>
        <w:rPr>
          <w:rFonts w:eastAsiaTheme="minorEastAsia"/>
        </w:rPr>
        <w:t xml:space="preserve"> og brug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OR</m:t>
            </m:r>
          </m:e>
        </m:acc>
        <m:r>
          <w:rPr>
            <w:rFonts w:ascii="Cambria Math" w:eastAsiaTheme="minorEastAsia" w:hAnsi="Cambria Math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RQ</m:t>
            </m:r>
          </m:e>
        </m:acc>
        <m:r>
          <w:rPr>
            <w:rFonts w:ascii="Cambria Math" w:eastAsiaTheme="minorEastAsia" w:hAnsi="Cambria Math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OQ</m:t>
            </m:r>
          </m:e>
        </m:acc>
      </m:oMath>
      <w:r>
        <w:rPr>
          <w:rFonts w:eastAsiaTheme="minorEastAsia"/>
        </w:rPr>
        <w:t>)</w:t>
      </w:r>
    </w:p>
    <w:p w14:paraId="489067C1" w14:textId="243C8698" w:rsidR="004F4CB3" w:rsidRDefault="004F4CB3" w:rsidP="008409A9">
      <w:pPr>
        <w:rPr>
          <w:rFonts w:eastAsiaTheme="minorEastAsia"/>
        </w:rPr>
      </w:pPr>
    </w:p>
    <w:p w14:paraId="5C17713B" w14:textId="7B348A55" w:rsidR="00DF0BDC" w:rsidRDefault="00DF0BDC" w:rsidP="008409A9">
      <w:r>
        <w:rPr>
          <w:rFonts w:eastAsiaTheme="minorEastAsia"/>
          <w:b/>
          <w:bCs/>
        </w:rPr>
        <w:t>Definition 8: Determinant</w:t>
      </w:r>
    </w:p>
    <w:p w14:paraId="3684E48C" w14:textId="6C0220DC" w:rsidR="00DF0BDC" w:rsidRDefault="00DF0BDC" w:rsidP="008409A9">
      <w:pPr>
        <w:rPr>
          <w:rFonts w:eastAsiaTheme="minorEastAsia"/>
        </w:rPr>
      </w:pPr>
      <w:r>
        <w:t xml:space="preserve">Ved determinanten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det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</w:rPr>
                  <m:t>,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</m:e>
            </m:d>
          </m:e>
        </m:func>
      </m:oMath>
      <w:r>
        <w:rPr>
          <w:rFonts w:eastAsiaTheme="minorEastAsia"/>
        </w:rPr>
        <w:t xml:space="preserve"> forstås: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det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</m:acc>
                <m:r>
                  <w:rPr>
                    <w:rFonts w:ascii="Cambria Math" w:eastAsiaTheme="minorEastAsia" w:hAnsi="Cambria Math"/>
                  </w:rPr>
                  <m:t>,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</m:acc>
              </m:e>
            </m:d>
          </m:e>
        </m:func>
        <m:r>
          <w:rPr>
            <w:rFonts w:ascii="Cambria Math" w:eastAsiaTheme="minorEastAsia" w:hAnsi="Cambria Math"/>
          </w:rPr>
          <m:t>=</m:t>
        </m:r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acc>
            <m:ctrlPr>
              <w:rPr>
                <w:rFonts w:ascii="Cambria Math" w:hAnsi="Cambria Math"/>
                <w:i/>
              </w:rPr>
            </m:ctrlPr>
          </m:e>
        </m:acc>
        <m:r>
          <w:rPr>
            <w:rFonts w:ascii="Cambria Math" w:hAnsi="Cambria Math"/>
          </w:rPr>
          <m:t>·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</w:p>
    <w:p w14:paraId="28B39547" w14:textId="0C729A4A" w:rsidR="00DF0BDC" w:rsidRDefault="00DF0BDC" w:rsidP="008409A9">
      <w:pPr>
        <w:rPr>
          <w:rFonts w:eastAsiaTheme="minorEastAsia"/>
        </w:rPr>
      </w:pPr>
    </w:p>
    <w:p w14:paraId="2395C607" w14:textId="33D85BE3" w:rsidR="00DF0BDC" w:rsidRDefault="00DF0BDC" w:rsidP="008409A9">
      <w:r>
        <w:rPr>
          <w:rFonts w:eastAsiaTheme="minorEastAsia"/>
          <w:b/>
          <w:bCs/>
        </w:rPr>
        <w:t xml:space="preserve">Sætning </w:t>
      </w:r>
      <w:r w:rsidR="00E157DD">
        <w:rPr>
          <w:rFonts w:eastAsiaTheme="minorEastAsia"/>
          <w:b/>
          <w:bCs/>
        </w:rPr>
        <w:t>20</w:t>
      </w:r>
      <w:r>
        <w:rPr>
          <w:rFonts w:eastAsiaTheme="minorEastAsia"/>
          <w:b/>
          <w:bCs/>
        </w:rPr>
        <w:t>: Beregning af determinant</w:t>
      </w:r>
    </w:p>
    <w:p w14:paraId="27EB0155" w14:textId="30AD4428" w:rsidR="00DF0BDC" w:rsidRPr="00DF0BDC" w:rsidRDefault="00000000" w:rsidP="008409A9">
      <w:pPr>
        <w:rPr>
          <w:rFonts w:eastAsiaTheme="minorEastAsia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</m:acc>
                  <m:r>
                    <w:rPr>
                      <w:rFonts w:ascii="Cambria Math" w:hAnsi="Cambria Math"/>
                    </w:rPr>
                    <m:t>,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</m:acc>
                </m:e>
              </m:d>
            </m:e>
          </m:func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</m:oMath>
      </m:oMathPara>
    </w:p>
    <w:p w14:paraId="021C8DB9" w14:textId="0D210FEB" w:rsidR="00DF0BDC" w:rsidRDefault="00DF0BDC" w:rsidP="008409A9">
      <w:pPr>
        <w:rPr>
          <w:rFonts w:eastAsiaTheme="minorEastAsia"/>
        </w:rPr>
      </w:pPr>
      <w:r>
        <w:rPr>
          <w:rFonts w:eastAsiaTheme="minorEastAsia"/>
          <w:b/>
          <w:bCs/>
        </w:rPr>
        <w:t xml:space="preserve">Opgave </w:t>
      </w:r>
      <w:r w:rsidR="00E157DD">
        <w:rPr>
          <w:rFonts w:eastAsiaTheme="minorEastAsia"/>
          <w:b/>
          <w:bCs/>
        </w:rPr>
        <w:t>20</w:t>
      </w:r>
      <w:r>
        <w:rPr>
          <w:rFonts w:eastAsiaTheme="minorEastAsia"/>
          <w:b/>
          <w:bCs/>
        </w:rPr>
        <w:t>:</w:t>
      </w:r>
      <w:r>
        <w:rPr>
          <w:rFonts w:eastAsiaTheme="minorEastAsia"/>
        </w:rPr>
        <w:t xml:space="preserve"> Bevis sætning </w:t>
      </w:r>
      <w:r w:rsidR="00E157DD">
        <w:rPr>
          <w:rFonts w:eastAsiaTheme="minorEastAsia"/>
        </w:rPr>
        <w:t>20</w:t>
      </w:r>
    </w:p>
    <w:p w14:paraId="1868A5F2" w14:textId="01B2F655" w:rsidR="00DF0BDC" w:rsidRDefault="00DF0BDC" w:rsidP="008409A9">
      <w:pPr>
        <w:rPr>
          <w:rFonts w:eastAsiaTheme="minorEastAsia"/>
        </w:rPr>
      </w:pPr>
    </w:p>
    <w:p w14:paraId="49A0BDF2" w14:textId="4C6CCEB9" w:rsidR="00DF0BDC" w:rsidRDefault="00DF0BDC" w:rsidP="008409A9">
      <w:r>
        <w:rPr>
          <w:rFonts w:eastAsiaTheme="minorEastAsia"/>
          <w:b/>
          <w:bCs/>
        </w:rPr>
        <w:t>Sætning 2</w:t>
      </w:r>
      <w:r w:rsidR="00E157DD">
        <w:rPr>
          <w:rFonts w:eastAsiaTheme="minorEastAsia"/>
          <w:b/>
          <w:bCs/>
        </w:rPr>
        <w:t>1</w:t>
      </w:r>
      <w:r>
        <w:rPr>
          <w:rFonts w:eastAsiaTheme="minorEastAsia"/>
          <w:b/>
          <w:bCs/>
        </w:rPr>
        <w:t xml:space="preserve">: </w:t>
      </w:r>
      <w:r w:rsidR="00FA130D">
        <w:rPr>
          <w:rFonts w:eastAsiaTheme="minorEastAsia"/>
          <w:b/>
          <w:bCs/>
        </w:rPr>
        <w:t>Areal af parallelogram</w:t>
      </w:r>
    </w:p>
    <w:p w14:paraId="2DC15DC1" w14:textId="7B19E59B" w:rsidR="00FA130D" w:rsidRDefault="00FA130D" w:rsidP="008409A9">
      <w:pPr>
        <w:rPr>
          <w:rFonts w:eastAsiaTheme="minorEastAsia"/>
        </w:rPr>
      </w:pPr>
      <w:r>
        <w:t xml:space="preserve">Arealet af det af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rPr>
          <w:rFonts w:eastAsiaTheme="minorEastAsia"/>
        </w:rPr>
        <w:t xml:space="preserve"> og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>
        <w:rPr>
          <w:rFonts w:eastAsiaTheme="minorEastAsia"/>
        </w:rPr>
        <w:t xml:space="preserve"> udspændte parallellogram kan bestemmes som </w:t>
      </w:r>
      <m:oMath>
        <m:r>
          <w:rPr>
            <w:rFonts w:ascii="Cambria Math" w:eastAsiaTheme="minorEastAsia" w:hAnsi="Cambria Math"/>
          </w:rPr>
          <m:t>T=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det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</m:acc>
                    <m:r>
                      <w:rPr>
                        <w:rFonts w:ascii="Cambria Math" w:eastAsiaTheme="minorEastAsia" w:hAnsi="Cambria Math"/>
                      </w:rPr>
                      <m:t>,</m:t>
                    </m:r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</m:acc>
                  </m:e>
                </m:d>
              </m:e>
            </m:func>
          </m:e>
        </m:d>
      </m:oMath>
      <w:r>
        <w:rPr>
          <w:rFonts w:eastAsiaTheme="minorEastAsia"/>
        </w:rPr>
        <w:t>.</w:t>
      </w:r>
      <w:r w:rsidR="009A6CFC">
        <w:rPr>
          <w:rFonts w:eastAsiaTheme="minorEastAsia"/>
        </w:rPr>
        <w:br/>
        <w:t xml:space="preserve">Det vil sige: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det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</m:acc>
                <m:r>
                  <w:rPr>
                    <w:rFonts w:ascii="Cambria Math" w:eastAsiaTheme="minorEastAsia" w:hAnsi="Cambria Math"/>
                  </w:rPr>
                  <m:t>,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</m:acc>
              </m:e>
            </m:d>
          </m:e>
        </m:func>
        <m:r>
          <w:rPr>
            <w:rFonts w:ascii="Cambria Math" w:eastAsiaTheme="minorEastAsia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acc>
          </m:e>
        </m:d>
        <m:r>
          <w:rPr>
            <w:rFonts w:ascii="Cambria Math" w:eastAsiaTheme="minorEastAsia" w:hAnsi="Cambria Math"/>
          </w:rPr>
          <m:t>·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</m:acc>
          </m:e>
        </m:d>
        <m:r>
          <w:rPr>
            <w:rFonts w:ascii="Cambria Math" w:eastAsiaTheme="minorEastAsia" w:hAnsi="Cambria Math"/>
          </w:rPr>
          <m:t>·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</m:d>
          </m:e>
        </m:func>
      </m:oMath>
      <w:r w:rsidR="009A6CFC">
        <w:rPr>
          <w:rFonts w:eastAsiaTheme="minorEastAsia"/>
        </w:rPr>
        <w:t xml:space="preserve">, hvor </w:t>
      </w:r>
      <m:oMath>
        <m:r>
          <w:rPr>
            <w:rFonts w:ascii="Cambria Math" w:eastAsiaTheme="minorEastAsia" w:hAnsi="Cambria Math"/>
          </w:rPr>
          <m:t>v</m:t>
        </m:r>
      </m:oMath>
      <w:r w:rsidR="009A6CFC">
        <w:rPr>
          <w:rFonts w:eastAsiaTheme="minorEastAsia"/>
        </w:rPr>
        <w:t xml:space="preserve"> er vinklen mellem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</m:oMath>
      <w:r w:rsidR="009A6CFC">
        <w:rPr>
          <w:rFonts w:eastAsiaTheme="minorEastAsia"/>
        </w:rPr>
        <w:t xml:space="preserve"> og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 w:rsidR="009A6CFC">
        <w:rPr>
          <w:rFonts w:eastAsiaTheme="minorEastAsia"/>
        </w:rPr>
        <w:t>.</w:t>
      </w:r>
    </w:p>
    <w:p w14:paraId="42CB692E" w14:textId="4CE0F179" w:rsidR="00FA130D" w:rsidRPr="00FA130D" w:rsidRDefault="00FA130D" w:rsidP="008409A9">
      <w:pPr>
        <w:rPr>
          <w:rFonts w:eastAsiaTheme="minorEastAsia"/>
        </w:rPr>
      </w:pPr>
      <w:r>
        <w:rPr>
          <w:rFonts w:eastAsiaTheme="minorEastAsia"/>
          <w:b/>
          <w:bCs/>
        </w:rPr>
        <w:t>Opgave 2</w:t>
      </w:r>
      <w:r w:rsidR="00E157DD">
        <w:rPr>
          <w:rFonts w:eastAsiaTheme="minorEastAsia"/>
          <w:b/>
          <w:bCs/>
        </w:rPr>
        <w:t>1</w:t>
      </w:r>
      <w:r>
        <w:rPr>
          <w:rFonts w:eastAsiaTheme="minorEastAsia"/>
          <w:b/>
          <w:bCs/>
        </w:rPr>
        <w:t>:</w:t>
      </w:r>
      <w:r>
        <w:rPr>
          <w:rFonts w:eastAsiaTheme="minorEastAsia"/>
        </w:rPr>
        <w:t xml:space="preserve"> Bevis sætning 2</w:t>
      </w:r>
      <w:r w:rsidR="00E157DD">
        <w:rPr>
          <w:rFonts w:eastAsiaTheme="minorEastAsia"/>
        </w:rPr>
        <w:t>1</w:t>
      </w:r>
      <w:r>
        <w:rPr>
          <w:rFonts w:eastAsiaTheme="minorEastAsia"/>
        </w:rPr>
        <w:br/>
        <w:t>(</w:t>
      </w:r>
      <w:proofErr w:type="gramStart"/>
      <w:r>
        <w:rPr>
          <w:rFonts w:eastAsiaTheme="minorEastAsia"/>
        </w:rPr>
        <w:t>Hint</w:t>
      </w:r>
      <w:proofErr w:type="gramEnd"/>
      <w:r>
        <w:rPr>
          <w:rFonts w:eastAsiaTheme="minorEastAsia"/>
        </w:rPr>
        <w:t xml:space="preserve">! Brug formel for areal af parallelogram, og udnyt projektion af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 w:rsidR="00440C0D">
        <w:rPr>
          <w:rFonts w:eastAsiaTheme="minorEastAsia"/>
        </w:rPr>
        <w:t xml:space="preserve"> på 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acc>
          </m:e>
        </m:acc>
      </m:oMath>
      <w:r w:rsidR="00440C0D">
        <w:rPr>
          <w:rFonts w:eastAsiaTheme="minorEastAsia"/>
        </w:rPr>
        <w:t>).</w:t>
      </w:r>
    </w:p>
    <w:sectPr w:rsidR="00FA130D" w:rsidRPr="00FA130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9A9"/>
    <w:rsid w:val="00020D74"/>
    <w:rsid w:val="00022BAD"/>
    <w:rsid w:val="00057DF8"/>
    <w:rsid w:val="00066A2A"/>
    <w:rsid w:val="000B6DCC"/>
    <w:rsid w:val="000E4D96"/>
    <w:rsid w:val="000E6C1E"/>
    <w:rsid w:val="00105EDE"/>
    <w:rsid w:val="0011125D"/>
    <w:rsid w:val="0018271E"/>
    <w:rsid w:val="0019081E"/>
    <w:rsid w:val="001D1C1A"/>
    <w:rsid w:val="00250B9F"/>
    <w:rsid w:val="00251F5C"/>
    <w:rsid w:val="002873E9"/>
    <w:rsid w:val="002A660D"/>
    <w:rsid w:val="002D3842"/>
    <w:rsid w:val="002F4CBF"/>
    <w:rsid w:val="00312F0F"/>
    <w:rsid w:val="0038148A"/>
    <w:rsid w:val="003A0AA7"/>
    <w:rsid w:val="003A1B88"/>
    <w:rsid w:val="003A7CFA"/>
    <w:rsid w:val="003E3D01"/>
    <w:rsid w:val="003E5437"/>
    <w:rsid w:val="0043339A"/>
    <w:rsid w:val="0043496C"/>
    <w:rsid w:val="00440C0D"/>
    <w:rsid w:val="00445E93"/>
    <w:rsid w:val="00483A7D"/>
    <w:rsid w:val="004B6E33"/>
    <w:rsid w:val="004C791A"/>
    <w:rsid w:val="004D5A79"/>
    <w:rsid w:val="004F4CB3"/>
    <w:rsid w:val="005326FE"/>
    <w:rsid w:val="00536560"/>
    <w:rsid w:val="00557828"/>
    <w:rsid w:val="00577351"/>
    <w:rsid w:val="005C1BCB"/>
    <w:rsid w:val="0061758C"/>
    <w:rsid w:val="0065356A"/>
    <w:rsid w:val="007149A6"/>
    <w:rsid w:val="00721B1D"/>
    <w:rsid w:val="007A2438"/>
    <w:rsid w:val="007B7F63"/>
    <w:rsid w:val="007C29EC"/>
    <w:rsid w:val="007C4C15"/>
    <w:rsid w:val="007D32CC"/>
    <w:rsid w:val="007F4A52"/>
    <w:rsid w:val="00810D54"/>
    <w:rsid w:val="00824929"/>
    <w:rsid w:val="008349B5"/>
    <w:rsid w:val="008409A9"/>
    <w:rsid w:val="0084621C"/>
    <w:rsid w:val="008667B3"/>
    <w:rsid w:val="00893D62"/>
    <w:rsid w:val="008B4AF8"/>
    <w:rsid w:val="008B72C7"/>
    <w:rsid w:val="008C2390"/>
    <w:rsid w:val="008C49E3"/>
    <w:rsid w:val="009274D4"/>
    <w:rsid w:val="00947D53"/>
    <w:rsid w:val="009601D9"/>
    <w:rsid w:val="00990A4A"/>
    <w:rsid w:val="009A2D25"/>
    <w:rsid w:val="009A6CFC"/>
    <w:rsid w:val="009C7557"/>
    <w:rsid w:val="009D0987"/>
    <w:rsid w:val="00A01E49"/>
    <w:rsid w:val="00A2317E"/>
    <w:rsid w:val="00A27053"/>
    <w:rsid w:val="00A750FF"/>
    <w:rsid w:val="00A82A45"/>
    <w:rsid w:val="00A922B0"/>
    <w:rsid w:val="00AF7880"/>
    <w:rsid w:val="00B41EAB"/>
    <w:rsid w:val="00B65592"/>
    <w:rsid w:val="00C80322"/>
    <w:rsid w:val="00CE36FF"/>
    <w:rsid w:val="00D56D56"/>
    <w:rsid w:val="00D63547"/>
    <w:rsid w:val="00DF0BDC"/>
    <w:rsid w:val="00E157DD"/>
    <w:rsid w:val="00E176BF"/>
    <w:rsid w:val="00E2604A"/>
    <w:rsid w:val="00E46F74"/>
    <w:rsid w:val="00E5054C"/>
    <w:rsid w:val="00E5287A"/>
    <w:rsid w:val="00EB7FF4"/>
    <w:rsid w:val="00F175F0"/>
    <w:rsid w:val="00F20123"/>
    <w:rsid w:val="00F91FAA"/>
    <w:rsid w:val="00FA130D"/>
    <w:rsid w:val="00FB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DCEAF"/>
  <w15:chartTrackingRefBased/>
  <w15:docId w15:val="{079FB017-4560-4697-9EFA-7510EF8C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2CC"/>
    <w:pPr>
      <w:spacing w:after="240" w:line="312" w:lineRule="auto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32CC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D32CC"/>
    <w:pPr>
      <w:keepNext/>
      <w:keepLines/>
      <w:spacing w:before="40" w:after="0"/>
      <w:outlineLvl w:val="1"/>
    </w:pPr>
    <w:rPr>
      <w:rFonts w:eastAsiaTheme="majorEastAsia" w:cstheme="majorBidi"/>
      <w:szCs w:val="26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7D32C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D32CC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D32CC"/>
    <w:rPr>
      <w:rFonts w:ascii="Times New Roman" w:eastAsiaTheme="majorEastAsia" w:hAnsi="Times New Roman" w:cstheme="majorBidi"/>
      <w:sz w:val="24"/>
      <w:szCs w:val="26"/>
      <w:u w:val="single"/>
    </w:rPr>
  </w:style>
  <w:style w:type="paragraph" w:styleId="Titel">
    <w:name w:val="Title"/>
    <w:basedOn w:val="Normal"/>
    <w:next w:val="Undertitel"/>
    <w:link w:val="TitelTegn"/>
    <w:uiPriority w:val="10"/>
    <w:qFormat/>
    <w:rsid w:val="007D32C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D32CC"/>
    <w:rPr>
      <w:rFonts w:ascii="Times New Roman" w:eastAsiaTheme="majorEastAsia" w:hAnsi="Times New Roman" w:cstheme="majorBidi"/>
      <w:b/>
      <w:spacing w:val="-10"/>
      <w:kern w:val="28"/>
      <w:sz w:val="48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D32CC"/>
    <w:pPr>
      <w:numPr>
        <w:ilvl w:val="1"/>
      </w:numPr>
      <w:pBdr>
        <w:bottom w:val="single" w:sz="4" w:space="1" w:color="auto"/>
      </w:pBdr>
      <w:tabs>
        <w:tab w:val="right" w:pos="9639"/>
      </w:tabs>
      <w:spacing w:after="480" w:line="240" w:lineRule="auto"/>
    </w:pPr>
    <w:rPr>
      <w:rFonts w:eastAsiaTheme="minorEastAsia"/>
      <w:i/>
      <w:spacing w:val="15"/>
      <w:sz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D32CC"/>
    <w:rPr>
      <w:rFonts w:ascii="Times New Roman" w:eastAsiaTheme="minorEastAsia" w:hAnsi="Times New Roman"/>
      <w:i/>
      <w:spacing w:val="15"/>
      <w:sz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D32C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D32CC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eafsnit">
    <w:name w:val="List Paragraph"/>
    <w:basedOn w:val="Normal"/>
    <w:uiPriority w:val="34"/>
    <w:qFormat/>
    <w:rsid w:val="007D32CC"/>
    <w:pPr>
      <w:ind w:left="720"/>
    </w:pPr>
  </w:style>
  <w:style w:type="character" w:styleId="Pladsholdertekst">
    <w:name w:val="Placeholder Text"/>
    <w:basedOn w:val="Standardskrifttypeiafsnit"/>
    <w:uiPriority w:val="99"/>
    <w:semiHidden/>
    <w:rsid w:val="007149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797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Bjering Søby Jensen</dc:creator>
  <cp:keywords/>
  <dc:description/>
  <cp:lastModifiedBy>Kasper Bjering Søby Jensen</cp:lastModifiedBy>
  <cp:revision>2</cp:revision>
  <cp:lastPrinted>2024-09-09T07:24:00Z</cp:lastPrinted>
  <dcterms:created xsi:type="dcterms:W3CDTF">2024-09-09T07:43:00Z</dcterms:created>
  <dcterms:modified xsi:type="dcterms:W3CDTF">2024-09-09T07:43:00Z</dcterms:modified>
</cp:coreProperties>
</file>