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1157" w14:textId="77777777" w:rsidR="00B420B3" w:rsidRPr="00F4137D" w:rsidRDefault="00B420B3" w:rsidP="00B420B3">
      <w:pPr>
        <w:pStyle w:val="Titel"/>
      </w:pPr>
      <w:r w:rsidRPr="00F4137D">
        <w:t>Grundtræning skriftlig matematik A-niveau</w:t>
      </w:r>
    </w:p>
    <w:p w14:paraId="107CE98F" w14:textId="45E6705A" w:rsidR="00B420B3" w:rsidRPr="00F4137D" w:rsidRDefault="00B420B3" w:rsidP="00B420B3">
      <w:pPr>
        <w:pStyle w:val="Undertitel"/>
      </w:pPr>
      <w:r w:rsidRPr="00F4137D">
        <w:t>KBJ, marts 2023</w:t>
      </w:r>
      <w:r w:rsidRPr="00F4137D">
        <w:tab/>
      </w:r>
      <w:r w:rsidRPr="006A77C7">
        <w:rPr>
          <w:b/>
          <w:bCs/>
        </w:rPr>
        <w:t xml:space="preserve">DELPRØVE </w:t>
      </w:r>
      <w:r>
        <w:rPr>
          <w:b/>
          <w:bCs/>
        </w:rPr>
        <w:t>2</w:t>
      </w:r>
    </w:p>
    <w:p w14:paraId="446BE6E6" w14:textId="34E847B4" w:rsidR="002878E7" w:rsidRDefault="002878E7" w:rsidP="00B420B3">
      <w:r>
        <w:rPr>
          <w:b/>
          <w:bCs/>
        </w:rPr>
        <w:t>Opgave 1</w:t>
      </w:r>
    </w:p>
    <w:p w14:paraId="4E13A5DF" w14:textId="460224B0" w:rsidR="002878E7" w:rsidRDefault="00AA35BF" w:rsidP="00B420B3">
      <w:pPr>
        <w:rPr>
          <w:rFonts w:eastAsiaTheme="minorEastAsia"/>
        </w:rPr>
      </w:pPr>
      <w:r>
        <w:t xml:space="preserve">En stokastisk variabel </w:t>
      </w:r>
      <m:oMath>
        <m:r>
          <w:rPr>
            <w:rFonts w:ascii="Cambria Math" w:hAnsi="Cambria Math"/>
          </w:rPr>
          <m:t>X</m:t>
        </m:r>
      </m:oMath>
      <w:r>
        <w:rPr>
          <w:rFonts w:eastAsiaTheme="minorEastAsia"/>
        </w:rPr>
        <w:t xml:space="preserve"> er normalfordelt med middelværdi </w:t>
      </w:r>
      <m:oMath>
        <m:r>
          <w:rPr>
            <w:rFonts w:ascii="Cambria Math" w:eastAsiaTheme="minorEastAsia" w:hAnsi="Cambria Math"/>
          </w:rPr>
          <m:t>μ=221,7</m:t>
        </m:r>
      </m:oMath>
      <w:r>
        <w:rPr>
          <w:rFonts w:eastAsiaTheme="minorEastAsia"/>
        </w:rPr>
        <w:t xml:space="preserve"> og spredning </w:t>
      </w:r>
      <m:oMath>
        <m:r>
          <w:rPr>
            <w:rFonts w:ascii="Cambria Math" w:eastAsiaTheme="minorEastAsia" w:hAnsi="Cambria Math"/>
          </w:rPr>
          <m:t>σ=14,3</m:t>
        </m:r>
      </m:oMath>
      <w:r>
        <w:rPr>
          <w:rFonts w:eastAsiaTheme="minorEastAsia"/>
        </w:rPr>
        <w:t>.</w:t>
      </w:r>
    </w:p>
    <w:p w14:paraId="2ACE7709" w14:textId="42E48D21" w:rsidR="00AA35BF" w:rsidRPr="00AA35BF" w:rsidRDefault="00AA35BF" w:rsidP="00AA35BF">
      <w:pPr>
        <w:pStyle w:val="Listeafsnit"/>
        <w:numPr>
          <w:ilvl w:val="0"/>
          <w:numId w:val="2"/>
        </w:numPr>
      </w:pPr>
      <w:r>
        <w:t xml:space="preserve">Bestem </w:t>
      </w:r>
      <m:oMath>
        <m:r>
          <w:rPr>
            <w:rFonts w:ascii="Cambria Math" w:hAnsi="Cambria Math"/>
          </w:rPr>
          <m:t>P</m:t>
        </m:r>
        <m:d>
          <m:dPr>
            <m:ctrlPr>
              <w:rPr>
                <w:rFonts w:ascii="Cambria Math" w:hAnsi="Cambria Math"/>
                <w:i/>
              </w:rPr>
            </m:ctrlPr>
          </m:dPr>
          <m:e>
            <m:r>
              <w:rPr>
                <w:rFonts w:ascii="Cambria Math" w:hAnsi="Cambria Math"/>
              </w:rPr>
              <m:t>X≤200</m:t>
            </m:r>
          </m:e>
        </m:d>
      </m:oMath>
      <w:r w:rsidR="00B308FC">
        <w:rPr>
          <w:rFonts w:eastAsiaTheme="minorEastAsia"/>
        </w:rPr>
        <w:t>.</w:t>
      </w:r>
    </w:p>
    <w:p w14:paraId="466E5107" w14:textId="5782C139" w:rsidR="00AA35BF" w:rsidRPr="002878E7" w:rsidRDefault="00AA35BF" w:rsidP="00AA35BF">
      <w:pPr>
        <w:pStyle w:val="Listeafsnit"/>
        <w:numPr>
          <w:ilvl w:val="0"/>
          <w:numId w:val="2"/>
        </w:numPr>
      </w:pPr>
      <w:r>
        <w:rPr>
          <w:rFonts w:eastAsiaTheme="minorEastAsia"/>
        </w:rPr>
        <w:t xml:space="preserve">Undersøg om </w:t>
      </w:r>
      <m:oMath>
        <m:r>
          <w:rPr>
            <w:rFonts w:ascii="Cambria Math" w:eastAsiaTheme="minorEastAsia" w:hAnsi="Cambria Math"/>
          </w:rPr>
          <m:t>X=265</m:t>
        </m:r>
      </m:oMath>
      <w:r>
        <w:rPr>
          <w:rFonts w:eastAsiaTheme="minorEastAsia"/>
        </w:rPr>
        <w:t xml:space="preserve"> er et exceptionelt udfald.</w:t>
      </w:r>
    </w:p>
    <w:p w14:paraId="7B6AE7C9" w14:textId="77777777" w:rsidR="002878E7" w:rsidRDefault="002878E7" w:rsidP="00B420B3">
      <w:pPr>
        <w:rPr>
          <w:b/>
          <w:bCs/>
        </w:rPr>
      </w:pPr>
    </w:p>
    <w:p w14:paraId="2318DA36" w14:textId="7A85D5E0" w:rsidR="00B420B3" w:rsidRPr="00F4137D" w:rsidRDefault="00EA1C59" w:rsidP="00B420B3">
      <w:r>
        <w:rPr>
          <w:noProof/>
        </w:rPr>
        <w:drawing>
          <wp:anchor distT="0" distB="0" distL="114300" distR="114300" simplePos="0" relativeHeight="251657216" behindDoc="1" locked="0" layoutInCell="1" allowOverlap="1" wp14:anchorId="2099FA5E" wp14:editId="7EBAB654">
            <wp:simplePos x="0" y="0"/>
            <wp:positionH relativeFrom="column">
              <wp:posOffset>3470910</wp:posOffset>
            </wp:positionH>
            <wp:positionV relativeFrom="paragraph">
              <wp:posOffset>5080</wp:posOffset>
            </wp:positionV>
            <wp:extent cx="2651760" cy="3064510"/>
            <wp:effectExtent l="0" t="0" r="0" b="0"/>
            <wp:wrapTight wrapText="bothSides">
              <wp:wrapPolygon edited="0">
                <wp:start x="0" y="0"/>
                <wp:lineTo x="0" y="21484"/>
                <wp:lineTo x="21414" y="21484"/>
                <wp:lineTo x="21414"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306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0B3" w:rsidRPr="00F4137D">
        <w:rPr>
          <w:b/>
          <w:bCs/>
        </w:rPr>
        <w:t xml:space="preserve">Opgave </w:t>
      </w:r>
      <w:r w:rsidR="002878E7">
        <w:rPr>
          <w:b/>
          <w:bCs/>
        </w:rPr>
        <w:t>2</w:t>
      </w:r>
    </w:p>
    <w:p w14:paraId="5798227B" w14:textId="177A1506" w:rsidR="00F91FAA" w:rsidRDefault="00EA1C59">
      <w:pPr>
        <w:rPr>
          <w:rFonts w:eastAsiaTheme="minorEastAsia"/>
        </w:rPr>
      </w:pPr>
      <w:r>
        <w:t xml:space="preserve">I en model </w:t>
      </w:r>
      <w:r w:rsidR="002878E7">
        <w:t xml:space="preserve">beskrives indersiden </w:t>
      </w:r>
      <w:r>
        <w:t xml:space="preserve">af </w:t>
      </w:r>
      <w:r w:rsidR="002878E7">
        <w:rPr>
          <w:i/>
          <w:iCs/>
        </w:rPr>
        <w:t>Gateway Arch</w:t>
      </w:r>
      <w:r w:rsidR="002878E7">
        <w:t xml:space="preserve"> i St. Louis, USA, som et udsnit af grafen for funktionen </w:t>
      </w:r>
      <m:oMath>
        <m:r>
          <w:rPr>
            <w:rFonts w:ascii="Cambria Math" w:hAnsi="Cambria Math"/>
          </w:rPr>
          <m:t>f</m:t>
        </m:r>
      </m:oMath>
      <w:r w:rsidR="002878E7">
        <w:rPr>
          <w:rFonts w:eastAsiaTheme="minorEastAsia"/>
        </w:rPr>
        <w:t xml:space="preserve"> bestemt ved</w:t>
      </w:r>
    </w:p>
    <w:p w14:paraId="72BA247A" w14:textId="138916F4" w:rsidR="002878E7" w:rsidRDefault="002878E7" w:rsidP="002878E7">
      <w:pPr>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=-18,6·</m:t>
        </m:r>
        <m:d>
          <m:dPr>
            <m:ctrlPr>
              <w:rPr>
                <w:rFonts w:ascii="Cambria Math" w:hAnsi="Cambria Math"/>
                <w:i/>
              </w:rPr>
            </m:ctrlPr>
          </m:dPr>
          <m:e>
            <m:sSup>
              <m:sSupPr>
                <m:ctrlPr>
                  <w:rPr>
                    <w:rFonts w:ascii="Cambria Math" w:hAnsi="Cambria Math"/>
                    <w:i/>
                  </w:rPr>
                </m:ctrlPr>
              </m:sSupPr>
              <m:e>
                <m:r>
                  <m:rPr>
                    <m:sty m:val="p"/>
                  </m:rPr>
                  <w:rPr>
                    <w:rFonts w:ascii="Cambria Math" w:hAnsi="Cambria Math"/>
                  </w:rPr>
                  <m:t>e</m:t>
                </m:r>
              </m:e>
              <m:sup>
                <m:r>
                  <w:rPr>
                    <w:rFonts w:ascii="Cambria Math" w:hAnsi="Cambria Math"/>
                  </w:rPr>
                  <m:t>0,02688·x</m:t>
                </m:r>
              </m:sup>
            </m:sSup>
            <m:r>
              <w:rPr>
                <w:rFonts w:ascii="Cambria Math" w:hAnsi="Cambria Math"/>
              </w:rPr>
              <m:t>+</m:t>
            </m:r>
            <m:sSup>
              <m:sSupPr>
                <m:ctrlPr>
                  <w:rPr>
                    <w:rFonts w:ascii="Cambria Math" w:hAnsi="Cambria Math"/>
                    <w:i/>
                  </w:rPr>
                </m:ctrlPr>
              </m:sSupPr>
              <m:e>
                <m:r>
                  <m:rPr>
                    <m:sty m:val="p"/>
                  </m:rPr>
                  <w:rPr>
                    <w:rFonts w:ascii="Cambria Math" w:hAnsi="Cambria Math"/>
                  </w:rPr>
                  <m:t>e</m:t>
                </m:r>
              </m:e>
              <m:sup>
                <m:r>
                  <w:rPr>
                    <w:rFonts w:ascii="Cambria Math" w:hAnsi="Cambria Math"/>
                  </w:rPr>
                  <m:t>-0,02688·x</m:t>
                </m:r>
              </m:sup>
            </m:sSup>
          </m:e>
        </m:d>
        <m:r>
          <w:rPr>
            <w:rFonts w:ascii="Cambria Math" w:hAnsi="Cambria Math"/>
          </w:rPr>
          <m:t>+229</m:t>
        </m:r>
      </m:oMath>
      <w:r>
        <w:rPr>
          <w:rFonts w:eastAsiaTheme="minorEastAsia"/>
        </w:rPr>
        <w:t>.</w:t>
      </w:r>
    </w:p>
    <w:p w14:paraId="0D4247F7" w14:textId="4DCFD366" w:rsidR="002878E7" w:rsidRDefault="002878E7" w:rsidP="002878E7">
      <w:pPr>
        <w:rPr>
          <w:rFonts w:eastAsiaTheme="minorEastAsia"/>
        </w:rPr>
      </w:pPr>
      <w:r>
        <w:rPr>
          <w:rFonts w:eastAsiaTheme="minorEastAsia"/>
        </w:rPr>
        <w:t>På begge akser er enheden meter. Førsteaksen er placeret langs jorden.</w:t>
      </w:r>
    </w:p>
    <w:p w14:paraId="6914F139" w14:textId="1DF52546" w:rsidR="002878E7" w:rsidRPr="002878E7" w:rsidRDefault="00EF7F5C" w:rsidP="002878E7">
      <w:pPr>
        <w:pStyle w:val="Listeafsnit"/>
        <w:numPr>
          <w:ilvl w:val="0"/>
          <w:numId w:val="1"/>
        </w:numPr>
        <w:ind w:left="426" w:hanging="426"/>
      </w:pPr>
      <w:r>
        <w:t>Benyt modellen til at b</w:t>
      </w:r>
      <w:r w:rsidR="002878E7">
        <w:t>estem</w:t>
      </w:r>
      <w:r>
        <w:t>me</w:t>
      </w:r>
      <w:r w:rsidR="002878E7">
        <w:t xml:space="preserve"> højde</w:t>
      </w:r>
      <w:r>
        <w:t xml:space="preserve"> og</w:t>
      </w:r>
      <w:r w:rsidR="002878E7">
        <w:t xml:space="preserve"> bredde ved jorden</w:t>
      </w:r>
      <w:r>
        <w:t>, af indersiden af Gateway Arch</w:t>
      </w:r>
      <w:r w:rsidR="002878E7">
        <w:t>.</w:t>
      </w:r>
    </w:p>
    <w:p w14:paraId="61DFD1E6" w14:textId="73EAF7C9" w:rsidR="002878E7" w:rsidRPr="002878E7" w:rsidRDefault="002878E7" w:rsidP="002878E7">
      <w:pPr>
        <w:pStyle w:val="Listeafsnit"/>
        <w:numPr>
          <w:ilvl w:val="0"/>
          <w:numId w:val="1"/>
        </w:numPr>
        <w:ind w:left="426" w:hanging="426"/>
      </w:pPr>
      <w:r>
        <w:t>Benyt modellen til at bestemme længden af indersiden af Gateway Arch.</w:t>
      </w:r>
    </w:p>
    <w:p w14:paraId="1830C672" w14:textId="6083C204" w:rsidR="002878E7" w:rsidRDefault="002878E7" w:rsidP="002878E7"/>
    <w:p w14:paraId="39B6F768" w14:textId="2A9A124B" w:rsidR="002878E7" w:rsidRDefault="00AA35BF" w:rsidP="002878E7">
      <w:r>
        <w:rPr>
          <w:b/>
          <w:bCs/>
        </w:rPr>
        <w:t>Opgave 3</w:t>
      </w:r>
    </w:p>
    <w:p w14:paraId="73BC9E16" w14:textId="053B616C" w:rsidR="00AA35BF" w:rsidRDefault="00AA35BF" w:rsidP="002878E7">
      <w:pPr>
        <w:rPr>
          <w:rFonts w:eastAsiaTheme="minorEastAsia"/>
        </w:rPr>
      </w:pPr>
      <w:r>
        <w:t xml:space="preserve">En harmonisk svingning </w:t>
      </w:r>
      <m:oMath>
        <m:r>
          <w:rPr>
            <w:rFonts w:ascii="Cambria Math" w:hAnsi="Cambria Math"/>
          </w:rPr>
          <m:t>f</m:t>
        </m:r>
      </m:oMath>
      <w:r>
        <w:rPr>
          <w:rFonts w:eastAsiaTheme="minorEastAsia"/>
        </w:rPr>
        <w:t xml:space="preserve"> er bestemt ved</w:t>
      </w:r>
    </w:p>
    <w:p w14:paraId="52151512" w14:textId="5EDA96F6" w:rsidR="00AA35BF" w:rsidRPr="00AA35BF" w:rsidRDefault="00AA35BF" w:rsidP="00AA35BF">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=18,2·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1,3·x-2,7</m:t>
                  </m:r>
                </m:e>
              </m:d>
            </m:e>
          </m:func>
          <m:r>
            <w:rPr>
              <w:rFonts w:ascii="Cambria Math" w:hAnsi="Cambria Math"/>
            </w:rPr>
            <m:t>+11,9</m:t>
          </m:r>
          <m:r>
            <w:rPr>
              <w:rFonts w:ascii="Cambria Math" w:eastAsiaTheme="minorEastAsia" w:hAnsi="Cambria Math"/>
            </w:rPr>
            <m:t>,  -5≤x≤10</m:t>
          </m:r>
        </m:oMath>
      </m:oMathPara>
    </w:p>
    <w:p w14:paraId="58CF79B0" w14:textId="7A4970A3" w:rsidR="00AA35BF" w:rsidRPr="00AA35BF" w:rsidRDefault="00AA35BF" w:rsidP="00AA35BF">
      <w:pPr>
        <w:pStyle w:val="Listeafsnit"/>
        <w:numPr>
          <w:ilvl w:val="0"/>
          <w:numId w:val="3"/>
        </w:numPr>
        <w:ind w:left="426" w:hanging="426"/>
      </w:pPr>
      <w:r>
        <w:t xml:space="preserve">Tegn grafen for </w:t>
      </w:r>
      <m:oMath>
        <m:r>
          <w:rPr>
            <w:rFonts w:ascii="Cambria Math" w:hAnsi="Cambria Math"/>
          </w:rPr>
          <m:t>f</m:t>
        </m:r>
      </m:oMath>
      <w:r>
        <w:rPr>
          <w:rFonts w:eastAsiaTheme="minorEastAsia"/>
        </w:rPr>
        <w:t>, og bestem funktionens minimale og maksimale værdier.</w:t>
      </w:r>
    </w:p>
    <w:p w14:paraId="6E731C37" w14:textId="47CC3952" w:rsidR="00AA35BF" w:rsidRPr="00AA35BF" w:rsidRDefault="00AA35BF" w:rsidP="00AA35BF">
      <w:pPr>
        <w:pStyle w:val="Listeafsnit"/>
        <w:numPr>
          <w:ilvl w:val="0"/>
          <w:numId w:val="3"/>
        </w:numPr>
        <w:ind w:left="426" w:hanging="426"/>
      </w:pPr>
      <w:r>
        <w:rPr>
          <w:rFonts w:eastAsiaTheme="minorEastAsia"/>
        </w:rPr>
        <w:t xml:space="preserve">Bestem perioden for </w:t>
      </w:r>
      <m:oMath>
        <m:r>
          <w:rPr>
            <w:rFonts w:ascii="Cambria Math" w:eastAsiaTheme="minorEastAsia" w:hAnsi="Cambria Math"/>
          </w:rPr>
          <m:t>f</m:t>
        </m:r>
      </m:oMath>
    </w:p>
    <w:p w14:paraId="00BFD005" w14:textId="7C95A5F8" w:rsidR="00AA35BF" w:rsidRDefault="00AA35BF" w:rsidP="00AA35BF">
      <w:r>
        <w:rPr>
          <w:b/>
          <w:bCs/>
        </w:rPr>
        <w:lastRenderedPageBreak/>
        <w:t>Opgave 4</w:t>
      </w:r>
    </w:p>
    <w:p w14:paraId="140D2663" w14:textId="7E2FB3CE" w:rsidR="00AA35BF" w:rsidRDefault="00AA35BF" w:rsidP="00AA35BF">
      <w:pPr>
        <w:rPr>
          <w:rFonts w:eastAsiaTheme="minorEastAsia"/>
        </w:rPr>
      </w:pPr>
      <w:r>
        <w:t xml:space="preserve">En funktion af to variabel </w:t>
      </w:r>
      <m:oMath>
        <m:r>
          <w:rPr>
            <w:rFonts w:ascii="Cambria Math" w:hAnsi="Cambria Math"/>
          </w:rPr>
          <m:t>f</m:t>
        </m:r>
      </m:oMath>
      <w:r>
        <w:rPr>
          <w:rFonts w:eastAsiaTheme="minorEastAsia"/>
        </w:rPr>
        <w:t xml:space="preserve"> er bestemt ved</w:t>
      </w:r>
    </w:p>
    <w:p w14:paraId="0711D256" w14:textId="0EAC2CB9" w:rsidR="00AA35BF" w:rsidRPr="0090168F" w:rsidRDefault="00AA35BF" w:rsidP="0090168F">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=6·x·y-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p w14:paraId="7E3C774A" w14:textId="3C42C7FE" w:rsidR="0090168F" w:rsidRPr="0090168F" w:rsidRDefault="0090168F" w:rsidP="0090168F">
      <w:pPr>
        <w:pStyle w:val="Listeafsnit"/>
        <w:numPr>
          <w:ilvl w:val="0"/>
          <w:numId w:val="4"/>
        </w:numPr>
        <w:ind w:left="426" w:hanging="426"/>
      </w:pPr>
      <w:r>
        <w:t xml:space="preserve">Tegn grafen for </w:t>
      </w:r>
      <m:oMath>
        <m:r>
          <w:rPr>
            <w:rFonts w:ascii="Cambria Math" w:hAnsi="Cambria Math"/>
          </w:rPr>
          <m:t>f</m:t>
        </m:r>
      </m:oMath>
      <w:r>
        <w:rPr>
          <w:rFonts w:eastAsiaTheme="minorEastAsia"/>
        </w:rPr>
        <w:t xml:space="preserve"> i </w:t>
      </w:r>
      <w:r w:rsidR="00B308FC">
        <w:rPr>
          <w:rFonts w:eastAsiaTheme="minorEastAsia"/>
        </w:rPr>
        <w:t>koordinatsystemet</w:t>
      </w:r>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-3;5</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-3;5</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-3;5</m:t>
            </m:r>
          </m:e>
        </m:d>
      </m:oMath>
      <w:r>
        <w:rPr>
          <w:rFonts w:eastAsiaTheme="minorEastAsia"/>
        </w:rPr>
        <w:t xml:space="preserve">, og bestem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1, 3</m:t>
            </m:r>
          </m:e>
        </m:d>
      </m:oMath>
      <w:r>
        <w:rPr>
          <w:rFonts w:eastAsiaTheme="minorEastAsia"/>
        </w:rPr>
        <w:t>.</w:t>
      </w:r>
    </w:p>
    <w:p w14:paraId="1318E91D" w14:textId="542B6476" w:rsidR="0090168F" w:rsidRPr="0090168F" w:rsidRDefault="0090168F" w:rsidP="0090168F">
      <w:pPr>
        <w:pStyle w:val="Listeafsnit"/>
        <w:numPr>
          <w:ilvl w:val="0"/>
          <w:numId w:val="4"/>
        </w:numPr>
        <w:ind w:left="426" w:hanging="426"/>
      </w:pPr>
      <w:r>
        <w:rPr>
          <w:rFonts w:eastAsiaTheme="minorEastAsia"/>
        </w:rPr>
        <w:t xml:space="preserve">Bestem koordinatsættet til hvert af de to stationære punkter på grafen for </w:t>
      </w:r>
      <m:oMath>
        <m:r>
          <w:rPr>
            <w:rFonts w:ascii="Cambria Math" w:eastAsiaTheme="minorEastAsia" w:hAnsi="Cambria Math"/>
          </w:rPr>
          <m:t>f</m:t>
        </m:r>
      </m:oMath>
      <w:r>
        <w:rPr>
          <w:rFonts w:eastAsiaTheme="minorEastAsia"/>
        </w:rPr>
        <w:t>.</w:t>
      </w:r>
    </w:p>
    <w:p w14:paraId="1FB9F117" w14:textId="1A7E3178" w:rsidR="0090168F" w:rsidRPr="0090168F" w:rsidRDefault="0090168F" w:rsidP="0090168F">
      <w:pPr>
        <w:pStyle w:val="Listeafsnit"/>
        <w:numPr>
          <w:ilvl w:val="0"/>
          <w:numId w:val="4"/>
        </w:numPr>
        <w:ind w:left="426" w:hanging="426"/>
      </w:pPr>
      <w:r>
        <w:rPr>
          <w:rFonts w:eastAsiaTheme="minorEastAsia"/>
        </w:rPr>
        <w:t xml:space="preserve">Bestem arten for hvert af de to stationære punkter på grafen for </w:t>
      </w:r>
      <m:oMath>
        <m:r>
          <w:rPr>
            <w:rFonts w:ascii="Cambria Math" w:eastAsiaTheme="minorEastAsia" w:hAnsi="Cambria Math"/>
          </w:rPr>
          <m:t>f</m:t>
        </m:r>
      </m:oMath>
      <w:r>
        <w:rPr>
          <w:rFonts w:eastAsiaTheme="minorEastAsia"/>
        </w:rPr>
        <w:t>.</w:t>
      </w:r>
    </w:p>
    <w:p w14:paraId="763C7626" w14:textId="1CBC2213" w:rsidR="0090168F" w:rsidRDefault="0090168F" w:rsidP="0090168F"/>
    <w:p w14:paraId="78740432" w14:textId="68FD233F" w:rsidR="0090168F" w:rsidRDefault="0090168F" w:rsidP="0090168F">
      <w:r>
        <w:rPr>
          <w:b/>
          <w:bCs/>
        </w:rPr>
        <w:t>Opgave 5</w:t>
      </w:r>
    </w:p>
    <w:p w14:paraId="36D6EFB8" w14:textId="523E19B4" w:rsidR="0090168F" w:rsidRDefault="00AC687B" w:rsidP="0090168F">
      <w:pPr>
        <w:rPr>
          <w:rFonts w:eastAsiaTheme="minorEastAsia"/>
        </w:rPr>
      </w:pPr>
      <w:r>
        <w:rPr>
          <w:noProof/>
        </w:rPr>
        <w:drawing>
          <wp:anchor distT="0" distB="0" distL="114300" distR="114300" simplePos="0" relativeHeight="251658240" behindDoc="1" locked="0" layoutInCell="1" allowOverlap="1" wp14:anchorId="626EC260" wp14:editId="54D91C14">
            <wp:simplePos x="0" y="0"/>
            <wp:positionH relativeFrom="margin">
              <wp:posOffset>2853690</wp:posOffset>
            </wp:positionH>
            <wp:positionV relativeFrom="paragraph">
              <wp:posOffset>5080</wp:posOffset>
            </wp:positionV>
            <wp:extent cx="3326765" cy="2563495"/>
            <wp:effectExtent l="0" t="0" r="6985" b="8255"/>
            <wp:wrapTight wrapText="bothSides">
              <wp:wrapPolygon edited="0">
                <wp:start x="0" y="0"/>
                <wp:lineTo x="0" y="21509"/>
                <wp:lineTo x="21522" y="21509"/>
                <wp:lineTo x="21522"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676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68F">
        <w:t xml:space="preserve">En vektorfunktion </w:t>
      </w:r>
      <m:oMath>
        <m:acc>
          <m:accPr>
            <m:chr m:val="⃗"/>
            <m:ctrlPr>
              <w:rPr>
                <w:rFonts w:ascii="Cambria Math" w:hAnsi="Cambria Math"/>
                <w:i/>
              </w:rPr>
            </m:ctrlPr>
          </m:accPr>
          <m:e>
            <m:r>
              <w:rPr>
                <w:rFonts w:ascii="Cambria Math" w:hAnsi="Cambria Math"/>
              </w:rPr>
              <m:t>r</m:t>
            </m:r>
          </m:e>
        </m:acc>
      </m:oMath>
      <w:r w:rsidR="0090168F">
        <w:rPr>
          <w:rFonts w:eastAsiaTheme="minorEastAsia"/>
        </w:rPr>
        <w:t xml:space="preserve"> er bestemt ved</w:t>
      </w:r>
    </w:p>
    <w:p w14:paraId="63AF0355" w14:textId="6604CEB5" w:rsidR="0090168F" w:rsidRPr="00AC687B" w:rsidRDefault="00000000" w:rsidP="0090168F">
      <w:pPr>
        <w:ind w:left="1701"/>
        <w:rPr>
          <w:rFonts w:eastAsiaTheme="minorEastAsia"/>
        </w:rPr>
      </w:pPr>
      <m:oMathPara>
        <m:oMathParaPr>
          <m:jc m:val="left"/>
        </m:oMathParaPr>
        <m:oMath>
          <m:acc>
            <m:accPr>
              <m:chr m:val="⃗"/>
              <m:ctrlPr>
                <w:rPr>
                  <w:rFonts w:ascii="Cambria Math" w:hAnsi="Cambria Math"/>
                  <w:i/>
                </w:rPr>
              </m:ctrlPr>
            </m:accPr>
            <m:e>
              <m:r>
                <w:rPr>
                  <w:rFonts w:ascii="Cambria Math" w:hAnsi="Cambria Math"/>
                </w:rPr>
                <m:t>r</m:t>
              </m:r>
            </m:e>
          </m:acc>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-9·t+5</m:t>
                  </m:r>
                </m:e>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+2·t+4</m:t>
                  </m:r>
                </m:e>
              </m:eqArr>
            </m:e>
          </m:d>
          <m:r>
            <w:rPr>
              <w:rFonts w:ascii="Cambria Math" w:eastAsiaTheme="minorEastAsia" w:hAnsi="Cambria Math"/>
            </w:rPr>
            <m:t>.</m:t>
          </m:r>
        </m:oMath>
      </m:oMathPara>
    </w:p>
    <w:p w14:paraId="617AE193" w14:textId="538E5CBC" w:rsidR="00AC687B" w:rsidRPr="00AC687B" w:rsidRDefault="00AC687B" w:rsidP="00AC687B">
      <w:pPr>
        <w:rPr>
          <w:rFonts w:eastAsiaTheme="minorEastAsia"/>
        </w:rPr>
      </w:pPr>
      <w:r>
        <w:rPr>
          <w:rFonts w:eastAsiaTheme="minorEastAsia"/>
        </w:rPr>
        <w:t xml:space="preserve">Det oplyses at banekurven for </w:t>
      </w:r>
      <m:oMath>
        <m:acc>
          <m:accPr>
            <m:chr m:val="⃗"/>
            <m:ctrlPr>
              <w:rPr>
                <w:rFonts w:ascii="Cambria Math" w:eastAsiaTheme="minorEastAsia" w:hAnsi="Cambria Math"/>
                <w:i/>
              </w:rPr>
            </m:ctrlPr>
          </m:accPr>
          <m:e>
            <m:r>
              <w:rPr>
                <w:rFonts w:ascii="Cambria Math" w:eastAsiaTheme="minorEastAsia" w:hAnsi="Cambria Math"/>
              </w:rPr>
              <m:t>r</m:t>
            </m:r>
          </m:e>
        </m:acc>
      </m:oMath>
      <w:r>
        <w:rPr>
          <w:rFonts w:eastAsiaTheme="minorEastAsia"/>
        </w:rPr>
        <w:t xml:space="preserve"> har et dobbeltpunkt </w:t>
      </w:r>
      <m:oMath>
        <m:r>
          <w:rPr>
            <w:rFonts w:ascii="Cambria Math" w:eastAsiaTheme="minorEastAsia" w:hAnsi="Cambria Math"/>
          </w:rPr>
          <m:t>P</m:t>
        </m:r>
      </m:oMath>
      <w:r>
        <w:rPr>
          <w:rFonts w:eastAsiaTheme="minorEastAsia"/>
        </w:rPr>
        <w:t>.</w:t>
      </w:r>
    </w:p>
    <w:p w14:paraId="2AB338CB" w14:textId="7021C67B" w:rsidR="00AC687B" w:rsidRPr="00AC687B" w:rsidRDefault="00AC687B" w:rsidP="00AC687B">
      <w:pPr>
        <w:pStyle w:val="Listeafsnit"/>
        <w:numPr>
          <w:ilvl w:val="0"/>
          <w:numId w:val="5"/>
        </w:numPr>
        <w:ind w:left="426" w:hanging="426"/>
        <w:rPr>
          <w:rFonts w:eastAsiaTheme="minorEastAsia"/>
        </w:rPr>
      </w:pPr>
      <w:r>
        <w:rPr>
          <w:rFonts w:eastAsiaTheme="minorEastAsia"/>
        </w:rPr>
        <w:t xml:space="preserve">Bestem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r</m:t>
                </m:r>
              </m:e>
            </m:acc>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w:t>
      </w:r>
    </w:p>
    <w:p w14:paraId="5AC855FE" w14:textId="0DD6E711" w:rsidR="00AC687B" w:rsidRPr="00AC687B" w:rsidRDefault="00AC687B" w:rsidP="00AC687B">
      <w:pPr>
        <w:pStyle w:val="Listeafsnit"/>
        <w:numPr>
          <w:ilvl w:val="0"/>
          <w:numId w:val="5"/>
        </w:numPr>
        <w:ind w:left="426" w:hanging="426"/>
        <w:rPr>
          <w:rFonts w:eastAsiaTheme="minorEastAsia"/>
        </w:rPr>
      </w:pPr>
      <w:r>
        <w:rPr>
          <w:rFonts w:eastAsiaTheme="minorEastAsia"/>
        </w:rPr>
        <w:t xml:space="preserve">Bestem de to parameterværdier for dobbeltpunktet </w:t>
      </w:r>
      <m:oMath>
        <m:r>
          <w:rPr>
            <w:rFonts w:ascii="Cambria Math" w:eastAsiaTheme="minorEastAsia" w:hAnsi="Cambria Math"/>
          </w:rPr>
          <m:t>P</m:t>
        </m:r>
      </m:oMath>
      <w:r>
        <w:rPr>
          <w:rFonts w:eastAsiaTheme="minorEastAsia"/>
        </w:rPr>
        <w:t>.</w:t>
      </w:r>
    </w:p>
    <w:p w14:paraId="086B1E5E" w14:textId="336CE4DC" w:rsidR="00AC687B" w:rsidRPr="00AC687B" w:rsidRDefault="00AC687B" w:rsidP="00AC687B">
      <w:pPr>
        <w:pStyle w:val="Listeafsnit"/>
        <w:numPr>
          <w:ilvl w:val="0"/>
          <w:numId w:val="5"/>
        </w:numPr>
        <w:ind w:left="426" w:hanging="426"/>
        <w:rPr>
          <w:rFonts w:eastAsiaTheme="minorEastAsia"/>
        </w:rPr>
      </w:pPr>
      <w:r>
        <w:rPr>
          <w:rFonts w:eastAsiaTheme="minorEastAsia"/>
        </w:rPr>
        <w:t xml:space="preserve">Bestem de to punkter, hvor banekurven for </w:t>
      </w:r>
      <m:oMath>
        <m:acc>
          <m:accPr>
            <m:chr m:val="⃗"/>
            <m:ctrlPr>
              <w:rPr>
                <w:rFonts w:ascii="Cambria Math" w:eastAsiaTheme="minorEastAsia" w:hAnsi="Cambria Math"/>
                <w:i/>
              </w:rPr>
            </m:ctrlPr>
          </m:accPr>
          <m:e>
            <m:r>
              <w:rPr>
                <w:rFonts w:ascii="Cambria Math" w:eastAsiaTheme="minorEastAsia" w:hAnsi="Cambria Math"/>
              </w:rPr>
              <m:t>r</m:t>
            </m:r>
          </m:e>
        </m:acc>
      </m:oMath>
      <w:r>
        <w:rPr>
          <w:rFonts w:eastAsiaTheme="minorEastAsia"/>
        </w:rPr>
        <w:t xml:space="preserve"> har lodret tangent.</w:t>
      </w:r>
    </w:p>
    <w:p w14:paraId="739496EC" w14:textId="30EF9E85" w:rsidR="00AC687B" w:rsidRDefault="00AC687B" w:rsidP="00AC687B">
      <w:pPr>
        <w:rPr>
          <w:rFonts w:eastAsiaTheme="minorEastAsia"/>
        </w:rPr>
      </w:pPr>
    </w:p>
    <w:p w14:paraId="73A1204A" w14:textId="3C35AFA4" w:rsidR="00AC687B" w:rsidRDefault="00AC687B" w:rsidP="00AC687B">
      <w:r>
        <w:rPr>
          <w:rFonts w:eastAsiaTheme="minorEastAsia"/>
          <w:b/>
          <w:bCs/>
        </w:rPr>
        <w:t>Opgave 6</w:t>
      </w:r>
    </w:p>
    <w:p w14:paraId="2DE7CA53" w14:textId="2B305846" w:rsidR="0090168F" w:rsidRDefault="00D63EE1" w:rsidP="00D63EE1">
      <w:r>
        <w:t>En differentialligning er givet ved:</w:t>
      </w:r>
    </w:p>
    <w:p w14:paraId="78B73DE2" w14:textId="77BAF4B9" w:rsidR="00D63EE1" w:rsidRPr="00D63EE1" w:rsidRDefault="00000000" w:rsidP="00B308FC">
      <w:pPr>
        <w:ind w:left="1701"/>
        <w:rPr>
          <w:rFonts w:eastAsiaTheme="minorEastAsia"/>
        </w:rPr>
      </w:pPr>
      <m:oMathPara>
        <m:oMathParaPr>
          <m:jc m:val="left"/>
        </m:oMathParaP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+k·x</m:t>
          </m:r>
        </m:oMath>
      </m:oMathPara>
    </w:p>
    <w:p w14:paraId="5A4B59D0" w14:textId="793AFE83" w:rsidR="00D63EE1" w:rsidRPr="00D63EE1" w:rsidRDefault="00D63EE1" w:rsidP="00D63EE1">
      <w:pPr>
        <w:rPr>
          <w:rFonts w:eastAsiaTheme="minorEastAsia"/>
          <w:lang w:val="en-US"/>
        </w:rPr>
      </w:pPr>
      <w:r>
        <w:rPr>
          <w:rFonts w:eastAsiaTheme="minorEastAsia"/>
        </w:rPr>
        <w:t xml:space="preserve">Om en løsning </w:t>
      </w:r>
      <m:oMath>
        <m:r>
          <w:rPr>
            <w:rFonts w:ascii="Cambria Math" w:eastAsiaTheme="minorEastAsia" w:hAnsi="Cambria Math"/>
          </w:rPr>
          <m:t>f</m:t>
        </m:r>
      </m:oMath>
      <w:r>
        <w:rPr>
          <w:rFonts w:eastAsiaTheme="minorEastAsia"/>
        </w:rPr>
        <w:t xml:space="preserve"> vides at dens graf går gennem </w:t>
      </w:r>
      <w:r>
        <w:rPr>
          <w:rFonts w:eastAsiaTheme="minorEastAsia"/>
          <w:lang w:val="en-US"/>
        </w:rPr>
        <w:t xml:space="preserve">punkterne </w:t>
      </w:r>
      <m:oMath>
        <m:r>
          <w:rPr>
            <w:rFonts w:ascii="Cambria Math" w:eastAsiaTheme="minorEastAsia" w:hAnsi="Cambria Math"/>
            <w:lang w:val="en-US"/>
          </w:rPr>
          <m:t>P</m:t>
        </m:r>
        <m:d>
          <m:dPr>
            <m:ctrlPr>
              <w:rPr>
                <w:rFonts w:ascii="Cambria Math" w:eastAsiaTheme="minorEastAsia" w:hAnsi="Cambria Math"/>
                <w:i/>
                <w:lang w:val="en-US"/>
              </w:rPr>
            </m:ctrlPr>
          </m:dPr>
          <m:e>
            <m:r>
              <w:rPr>
                <w:rFonts w:ascii="Cambria Math" w:eastAsiaTheme="minorEastAsia" w:hAnsi="Cambria Math"/>
                <w:lang w:val="en-US"/>
              </w:rPr>
              <m:t>1,2</m:t>
            </m:r>
          </m:e>
        </m:d>
      </m:oMath>
      <w:r>
        <w:rPr>
          <w:rFonts w:eastAsiaTheme="minorEastAsia"/>
          <w:lang w:val="en-US"/>
        </w:rPr>
        <w:t xml:space="preserve"> og </w:t>
      </w:r>
      <m:oMath>
        <m:r>
          <w:rPr>
            <w:rFonts w:ascii="Cambria Math" w:eastAsiaTheme="minorEastAsia" w:hAnsi="Cambria Math"/>
            <w:lang w:val="en-US"/>
          </w:rPr>
          <m:t>Q</m:t>
        </m:r>
        <m:d>
          <m:dPr>
            <m:ctrlPr>
              <w:rPr>
                <w:rFonts w:ascii="Cambria Math" w:eastAsiaTheme="minorEastAsia" w:hAnsi="Cambria Math"/>
                <w:i/>
                <w:lang w:val="en-US"/>
              </w:rPr>
            </m:ctrlPr>
          </m:dPr>
          <m:e>
            <m:r>
              <w:rPr>
                <w:rFonts w:ascii="Cambria Math" w:eastAsiaTheme="minorEastAsia" w:hAnsi="Cambria Math"/>
                <w:lang w:val="en-US"/>
              </w:rPr>
              <m:t>5,20</m:t>
            </m:r>
          </m:e>
        </m:d>
      </m:oMath>
      <w:r>
        <w:rPr>
          <w:rFonts w:eastAsiaTheme="minorEastAsia"/>
          <w:lang w:val="en-US"/>
        </w:rPr>
        <w:t>.</w:t>
      </w:r>
    </w:p>
    <w:p w14:paraId="15BFC5F8" w14:textId="523B1BBC" w:rsidR="00D63EE1" w:rsidRPr="00D63EE1" w:rsidRDefault="00D63EE1" w:rsidP="00D63EE1">
      <w:pPr>
        <w:pStyle w:val="Listeafsnit"/>
        <w:numPr>
          <w:ilvl w:val="0"/>
          <w:numId w:val="13"/>
        </w:numPr>
        <w:ind w:left="426" w:hanging="426"/>
      </w:pPr>
      <w:r>
        <w:t xml:space="preserve">Bestem en forskrift for </w:t>
      </w:r>
      <m:oMath>
        <m:r>
          <w:rPr>
            <w:rFonts w:ascii="Cambria Math" w:hAnsi="Cambria Math"/>
          </w:rPr>
          <m:t>f</m:t>
        </m:r>
      </m:oMath>
    </w:p>
    <w:p w14:paraId="7F9309C5" w14:textId="0EF30B65" w:rsidR="00E77A2B" w:rsidRDefault="00F82F28" w:rsidP="00E77A2B">
      <w:r>
        <w:rPr>
          <w:b/>
          <w:bCs/>
        </w:rPr>
        <w:lastRenderedPageBreak/>
        <w:t>Opgave 7</w:t>
      </w:r>
    </w:p>
    <w:p w14:paraId="26A21683" w14:textId="547F474A" w:rsidR="00A04ADB" w:rsidRDefault="00D63EE1" w:rsidP="00A04ADB">
      <w:r>
        <w:t>En differentialligning er givet ved</w:t>
      </w:r>
    </w:p>
    <w:p w14:paraId="31DEC5D7" w14:textId="5624C03D" w:rsidR="00D63EE1" w:rsidRDefault="00000000" w:rsidP="00D63EE1">
      <w:pPr>
        <w:ind w:left="1701"/>
        <w:rPr>
          <w:rFonts w:eastAsiaTheme="minorEastAsia"/>
        </w:rPr>
      </w:pP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oMath>
      <w:r w:rsidR="00D63EE1">
        <w:rPr>
          <w:rFonts w:eastAsiaTheme="minorEastAsia"/>
        </w:rPr>
        <w:t>.</w:t>
      </w:r>
    </w:p>
    <w:p w14:paraId="5AEFD97F" w14:textId="7F9737CD" w:rsidR="00D63EE1" w:rsidRDefault="00D63EE1" w:rsidP="00D63EE1">
      <w:pPr>
        <w:rPr>
          <w:rFonts w:eastAsiaTheme="minorEastAsia"/>
        </w:rPr>
      </w:pPr>
      <w:r>
        <w:rPr>
          <w:rFonts w:eastAsiaTheme="minorEastAsia"/>
        </w:rPr>
        <w:t xml:space="preserve">En løsning </w:t>
      </w:r>
      <m:oMath>
        <m:r>
          <w:rPr>
            <w:rFonts w:ascii="Cambria Math" w:eastAsiaTheme="minorEastAsia" w:hAnsi="Cambria Math"/>
          </w:rPr>
          <m:t>f</m:t>
        </m:r>
      </m:oMath>
      <w:r>
        <w:rPr>
          <w:rFonts w:eastAsiaTheme="minorEastAsia"/>
        </w:rPr>
        <w:t xml:space="preserve"> har graf igennem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0,2</m:t>
            </m:r>
          </m:e>
        </m:d>
      </m:oMath>
      <w:r w:rsidR="00B308FC">
        <w:rPr>
          <w:rFonts w:eastAsiaTheme="minorEastAsia"/>
        </w:rPr>
        <w:t>.</w:t>
      </w:r>
    </w:p>
    <w:p w14:paraId="2786EEA6" w14:textId="0006293D" w:rsidR="00D63EE1" w:rsidRPr="00B308FC" w:rsidRDefault="00B308FC" w:rsidP="00D63EE1">
      <w:pPr>
        <w:pStyle w:val="Listeafsnit"/>
        <w:numPr>
          <w:ilvl w:val="0"/>
          <w:numId w:val="15"/>
        </w:numPr>
        <w:ind w:left="426" w:hanging="426"/>
      </w:pPr>
      <w:r>
        <w:t xml:space="preserve">Tegn hældningsfeltet for differentialligningen i koordinatsystemet </w:t>
      </w:r>
      <m:oMath>
        <m:d>
          <m:dPr>
            <m:begChr m:val="["/>
            <m:endChr m:val="]"/>
            <m:ctrlPr>
              <w:rPr>
                <w:rFonts w:ascii="Cambria Math" w:hAnsi="Cambria Math"/>
                <w:i/>
              </w:rPr>
            </m:ctrlPr>
          </m:dPr>
          <m:e>
            <m:r>
              <w:rPr>
                <w:rFonts w:ascii="Cambria Math" w:hAnsi="Cambria Math"/>
              </w:rPr>
              <m:t>-6;6</m:t>
            </m:r>
          </m:e>
        </m:d>
        <m:r>
          <w:rPr>
            <w:rFonts w:ascii="Cambria Math" w:hAnsi="Cambria Math"/>
          </w:rPr>
          <m:t>×</m:t>
        </m:r>
        <m:d>
          <m:dPr>
            <m:begChr m:val="["/>
            <m:endChr m:val="]"/>
            <m:ctrlPr>
              <w:rPr>
                <w:rFonts w:ascii="Cambria Math" w:hAnsi="Cambria Math"/>
                <w:i/>
              </w:rPr>
            </m:ctrlPr>
          </m:dPr>
          <m:e>
            <m:r>
              <w:rPr>
                <w:rFonts w:ascii="Cambria Math" w:hAnsi="Cambria Math"/>
              </w:rPr>
              <m:t>-4;4</m:t>
            </m:r>
          </m:e>
        </m:d>
      </m:oMath>
      <w:r>
        <w:rPr>
          <w:rFonts w:eastAsiaTheme="minorEastAsia"/>
        </w:rPr>
        <w:t xml:space="preserve">, sammen med løsningskurven gennem </w:t>
      </w:r>
      <m:oMath>
        <m:r>
          <w:rPr>
            <w:rFonts w:ascii="Cambria Math" w:eastAsiaTheme="minorEastAsia" w:hAnsi="Cambria Math"/>
          </w:rPr>
          <m:t>P</m:t>
        </m:r>
      </m:oMath>
      <w:r>
        <w:rPr>
          <w:rFonts w:eastAsiaTheme="minorEastAsia"/>
        </w:rPr>
        <w:t>.</w:t>
      </w:r>
    </w:p>
    <w:p w14:paraId="4C8AFA36" w14:textId="580706D3" w:rsidR="00B308FC" w:rsidRPr="00D63EE1" w:rsidRDefault="00B308FC" w:rsidP="00D63EE1">
      <w:pPr>
        <w:pStyle w:val="Listeafsnit"/>
        <w:numPr>
          <w:ilvl w:val="0"/>
          <w:numId w:val="15"/>
        </w:numPr>
        <w:ind w:left="426" w:hanging="426"/>
      </w:pPr>
      <w:r>
        <w:rPr>
          <w:rFonts w:eastAsiaTheme="minorEastAsia"/>
        </w:rPr>
        <w:t xml:space="preserve">Bestem en forskrift for </w:t>
      </w:r>
      <m:oMath>
        <m:r>
          <w:rPr>
            <w:rFonts w:ascii="Cambria Math" w:eastAsiaTheme="minorEastAsia" w:hAnsi="Cambria Math"/>
          </w:rPr>
          <m:t>f</m:t>
        </m:r>
      </m:oMath>
      <w:r>
        <w:rPr>
          <w:rFonts w:eastAsiaTheme="minorEastAsia"/>
        </w:rPr>
        <w:t>.</w:t>
      </w:r>
    </w:p>
    <w:p w14:paraId="7795FC67" w14:textId="77777777" w:rsidR="00D63EE1" w:rsidRDefault="00D63EE1" w:rsidP="00A04ADB"/>
    <w:p w14:paraId="46F17162" w14:textId="6C36A8CD" w:rsidR="00A04ADB" w:rsidRDefault="00A04ADB" w:rsidP="00A04ADB">
      <w:r>
        <w:rPr>
          <w:b/>
          <w:bCs/>
        </w:rPr>
        <w:t>Opgave 8</w:t>
      </w:r>
    </w:p>
    <w:p w14:paraId="07F6A3FB" w14:textId="293F2F79" w:rsidR="00A04ADB" w:rsidRDefault="00A44A2D" w:rsidP="00A04ADB">
      <w:pPr>
        <w:rPr>
          <w:rFonts w:eastAsiaTheme="minorEastAsia"/>
        </w:rPr>
      </w:pPr>
      <w:r>
        <w:t xml:space="preserve">I en model beskrives vægten af en nyklækket kylling ved en stokastisk variabel </w:t>
      </w:r>
      <m:oMath>
        <m:r>
          <w:rPr>
            <w:rFonts w:ascii="Cambria Math" w:hAnsi="Cambria Math"/>
          </w:rPr>
          <m:t>X</m:t>
        </m:r>
      </m:oMath>
      <w:r>
        <w:rPr>
          <w:rFonts w:eastAsiaTheme="minorEastAsia"/>
        </w:rPr>
        <w:t xml:space="preserve"> (målt i gram). Det antages at </w:t>
      </w:r>
      <m:oMath>
        <m:r>
          <w:rPr>
            <w:rFonts w:ascii="Cambria Math" w:eastAsiaTheme="minorEastAsia" w:hAnsi="Cambria Math"/>
          </w:rPr>
          <m:t>X</m:t>
        </m:r>
      </m:oMath>
      <w:r>
        <w:rPr>
          <w:rFonts w:eastAsiaTheme="minorEastAsia"/>
        </w:rPr>
        <w:t xml:space="preserve"> er normalfordelt med middelværdi </w:t>
      </w:r>
      <m:oMath>
        <m:r>
          <w:rPr>
            <w:rFonts w:ascii="Cambria Math" w:eastAsiaTheme="minorEastAsia" w:hAnsi="Cambria Math"/>
          </w:rPr>
          <m:t>μ=34</m:t>
        </m:r>
      </m:oMath>
      <w:r>
        <w:rPr>
          <w:rFonts w:eastAsiaTheme="minorEastAsia"/>
        </w:rPr>
        <w:t xml:space="preserve"> og spredning </w:t>
      </w:r>
      <m:oMath>
        <m:r>
          <w:rPr>
            <w:rFonts w:ascii="Cambria Math" w:eastAsiaTheme="minorEastAsia" w:hAnsi="Cambria Math"/>
          </w:rPr>
          <m:t>σ=6</m:t>
        </m:r>
      </m:oMath>
      <w:r>
        <w:rPr>
          <w:rFonts w:eastAsiaTheme="minorEastAsia"/>
        </w:rPr>
        <w:t>.</w:t>
      </w:r>
    </w:p>
    <w:p w14:paraId="1DC58D80" w14:textId="54364883" w:rsidR="00A44A2D" w:rsidRPr="00A44A2D" w:rsidRDefault="00A44A2D" w:rsidP="00A44A2D">
      <w:pPr>
        <w:pStyle w:val="Listeafsnit"/>
        <w:numPr>
          <w:ilvl w:val="0"/>
          <w:numId w:val="8"/>
        </w:numPr>
        <w:ind w:left="426" w:hanging="426"/>
      </w:pPr>
      <w:r>
        <w:t>Bestem intervallet af normale udfald for vægten af en nyklækket kylling.</w:t>
      </w:r>
    </w:p>
    <w:p w14:paraId="60C29792" w14:textId="77777777" w:rsidR="00B308FC" w:rsidRPr="00A44A2D" w:rsidRDefault="00B308FC" w:rsidP="00B308FC">
      <w:pPr>
        <w:pStyle w:val="Listeafsnit"/>
        <w:numPr>
          <w:ilvl w:val="0"/>
          <w:numId w:val="8"/>
        </w:numPr>
        <w:ind w:left="426" w:hanging="426"/>
      </w:pPr>
      <w:r>
        <w:t xml:space="preserve">Tegn grafen for tæthedsfunktionen for </w:t>
      </w:r>
      <m:oMath>
        <m:r>
          <w:rPr>
            <w:rFonts w:ascii="Cambria Math" w:hAnsi="Cambria Math"/>
          </w:rPr>
          <m:t>X</m:t>
        </m:r>
      </m:oMath>
      <w:r>
        <w:rPr>
          <w:rFonts w:eastAsiaTheme="minorEastAsia"/>
        </w:rPr>
        <w:t>.</w:t>
      </w:r>
    </w:p>
    <w:p w14:paraId="19D7F14C" w14:textId="4B321B2A" w:rsidR="00A44A2D" w:rsidRPr="00B308FC" w:rsidRDefault="00A44A2D" w:rsidP="00A44A2D">
      <w:pPr>
        <w:pStyle w:val="Listeafsnit"/>
        <w:numPr>
          <w:ilvl w:val="0"/>
          <w:numId w:val="8"/>
        </w:numPr>
        <w:ind w:left="426" w:hanging="426"/>
      </w:pPr>
      <w:r>
        <w:t xml:space="preserve">Bestem sandsynligheden for, at en nyklækket kylling vejer mindst </w:t>
      </w:r>
      <w:r w:rsidR="003A08E6">
        <w:t>45</w:t>
      </w:r>
      <w:r>
        <w:t xml:space="preserve"> gram.</w:t>
      </w:r>
    </w:p>
    <w:p w14:paraId="6465CE84" w14:textId="32DF07C3" w:rsidR="00A44A2D" w:rsidRDefault="00A44A2D" w:rsidP="00A44A2D"/>
    <w:p w14:paraId="313984E1" w14:textId="0D54EE14" w:rsidR="00A44A2D" w:rsidRDefault="00A44A2D" w:rsidP="00A44A2D">
      <w:r>
        <w:rPr>
          <w:b/>
          <w:bCs/>
        </w:rPr>
        <w:t>Opgave 9</w:t>
      </w:r>
    </w:p>
    <w:p w14:paraId="0E3E1C88" w14:textId="26589220" w:rsidR="00A44A2D" w:rsidRDefault="00A44A2D" w:rsidP="00A44A2D">
      <w:pPr>
        <w:rPr>
          <w:rFonts w:eastAsiaTheme="minorEastAsia"/>
        </w:rPr>
      </w:pPr>
      <w:r>
        <w:t xml:space="preserve">En funktion af to variable </w:t>
      </w:r>
      <m:oMath>
        <m:r>
          <w:rPr>
            <w:rFonts w:ascii="Cambria Math" w:hAnsi="Cambria Math"/>
          </w:rPr>
          <m:t>f</m:t>
        </m:r>
      </m:oMath>
      <w:r>
        <w:rPr>
          <w:rFonts w:eastAsiaTheme="minorEastAsia"/>
        </w:rPr>
        <w:t xml:space="preserve"> er bestemt ved</w:t>
      </w:r>
    </w:p>
    <w:p w14:paraId="2EEA946B" w14:textId="587AAFFB" w:rsidR="00A44A2D" w:rsidRPr="003B4B7F" w:rsidRDefault="00A44A2D" w:rsidP="003B4B7F">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-6x·y+4</m:t>
              </m:r>
              <m:ctrlPr>
                <w:rPr>
                  <w:rFonts w:ascii="Cambria Math" w:hAnsi="Cambria Math"/>
                  <w:i/>
                </w:rPr>
              </m:ctrlPr>
            </m:num>
            <m:den>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den>
          </m:f>
          <m:r>
            <w:rPr>
              <w:rFonts w:ascii="Cambria Math" w:eastAsiaTheme="minorEastAsia" w:hAnsi="Cambria Math"/>
            </w:rPr>
            <m:t>.</m:t>
          </m:r>
        </m:oMath>
      </m:oMathPara>
    </w:p>
    <w:p w14:paraId="1F27E4A1" w14:textId="13B2EF79" w:rsidR="003B4B7F" w:rsidRPr="003B4B7F" w:rsidRDefault="003B4B7F" w:rsidP="003B4B7F">
      <w:pPr>
        <w:pStyle w:val="Listeafsnit"/>
        <w:numPr>
          <w:ilvl w:val="0"/>
          <w:numId w:val="9"/>
        </w:numPr>
      </w:pPr>
      <w:r>
        <w:t xml:space="preserve">Tegn grafen for </w:t>
      </w:r>
      <m:oMath>
        <m:r>
          <w:rPr>
            <w:rFonts w:ascii="Cambria Math" w:hAnsi="Cambria Math"/>
          </w:rPr>
          <m:t>f</m:t>
        </m:r>
      </m:oMath>
      <w:r>
        <w:rPr>
          <w:rFonts w:eastAsiaTheme="minorEastAsia"/>
        </w:rPr>
        <w:t xml:space="preserve"> i koordinatsystemet </w:t>
      </w:r>
      <m:oMath>
        <m:d>
          <m:dPr>
            <m:begChr m:val="["/>
            <m:endChr m:val="]"/>
            <m:ctrlPr>
              <w:rPr>
                <w:rFonts w:ascii="Cambria Math" w:eastAsiaTheme="minorEastAsia" w:hAnsi="Cambria Math"/>
                <w:i/>
              </w:rPr>
            </m:ctrlPr>
          </m:dPr>
          <m:e>
            <m:r>
              <w:rPr>
                <w:rFonts w:ascii="Cambria Math" w:eastAsiaTheme="minorEastAsia" w:hAnsi="Cambria Math"/>
              </w:rPr>
              <m:t>-10;10</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-10;10</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-10;10</m:t>
            </m:r>
          </m:e>
        </m:d>
      </m:oMath>
      <w:r>
        <w:rPr>
          <w:rFonts w:eastAsiaTheme="minorEastAsia"/>
        </w:rPr>
        <w:t>.</w:t>
      </w:r>
    </w:p>
    <w:p w14:paraId="5299BCAA" w14:textId="215CEFD0" w:rsidR="003B4B7F" w:rsidRPr="003B4B7F" w:rsidRDefault="003B4B7F" w:rsidP="003B4B7F">
      <w:pPr>
        <w:pStyle w:val="Listeafsnit"/>
        <w:numPr>
          <w:ilvl w:val="0"/>
          <w:numId w:val="9"/>
        </w:numPr>
      </w:pPr>
      <w:r>
        <w:rPr>
          <w:rFonts w:eastAsiaTheme="minorEastAsia"/>
        </w:rPr>
        <w:t xml:space="preserve">Bestem gradienten </w:t>
      </w:r>
      <m:oMath>
        <m:r>
          <m:rPr>
            <m:sty m:val="p"/>
          </m:rPr>
          <w:rPr>
            <w:rFonts w:ascii="Cambria Math" w:eastAsiaTheme="minorEastAsia" w:hAnsi="Cambria Math"/>
          </w:rPr>
          <m:t>∇</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5,3</m:t>
            </m:r>
          </m:e>
        </m:d>
      </m:oMath>
      <w:r>
        <w:rPr>
          <w:rFonts w:eastAsiaTheme="minorEastAsia"/>
        </w:rPr>
        <w:t>.</w:t>
      </w:r>
    </w:p>
    <w:p w14:paraId="2E882632" w14:textId="1F71F8B4" w:rsidR="003B4B7F" w:rsidRPr="003B4B7F" w:rsidRDefault="003B4B7F" w:rsidP="003B4B7F">
      <w:r>
        <w:t xml:space="preserve">Det oplyses at </w:t>
      </w:r>
      <m:oMath>
        <m:r>
          <w:rPr>
            <w:rFonts w:ascii="Cambria Math" w:hAnsi="Cambria Math"/>
          </w:rPr>
          <m:t>z=g</m:t>
        </m:r>
        <m:d>
          <m:dPr>
            <m:ctrlPr>
              <w:rPr>
                <w:rFonts w:ascii="Cambria Math" w:hAnsi="Cambria Math"/>
                <w:i/>
              </w:rPr>
            </m:ctrlPr>
          </m:dPr>
          <m:e>
            <m:r>
              <w:rPr>
                <w:rFonts w:ascii="Cambria Math" w:hAnsi="Cambria Math"/>
              </w:rPr>
              <m:t>x</m:t>
            </m:r>
          </m:e>
        </m:d>
      </m:oMath>
      <w:r>
        <w:rPr>
          <w:rFonts w:eastAsiaTheme="minorEastAsia"/>
        </w:rPr>
        <w:t xml:space="preserve"> er en snitfunktion til </w:t>
      </w:r>
      <m:oMath>
        <m:r>
          <w:rPr>
            <w:rFonts w:ascii="Cambria Math" w:eastAsiaTheme="minorEastAsia" w:hAnsi="Cambria Math"/>
          </w:rPr>
          <m:t>f</m:t>
        </m:r>
      </m:oMath>
      <w:r>
        <w:rPr>
          <w:rFonts w:eastAsiaTheme="minorEastAsia"/>
        </w:rPr>
        <w:t xml:space="preserve">, defineret ved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x,1</m:t>
            </m:r>
          </m:e>
        </m:d>
      </m:oMath>
      <w:r>
        <w:rPr>
          <w:rFonts w:eastAsiaTheme="minorEastAsia"/>
        </w:rPr>
        <w:t>.</w:t>
      </w:r>
    </w:p>
    <w:p w14:paraId="2680E498" w14:textId="0138DBE2" w:rsidR="003B4B7F" w:rsidRPr="003B4B7F" w:rsidRDefault="003B4B7F" w:rsidP="003B4B7F">
      <w:pPr>
        <w:pStyle w:val="Listeafsnit"/>
        <w:numPr>
          <w:ilvl w:val="0"/>
          <w:numId w:val="9"/>
        </w:numPr>
      </w:pPr>
      <w:r>
        <w:t>Argumentér for at snitkurven</w:t>
      </w:r>
      <w:r w:rsidR="00FC57CF">
        <w:t>,</w:t>
      </w:r>
      <w:r>
        <w:t xml:space="preserve"> som er graf for </w:t>
      </w:r>
      <m:oMath>
        <m:r>
          <w:rPr>
            <w:rFonts w:ascii="Cambria Math" w:hAnsi="Cambria Math"/>
          </w:rPr>
          <m:t>g</m:t>
        </m:r>
      </m:oMath>
      <w:r>
        <w:rPr>
          <w:rFonts w:eastAsiaTheme="minorEastAsia"/>
        </w:rPr>
        <w:t>, har form som en parabel, og bestem toppunktet for denne.</w:t>
      </w:r>
    </w:p>
    <w:p w14:paraId="21CFBE44" w14:textId="03C98D56" w:rsidR="003B4B7F" w:rsidRDefault="003A08E6" w:rsidP="003B4B7F">
      <w:pPr>
        <w:rPr>
          <w:b/>
          <w:bCs/>
        </w:rPr>
      </w:pPr>
      <w:r>
        <w:rPr>
          <w:b/>
          <w:bCs/>
        </w:rPr>
        <w:lastRenderedPageBreak/>
        <w:t>Opgave 10</w:t>
      </w:r>
    </w:p>
    <w:p w14:paraId="663FC8F9" w14:textId="7CF29DE2" w:rsidR="003A08E6" w:rsidRDefault="003A08E6" w:rsidP="003B4B7F">
      <w:r>
        <w:t>En cirkel er bestemt ved en parameterfremstilling</w:t>
      </w:r>
    </w:p>
    <w:p w14:paraId="62872E6A" w14:textId="25F2F0F9" w:rsidR="003A08E6" w:rsidRPr="003A08E6" w:rsidRDefault="00000000" w:rsidP="003B4B7F">
      <w:pPr>
        <w:rPr>
          <w:rFonts w:eastAsiaTheme="minorEastAsia"/>
        </w:rPr>
      </w:pPr>
      <m:oMathPara>
        <m:oMath>
          <m:d>
            <m:dPr>
              <m:ctrlPr>
                <w:rPr>
                  <w:rFonts w:ascii="Cambria Math" w:hAnsi="Cambria Math"/>
                  <w:i/>
                </w:rPr>
              </m:ctrlPr>
            </m:dPr>
            <m:e>
              <m:eqArr>
                <m:eqArrPr>
                  <m:ctrlPr>
                    <w:rPr>
                      <w:rFonts w:ascii="Cambria Math" w:hAnsi="Cambria Math"/>
                      <w:i/>
                    </w:rPr>
                  </m:ctrlPr>
                </m:eqArrPr>
                <m:e>
                  <m:r>
                    <w:rPr>
                      <w:rFonts w:ascii="Cambria Math" w:hAnsi="Cambria Math"/>
                    </w:rPr>
                    <m:t>x</m:t>
                  </m:r>
                </m:e>
                <m:e>
                  <m:r>
                    <w:rPr>
                      <w:rFonts w:ascii="Cambria Math" w:hAnsi="Cambria Math"/>
                    </w:rPr>
                    <m:t>y</m:t>
                  </m:r>
                </m:e>
              </m:eqArr>
            </m:e>
          </m:d>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4</m:t>
                  </m:r>
                </m:e>
                <m:e>
                  <m:r>
                    <w:rPr>
                      <w:rFonts w:ascii="Cambria Math" w:hAnsi="Cambria Math"/>
                    </w:rPr>
                    <m:t>2</m:t>
                  </m:r>
                </m:e>
              </m:eqArr>
            </m:e>
          </m:d>
          <m:r>
            <w:rPr>
              <w:rFonts w:ascii="Cambria Math" w:hAnsi="Cambria Math"/>
            </w:rPr>
            <m:t>+7·</m:t>
          </m:r>
          <m:d>
            <m:dPr>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t</m:t>
                          </m:r>
                        </m:e>
                      </m:d>
                    </m:e>
                  </m:func>
                </m:e>
              </m:eqArr>
            </m:e>
          </m:d>
          <m:r>
            <w:rPr>
              <w:rFonts w:ascii="Cambria Math" w:eastAsiaTheme="minorEastAsia" w:hAnsi="Cambria Math"/>
            </w:rPr>
            <m:t>,  0≤t≤2π.</m:t>
          </m:r>
        </m:oMath>
      </m:oMathPara>
    </w:p>
    <w:p w14:paraId="7413538D" w14:textId="664146D6" w:rsidR="003A08E6" w:rsidRDefault="003A08E6" w:rsidP="003A08E6">
      <w:pPr>
        <w:pStyle w:val="Listeafsnit"/>
        <w:numPr>
          <w:ilvl w:val="0"/>
          <w:numId w:val="10"/>
        </w:numPr>
      </w:pPr>
      <w:r>
        <w:t>Opstil en ligning for cirklen, og tegn den i et koordinatsystem.</w:t>
      </w:r>
    </w:p>
    <w:p w14:paraId="60ADE54F" w14:textId="594C9A29" w:rsidR="003A08E6" w:rsidRDefault="00483B21" w:rsidP="00483B21">
      <w:r>
        <w:t xml:space="preserve">En parabel er givet ved ligningen </w:t>
      </w:r>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-16x+27</m:t>
        </m:r>
      </m:oMath>
      <w:r>
        <w:rPr>
          <w:rFonts w:eastAsiaTheme="minorEastAsia"/>
        </w:rPr>
        <w:t>.</w:t>
      </w:r>
    </w:p>
    <w:p w14:paraId="60B8A6EC" w14:textId="4E5BF9F3" w:rsidR="00483B21" w:rsidRDefault="00483B21" w:rsidP="003A08E6">
      <w:pPr>
        <w:pStyle w:val="Listeafsnit"/>
        <w:numPr>
          <w:ilvl w:val="0"/>
          <w:numId w:val="10"/>
        </w:numPr>
      </w:pPr>
      <w:r>
        <w:t>Bestem de tre skæringspunkter mellem parablen og cirklen.</w:t>
      </w:r>
    </w:p>
    <w:p w14:paraId="3990BF7C" w14:textId="730FC785" w:rsidR="00483B21" w:rsidRDefault="00483B21" w:rsidP="00483B21"/>
    <w:p w14:paraId="3F66207E" w14:textId="0D4637B5" w:rsidR="00483B21" w:rsidRDefault="00483B21" w:rsidP="00483B21">
      <w:r>
        <w:rPr>
          <w:b/>
          <w:bCs/>
        </w:rPr>
        <w:t>Opgave 11</w:t>
      </w:r>
    </w:p>
    <w:p w14:paraId="59D3C3D0" w14:textId="52B74A46" w:rsidR="00483B21" w:rsidRDefault="00483B21" w:rsidP="00483B21">
      <w:pPr>
        <w:rPr>
          <w:rFonts w:eastAsiaTheme="minorEastAsia"/>
        </w:rPr>
      </w:pPr>
      <w:r>
        <w:t xml:space="preserve">En vektorfunktion </w:t>
      </w:r>
      <m:oMath>
        <m:acc>
          <m:accPr>
            <m:chr m:val="⃗"/>
            <m:ctrlPr>
              <w:rPr>
                <w:rFonts w:ascii="Cambria Math" w:hAnsi="Cambria Math"/>
                <w:i/>
              </w:rPr>
            </m:ctrlPr>
          </m:accPr>
          <m:e>
            <m:r>
              <w:rPr>
                <w:rFonts w:ascii="Cambria Math" w:hAnsi="Cambria Math"/>
              </w:rPr>
              <m:t>r</m:t>
            </m:r>
          </m:e>
        </m:acc>
      </m:oMath>
      <w:r>
        <w:rPr>
          <w:rFonts w:eastAsiaTheme="minorEastAsia"/>
        </w:rPr>
        <w:t xml:space="preserve"> er bestemt ved</w:t>
      </w:r>
    </w:p>
    <w:p w14:paraId="5CA94DA6" w14:textId="7E03F833" w:rsidR="00483B21" w:rsidRPr="00483B21" w:rsidRDefault="00000000" w:rsidP="00483B21">
      <w:pPr>
        <w:ind w:left="1701"/>
        <w:rPr>
          <w:rFonts w:eastAsiaTheme="minorEastAsia"/>
        </w:rPr>
      </w:pPr>
      <m:oMathPara>
        <m:oMathParaPr>
          <m:jc m:val="left"/>
        </m:oMathParaPr>
        <m:oMath>
          <m:acc>
            <m:accPr>
              <m:chr m:val="⃗"/>
              <m:ctrlPr>
                <w:rPr>
                  <w:rFonts w:ascii="Cambria Math" w:hAnsi="Cambria Math"/>
                  <w:i/>
                </w:rPr>
              </m:ctrlPr>
            </m:accPr>
            <m:e>
              <m:r>
                <w:rPr>
                  <w:rFonts w:ascii="Cambria Math" w:hAnsi="Cambria Math"/>
                </w:rPr>
                <m:t>r</m:t>
              </m:r>
            </m:e>
          </m:acc>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+5·t+4</m:t>
                  </m:r>
                </m:e>
                <m:e>
                  <m:r>
                    <w:rPr>
                      <w:rFonts w:ascii="Cambria Math" w:hAnsi="Cambria Math"/>
                    </w:rPr>
                    <m:t>t+3</m:t>
                  </m:r>
                </m:e>
              </m:eqArr>
            </m:e>
          </m:d>
          <m:r>
            <w:rPr>
              <w:rFonts w:ascii="Cambria Math" w:hAnsi="Cambria Math"/>
            </w:rPr>
            <m:t>,  -3≤t≤3</m:t>
          </m:r>
          <m:r>
            <w:rPr>
              <w:rFonts w:ascii="Cambria Math" w:eastAsiaTheme="minorEastAsia" w:hAnsi="Cambria Math"/>
            </w:rPr>
            <m:t>.</m:t>
          </m:r>
        </m:oMath>
      </m:oMathPara>
    </w:p>
    <w:p w14:paraId="7955BC5A" w14:textId="1DD12E8F" w:rsidR="00483B21" w:rsidRPr="00483B21" w:rsidRDefault="00483B21" w:rsidP="00483B21">
      <w:pPr>
        <w:pStyle w:val="Listeafsnit"/>
        <w:numPr>
          <w:ilvl w:val="0"/>
          <w:numId w:val="11"/>
        </w:numPr>
        <w:ind w:left="426" w:hanging="426"/>
      </w:pPr>
      <w:r>
        <w:t xml:space="preserve">Tegn banekurven for </w:t>
      </w:r>
      <m:oMath>
        <m:acc>
          <m:accPr>
            <m:chr m:val="⃗"/>
            <m:ctrlPr>
              <w:rPr>
                <w:rFonts w:ascii="Cambria Math" w:hAnsi="Cambria Math"/>
                <w:i/>
              </w:rPr>
            </m:ctrlPr>
          </m:accPr>
          <m:e>
            <m:r>
              <w:rPr>
                <w:rFonts w:ascii="Cambria Math" w:hAnsi="Cambria Math"/>
              </w:rPr>
              <m:t>r</m:t>
            </m:r>
          </m:e>
        </m:acc>
      </m:oMath>
      <w:r>
        <w:rPr>
          <w:rFonts w:eastAsiaTheme="minorEastAsia"/>
        </w:rPr>
        <w:t>.</w:t>
      </w:r>
    </w:p>
    <w:p w14:paraId="14247E6B" w14:textId="7AAFEC66" w:rsidR="00483B21" w:rsidRPr="00483B21" w:rsidRDefault="00483B21" w:rsidP="00483B21">
      <w:pPr>
        <w:pStyle w:val="Listeafsnit"/>
        <w:numPr>
          <w:ilvl w:val="0"/>
          <w:numId w:val="11"/>
        </w:numPr>
        <w:ind w:left="426" w:hanging="426"/>
      </w:pPr>
      <w:r>
        <w:rPr>
          <w:rFonts w:eastAsiaTheme="minorEastAsia"/>
        </w:rPr>
        <w:t>Bestem parameterværdierne for de to punkter på banekurven, som har lodret tangent.</w:t>
      </w:r>
    </w:p>
    <w:p w14:paraId="186088AF" w14:textId="0250A5A3" w:rsidR="00483B21" w:rsidRPr="00483B21" w:rsidRDefault="00483B21" w:rsidP="00483B21">
      <w:pPr>
        <w:pStyle w:val="Listeafsnit"/>
        <w:numPr>
          <w:ilvl w:val="0"/>
          <w:numId w:val="11"/>
        </w:numPr>
        <w:ind w:left="426" w:hanging="426"/>
      </w:pPr>
      <w:r>
        <w:rPr>
          <w:rFonts w:eastAsiaTheme="minorEastAsia"/>
        </w:rPr>
        <w:t xml:space="preserve">Bestem en ligning for tangenten til banekurven for </w:t>
      </w:r>
      <m:oMath>
        <m:acc>
          <m:accPr>
            <m:chr m:val="⃗"/>
            <m:ctrlPr>
              <w:rPr>
                <w:rFonts w:ascii="Cambria Math" w:eastAsiaTheme="minorEastAsia" w:hAnsi="Cambria Math"/>
                <w:i/>
              </w:rPr>
            </m:ctrlPr>
          </m:accPr>
          <m:e>
            <m:r>
              <w:rPr>
                <w:rFonts w:ascii="Cambria Math" w:eastAsiaTheme="minorEastAsia" w:hAnsi="Cambria Math"/>
              </w:rPr>
              <m:t>r</m:t>
            </m:r>
          </m:e>
        </m:acc>
      </m:oMath>
      <w:r>
        <w:rPr>
          <w:rFonts w:eastAsiaTheme="minorEastAsia"/>
        </w:rPr>
        <w:t xml:space="preserve"> i punktet der svarer til </w:t>
      </w:r>
      <m:oMath>
        <m:r>
          <w:rPr>
            <w:rFonts w:ascii="Cambria Math" w:eastAsiaTheme="minorEastAsia" w:hAnsi="Cambria Math"/>
          </w:rPr>
          <m:t>t=1</m:t>
        </m:r>
      </m:oMath>
      <w:r>
        <w:rPr>
          <w:rFonts w:eastAsiaTheme="minorEastAsia"/>
        </w:rPr>
        <w:t>.</w:t>
      </w:r>
    </w:p>
    <w:p w14:paraId="0F0638A7" w14:textId="4824DF02" w:rsidR="00483B21" w:rsidRDefault="00483B21" w:rsidP="00483B21"/>
    <w:p w14:paraId="1443D661" w14:textId="4CBECAB8" w:rsidR="00483B21" w:rsidRDefault="00386571" w:rsidP="00483B21">
      <w:r>
        <w:rPr>
          <w:noProof/>
        </w:rPr>
        <w:drawing>
          <wp:anchor distT="0" distB="0" distL="114300" distR="114300" simplePos="0" relativeHeight="251660288" behindDoc="1" locked="0" layoutInCell="1" allowOverlap="1" wp14:anchorId="0D37F745" wp14:editId="4E73C744">
            <wp:simplePos x="0" y="0"/>
            <wp:positionH relativeFrom="margin">
              <wp:align>right</wp:align>
            </wp:positionH>
            <wp:positionV relativeFrom="paragraph">
              <wp:posOffset>19050</wp:posOffset>
            </wp:positionV>
            <wp:extent cx="2042160" cy="2823210"/>
            <wp:effectExtent l="0" t="0" r="0" b="0"/>
            <wp:wrapTight wrapText="bothSides">
              <wp:wrapPolygon edited="0">
                <wp:start x="0" y="0"/>
                <wp:lineTo x="0" y="21425"/>
                <wp:lineTo x="21358" y="21425"/>
                <wp:lineTo x="21358"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82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B21">
        <w:rPr>
          <w:b/>
          <w:bCs/>
        </w:rPr>
        <w:t>Opgave 12</w:t>
      </w:r>
    </w:p>
    <w:p w14:paraId="1DA58D94" w14:textId="34A22DAB" w:rsidR="00483B21" w:rsidRDefault="00074537" w:rsidP="00483B21">
      <w:pPr>
        <w:rPr>
          <w:rFonts w:eastAsiaTheme="minorEastAsia"/>
        </w:rPr>
      </w:pPr>
      <w:r>
        <w:t xml:space="preserve">I en model kan kanten af en skål beskrives ved grafen for funktionen </w:t>
      </w:r>
      <m:oMath>
        <m:r>
          <w:rPr>
            <w:rFonts w:ascii="Cambria Math" w:hAnsi="Cambria Math"/>
          </w:rPr>
          <m:t>f</m:t>
        </m:r>
      </m:oMath>
      <w:r>
        <w:rPr>
          <w:rFonts w:eastAsiaTheme="minorEastAsia"/>
        </w:rPr>
        <w:t xml:space="preserve"> bestemt ved:</w:t>
      </w:r>
    </w:p>
    <w:p w14:paraId="1BC5779C" w14:textId="19D6062E" w:rsidR="00074537" w:rsidRPr="00074537" w:rsidRDefault="00074537" w:rsidP="00386571">
      <w:pPr>
        <w:ind w:left="1418"/>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8,9</m:t>
              </m:r>
            </m:num>
            <m:den>
              <m:r>
                <w:rPr>
                  <w:rFonts w:ascii="Cambria Math" w:hAnsi="Cambria Math"/>
                </w:rPr>
                <m:t>1+1,225·</m:t>
              </m:r>
              <m:sSup>
                <m:sSupPr>
                  <m:ctrlPr>
                    <w:rPr>
                      <w:rFonts w:ascii="Cambria Math" w:hAnsi="Cambria Math"/>
                      <w:i/>
                    </w:rPr>
                  </m:ctrlPr>
                </m:sSupPr>
                <m:e>
                  <m:r>
                    <m:rPr>
                      <m:sty m:val="p"/>
                    </m:rPr>
                    <w:rPr>
                      <w:rFonts w:ascii="Cambria Math" w:hAnsi="Cambria Math"/>
                    </w:rPr>
                    <m:t>e</m:t>
                  </m:r>
                </m:e>
                <m:sup>
                  <m:r>
                    <w:rPr>
                      <w:rFonts w:ascii="Cambria Math" w:hAnsi="Cambria Math"/>
                    </w:rPr>
                    <m:t>-0,43·x</m:t>
                  </m:r>
                </m:sup>
              </m:sSup>
            </m:den>
          </m:f>
          <m:r>
            <w:rPr>
              <w:rFonts w:ascii="Cambria Math" w:hAnsi="Cambria Math"/>
            </w:rPr>
            <m:t>,  0≤x≤7,2</m:t>
          </m:r>
        </m:oMath>
      </m:oMathPara>
    </w:p>
    <w:p w14:paraId="494486FF" w14:textId="4F4A595F" w:rsidR="00074537" w:rsidRDefault="00074537" w:rsidP="00074537">
      <w:r>
        <w:t>Enheden på begge akser er cm.</w:t>
      </w:r>
    </w:p>
    <w:p w14:paraId="725365CE" w14:textId="5E7CD74D" w:rsidR="00074537" w:rsidRPr="00074537" w:rsidRDefault="00074537" w:rsidP="00074537">
      <w:pPr>
        <w:pStyle w:val="Listeafsnit"/>
        <w:numPr>
          <w:ilvl w:val="0"/>
          <w:numId w:val="12"/>
        </w:numPr>
      </w:pPr>
      <w:r>
        <w:t>Benyt modellen til at bestemme skålens volumen.</w:t>
      </w:r>
    </w:p>
    <w:p w14:paraId="765C9D14" w14:textId="22292F5C" w:rsidR="00074537" w:rsidRPr="00074537" w:rsidRDefault="00074537" w:rsidP="00074537">
      <w:pPr>
        <w:pStyle w:val="Listeafsnit"/>
        <w:numPr>
          <w:ilvl w:val="0"/>
          <w:numId w:val="12"/>
        </w:numPr>
      </w:pPr>
      <w:r>
        <w:t xml:space="preserve">Bestem hvor højt i skålen der skal sidde et mærke, så opfyldning til mærket svarer til </w:t>
      </w:r>
      <w:r w:rsidR="00925BC0">
        <w:t>8</w:t>
      </w:r>
      <w:r w:rsidR="00934AA9">
        <w:t>0</w:t>
      </w:r>
      <w:r>
        <w:t>0 cm</w:t>
      </w:r>
      <w:r w:rsidR="00934AA9">
        <w:rPr>
          <w:vertAlign w:val="superscript"/>
        </w:rPr>
        <w:t>3</w:t>
      </w:r>
      <w:r>
        <w:t>.</w:t>
      </w:r>
    </w:p>
    <w:p w14:paraId="4C3B3345" w14:textId="6E982D15" w:rsidR="00D63EE1" w:rsidRDefault="00D63EE1" w:rsidP="00D63EE1">
      <w:r>
        <w:rPr>
          <w:noProof/>
        </w:rPr>
        <w:lastRenderedPageBreak/>
        <w:drawing>
          <wp:anchor distT="0" distB="0" distL="114300" distR="114300" simplePos="0" relativeHeight="251662336" behindDoc="1" locked="0" layoutInCell="1" allowOverlap="1" wp14:anchorId="2C545680" wp14:editId="3A872752">
            <wp:simplePos x="0" y="0"/>
            <wp:positionH relativeFrom="margin">
              <wp:align>right</wp:align>
            </wp:positionH>
            <wp:positionV relativeFrom="paragraph">
              <wp:posOffset>6985</wp:posOffset>
            </wp:positionV>
            <wp:extent cx="1532890" cy="2533015"/>
            <wp:effectExtent l="0" t="0" r="0" b="635"/>
            <wp:wrapTight wrapText="bothSides">
              <wp:wrapPolygon edited="0">
                <wp:start x="0" y="0"/>
                <wp:lineTo x="0" y="21443"/>
                <wp:lineTo x="21206" y="21443"/>
                <wp:lineTo x="21206"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2890" cy="25330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Opgave 13</w:t>
      </w:r>
    </w:p>
    <w:p w14:paraId="162AC5B2" w14:textId="77777777" w:rsidR="00D63EE1" w:rsidRDefault="00D63EE1" w:rsidP="00D63EE1">
      <w:pPr>
        <w:rPr>
          <w:rFonts w:eastAsiaTheme="minorEastAsia"/>
        </w:rPr>
      </w:pPr>
      <w:r>
        <w:t xml:space="preserve">En funktion </w:t>
      </w:r>
      <m:oMath>
        <m:r>
          <w:rPr>
            <w:rFonts w:ascii="Cambria Math" w:hAnsi="Cambria Math"/>
          </w:rPr>
          <m:t>f</m:t>
        </m:r>
      </m:oMath>
      <w:r>
        <w:rPr>
          <w:rFonts w:eastAsiaTheme="minorEastAsia"/>
        </w:rPr>
        <w:t xml:space="preserve"> er bestemt ved</w:t>
      </w:r>
    </w:p>
    <w:p w14:paraId="01EEF929" w14:textId="77777777" w:rsidR="00D63EE1" w:rsidRDefault="00D63EE1" w:rsidP="00D63EE1">
      <w:pPr>
        <w:ind w:left="1701"/>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+7</m:t>
        </m:r>
      </m:oMath>
      <w:r>
        <w:rPr>
          <w:rFonts w:eastAsiaTheme="minorEastAsia"/>
        </w:rPr>
        <w:t>.</w:t>
      </w:r>
    </w:p>
    <w:p w14:paraId="47D955E9" w14:textId="77777777" w:rsidR="00D63EE1" w:rsidRDefault="00D63EE1" w:rsidP="00D63EE1">
      <w:pPr>
        <w:rPr>
          <w:rFonts w:eastAsiaTheme="minorEastAsia"/>
        </w:rPr>
      </w:pPr>
      <w:r>
        <w:rPr>
          <w:rFonts w:eastAsiaTheme="minorEastAsia"/>
        </w:rPr>
        <w:t xml:space="preserve">Det oplyses at grafen for </w:t>
      </w:r>
      <m:oMath>
        <m:r>
          <w:rPr>
            <w:rFonts w:ascii="Cambria Math" w:eastAsiaTheme="minorEastAsia" w:hAnsi="Cambria Math"/>
          </w:rPr>
          <m:t>f</m:t>
        </m:r>
      </m:oMath>
      <w:r>
        <w:rPr>
          <w:rFonts w:eastAsiaTheme="minorEastAsia"/>
        </w:rPr>
        <w:t xml:space="preserve"> sammen med koordinatsystemets akser afgrænser en punktmængde </w:t>
      </w:r>
      <m:oMath>
        <m:r>
          <w:rPr>
            <w:rFonts w:ascii="Cambria Math" w:eastAsiaTheme="minorEastAsia" w:hAnsi="Cambria Math"/>
          </w:rPr>
          <m:t>M</m:t>
        </m:r>
      </m:oMath>
      <w:r>
        <w:rPr>
          <w:rFonts w:eastAsiaTheme="minorEastAsia"/>
        </w:rPr>
        <w:t xml:space="preserve"> i første kvadrant, som har et areal.</w:t>
      </w:r>
    </w:p>
    <w:p w14:paraId="77C1B871" w14:textId="77777777" w:rsidR="00D63EE1" w:rsidRPr="00A04ADB" w:rsidRDefault="00D63EE1" w:rsidP="00D63EE1">
      <w:pPr>
        <w:pStyle w:val="Listeafsnit"/>
        <w:numPr>
          <w:ilvl w:val="0"/>
          <w:numId w:val="14"/>
        </w:numPr>
        <w:ind w:left="426" w:hanging="426"/>
      </w:pPr>
      <w:r>
        <w:t>Bestem koordinatsæt til grafens skæringspunkter med koordinatsystemets akser.</w:t>
      </w:r>
    </w:p>
    <w:p w14:paraId="5DCDAE00" w14:textId="77777777" w:rsidR="00D63EE1" w:rsidRPr="00A04ADB" w:rsidRDefault="00D63EE1" w:rsidP="00D63EE1">
      <w:pPr>
        <w:pStyle w:val="Listeafsnit"/>
        <w:numPr>
          <w:ilvl w:val="0"/>
          <w:numId w:val="14"/>
        </w:numPr>
        <w:ind w:left="426" w:hanging="426"/>
      </w:pPr>
      <w:r>
        <w:t xml:space="preserve">Bestem arealet af </w:t>
      </w:r>
      <m:oMath>
        <m:r>
          <w:rPr>
            <w:rFonts w:ascii="Cambria Math" w:hAnsi="Cambria Math"/>
          </w:rPr>
          <m:t>M</m:t>
        </m:r>
      </m:oMath>
      <w:r>
        <w:rPr>
          <w:rFonts w:eastAsiaTheme="minorEastAsia"/>
        </w:rPr>
        <w:t>.</w:t>
      </w:r>
    </w:p>
    <w:p w14:paraId="36992605" w14:textId="463F1C3F" w:rsidR="00D63EE1" w:rsidRDefault="00D63EE1" w:rsidP="00D63EE1"/>
    <w:p w14:paraId="7E2B8A21" w14:textId="4585F41F" w:rsidR="00B308FC" w:rsidRDefault="00B308FC" w:rsidP="00D63EE1">
      <w:r>
        <w:rPr>
          <w:b/>
          <w:bCs/>
        </w:rPr>
        <w:t>Opgave 14</w:t>
      </w:r>
    </w:p>
    <w:p w14:paraId="3EF32127" w14:textId="5B081543" w:rsidR="00B308FC" w:rsidRDefault="00B308FC" w:rsidP="00D63EE1">
      <w:r>
        <w:t>Udviklingen i en population af næsehorn i en nationalpark i Kenya kan beskrives ved differentialligningen</w:t>
      </w:r>
    </w:p>
    <w:p w14:paraId="60249570" w14:textId="548EFC1E" w:rsidR="00B308FC" w:rsidRPr="008E48AB" w:rsidRDefault="00000000" w:rsidP="00024069">
      <w:pPr>
        <w:ind w:left="1701"/>
        <w:rPr>
          <w:rFonts w:eastAsiaTheme="minorEastAsia"/>
        </w:rPr>
      </w:pPr>
      <m:oMathPara>
        <m:oMathParaPr>
          <m:jc m:val="left"/>
        </m:oMathParaPr>
        <m:oMath>
          <m:f>
            <m:fPr>
              <m:ctrlPr>
                <w:rPr>
                  <w:rFonts w:ascii="Cambria Math" w:hAnsi="Cambria Math"/>
                  <w:i/>
                </w:rPr>
              </m:ctrlPr>
            </m:fPr>
            <m:num>
              <m:r>
                <w:rPr>
                  <w:rFonts w:ascii="Cambria Math" w:hAnsi="Cambria Math"/>
                </w:rPr>
                <m:t>dN</m:t>
              </m:r>
            </m:num>
            <m:den>
              <m:r>
                <w:rPr>
                  <w:rFonts w:ascii="Cambria Math" w:hAnsi="Cambria Math"/>
                </w:rPr>
                <m:t>dt</m:t>
              </m:r>
            </m:den>
          </m:f>
          <m:r>
            <w:rPr>
              <w:rFonts w:ascii="Cambria Math" w:hAnsi="Cambria Math"/>
            </w:rPr>
            <m:t>=-0,0001·</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+0,1215·N-1,8</m:t>
          </m:r>
          <m:r>
            <w:rPr>
              <w:rFonts w:ascii="Cambria Math" w:eastAsiaTheme="minorEastAsia" w:hAnsi="Cambria Math"/>
            </w:rPr>
            <m:t>,</m:t>
          </m:r>
        </m:oMath>
      </m:oMathPara>
    </w:p>
    <w:p w14:paraId="54A732FD" w14:textId="2D39622C" w:rsidR="008E48AB" w:rsidRDefault="008E48AB" w:rsidP="00D63EE1">
      <w:pPr>
        <w:rPr>
          <w:rFonts w:eastAsiaTheme="minorEastAsia"/>
        </w:rPr>
      </w:pPr>
      <w:r>
        <w:rPr>
          <w:rFonts w:eastAsiaTheme="minorEastAsia"/>
        </w:rPr>
        <w:t xml:space="preserve">hvor </w:t>
      </w:r>
      <m:oMath>
        <m:r>
          <w:rPr>
            <w:rFonts w:ascii="Cambria Math" w:eastAsiaTheme="minorEastAsia" w:hAnsi="Cambria Math"/>
          </w:rPr>
          <m:t>N</m:t>
        </m:r>
      </m:oMath>
      <w:r>
        <w:rPr>
          <w:rFonts w:eastAsiaTheme="minorEastAsia"/>
        </w:rPr>
        <w:t xml:space="preserve"> er antal næsehorn til tidspunktet </w:t>
      </w:r>
      <m:oMath>
        <m:r>
          <w:rPr>
            <w:rFonts w:ascii="Cambria Math" w:eastAsiaTheme="minorEastAsia" w:hAnsi="Cambria Math"/>
          </w:rPr>
          <m:t>t</m:t>
        </m:r>
      </m:oMath>
      <w:r>
        <w:rPr>
          <w:rFonts w:eastAsiaTheme="minorEastAsia"/>
        </w:rPr>
        <w:t xml:space="preserve"> (målt i år).</w:t>
      </w:r>
      <w:r w:rsidR="00024069">
        <w:rPr>
          <w:rFonts w:eastAsiaTheme="minorEastAsia"/>
        </w:rPr>
        <w:t xml:space="preserve"> I 2005 var populationen på 200 næsehorn.</w:t>
      </w:r>
    </w:p>
    <w:p w14:paraId="4F0F5CFB" w14:textId="3FF0631B" w:rsidR="008E48AB" w:rsidRPr="008E48AB" w:rsidRDefault="008E48AB" w:rsidP="008E48AB">
      <w:pPr>
        <w:pStyle w:val="Listeafsnit"/>
        <w:numPr>
          <w:ilvl w:val="0"/>
          <w:numId w:val="16"/>
        </w:numPr>
        <w:ind w:left="426" w:hanging="426"/>
      </w:pPr>
      <w:r>
        <w:t>Bestem med hvilken hastighed populationen vokser, når den består af 200 næsehorn.</w:t>
      </w:r>
    </w:p>
    <w:p w14:paraId="0D0A1987" w14:textId="3ED2207C" w:rsidR="008E48AB" w:rsidRPr="008E48AB" w:rsidRDefault="008E48AB" w:rsidP="008E48AB">
      <w:pPr>
        <w:pStyle w:val="Listeafsnit"/>
        <w:numPr>
          <w:ilvl w:val="0"/>
          <w:numId w:val="16"/>
        </w:numPr>
        <w:ind w:left="426" w:hanging="426"/>
      </w:pPr>
      <w:r>
        <w:t>Bestem hvor mange næsehorn</w:t>
      </w:r>
      <w:r w:rsidR="00214DC7">
        <w:t>,</w:t>
      </w:r>
      <w:r>
        <w:t xml:space="preserve"> der ifølge modellen </w:t>
      </w:r>
      <w:r w:rsidR="00024069">
        <w:t>vil være i populationen efter lang tid</w:t>
      </w:r>
      <w:r>
        <w:t>.</w:t>
      </w:r>
    </w:p>
    <w:p w14:paraId="0416EBDD" w14:textId="33F1E95D" w:rsidR="008E48AB" w:rsidRPr="008E48AB" w:rsidRDefault="008E48AB" w:rsidP="008E48AB">
      <w:pPr>
        <w:pStyle w:val="Listeafsnit"/>
        <w:numPr>
          <w:ilvl w:val="0"/>
          <w:numId w:val="16"/>
        </w:numPr>
        <w:ind w:left="426" w:hanging="426"/>
      </w:pPr>
      <w:r>
        <w:t>Bestem hvor mange næsehorn</w:t>
      </w:r>
      <w:r w:rsidR="00214DC7">
        <w:t>,</w:t>
      </w:r>
      <w:r>
        <w:t xml:space="preserve"> der mindst skal være, for at populationen vokser. </w:t>
      </w:r>
    </w:p>
    <w:p w14:paraId="449F38AB" w14:textId="77777777" w:rsidR="00B308FC" w:rsidRDefault="00B308FC" w:rsidP="00D63EE1"/>
    <w:p w14:paraId="0102C374" w14:textId="447CFB3C" w:rsidR="00D63EE1" w:rsidRPr="00D63EE1" w:rsidRDefault="00D63EE1" w:rsidP="00D63EE1">
      <w:pPr>
        <w:rPr>
          <w:b/>
          <w:bCs/>
        </w:rPr>
      </w:pPr>
      <w:r>
        <w:rPr>
          <w:b/>
          <w:bCs/>
        </w:rPr>
        <w:t>Opgave 1</w:t>
      </w:r>
      <w:r w:rsidR="00024069">
        <w:rPr>
          <w:b/>
          <w:bCs/>
        </w:rPr>
        <w:t>5</w:t>
      </w:r>
    </w:p>
    <w:p w14:paraId="12ABF86A" w14:textId="6DFC3ED1" w:rsidR="00D63EE1" w:rsidRDefault="00D63EE1" w:rsidP="00D63EE1">
      <w:pPr>
        <w:rPr>
          <w:rFonts w:eastAsiaTheme="minorEastAsia"/>
        </w:rPr>
      </w:pPr>
      <w:r>
        <w:t xml:space="preserve">En funktion </w:t>
      </w:r>
      <m:oMath>
        <m:r>
          <w:rPr>
            <w:rFonts w:ascii="Cambria Math" w:hAnsi="Cambria Math"/>
          </w:rPr>
          <m:t>f</m:t>
        </m:r>
      </m:oMath>
      <w:r>
        <w:rPr>
          <w:rFonts w:eastAsiaTheme="minorEastAsia"/>
        </w:rPr>
        <w:t xml:space="preserve"> er bestemt ved:</w:t>
      </w:r>
    </w:p>
    <w:p w14:paraId="6A65ABCF" w14:textId="77777777" w:rsidR="00D63EE1" w:rsidRPr="00E77A2B" w:rsidRDefault="00D63EE1" w:rsidP="00D63EE1">
      <w:pPr>
        <w:ind w:left="1701"/>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e>
        </m:func>
        <m:r>
          <w:rPr>
            <w:rFonts w:ascii="Cambria Math" w:hAnsi="Cambria Math"/>
          </w:rPr>
          <m:t>·3+k,  -10≤x≤10</m:t>
        </m:r>
      </m:oMath>
      <w:r>
        <w:rPr>
          <w:rFonts w:eastAsiaTheme="minorEastAsia"/>
        </w:rPr>
        <w:t>.</w:t>
      </w:r>
    </w:p>
    <w:p w14:paraId="4B83B082" w14:textId="77777777" w:rsidR="00D63EE1" w:rsidRPr="00D63EE1" w:rsidRDefault="00D63EE1" w:rsidP="00D63EE1">
      <w:pPr>
        <w:pStyle w:val="Listeafsnit"/>
        <w:numPr>
          <w:ilvl w:val="0"/>
          <w:numId w:val="6"/>
        </w:numPr>
      </w:pPr>
      <w:r>
        <w:t xml:space="preserve">Tegn grafen for </w:t>
      </w:r>
      <m:oMath>
        <m:r>
          <w:rPr>
            <w:rFonts w:ascii="Cambria Math" w:hAnsi="Cambria Math"/>
          </w:rPr>
          <m:t>f</m:t>
        </m:r>
      </m:oMath>
      <w:r>
        <w:rPr>
          <w:rFonts w:eastAsiaTheme="minorEastAsia"/>
        </w:rPr>
        <w:t xml:space="preserve">, når </w:t>
      </w:r>
      <m:oMath>
        <m:r>
          <w:rPr>
            <w:rFonts w:ascii="Cambria Math" w:eastAsiaTheme="minorEastAsia" w:hAnsi="Cambria Math"/>
          </w:rPr>
          <m:t>k=-2</m:t>
        </m:r>
      </m:oMath>
      <w:r>
        <w:rPr>
          <w:rFonts w:eastAsiaTheme="minorEastAsia"/>
        </w:rPr>
        <w:t>.</w:t>
      </w:r>
    </w:p>
    <w:p w14:paraId="7BFA5A12" w14:textId="243DAA1C" w:rsidR="00074537" w:rsidRPr="00B308FC" w:rsidRDefault="00D63EE1" w:rsidP="00D63EE1">
      <w:pPr>
        <w:pStyle w:val="Listeafsnit"/>
        <w:numPr>
          <w:ilvl w:val="0"/>
          <w:numId w:val="6"/>
        </w:numPr>
      </w:pPr>
      <w:r w:rsidRPr="00D63EE1">
        <w:rPr>
          <w:rFonts w:eastAsiaTheme="minorEastAsia"/>
        </w:rPr>
        <w:t xml:space="preserve">Bestem tallet </w:t>
      </w:r>
      <m:oMath>
        <m:r>
          <w:rPr>
            <w:rFonts w:ascii="Cambria Math" w:eastAsiaTheme="minorEastAsia" w:hAnsi="Cambria Math"/>
          </w:rPr>
          <m:t>k</m:t>
        </m:r>
      </m:oMath>
      <w:r w:rsidRPr="00D63EE1">
        <w:rPr>
          <w:rFonts w:eastAsiaTheme="minorEastAsia"/>
        </w:rPr>
        <w:t xml:space="preserve">, så der gælder at </w:t>
      </w:r>
      <m:oMath>
        <m:nary>
          <m:naryPr>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10</m:t>
            </m:r>
          </m:sup>
          <m:e>
            <m:r>
              <w:rPr>
                <w:rFonts w:ascii="Cambria Math" w:eastAsiaTheme="minorEastAsia" w:hAnsi="Cambria Math"/>
              </w:rPr>
              <m:t>f(x)</m:t>
            </m:r>
          </m:e>
        </m:nary>
        <m:r>
          <w:rPr>
            <w:rFonts w:ascii="Cambria Math" w:eastAsiaTheme="minorEastAsia" w:hAnsi="Cambria Math"/>
          </w:rPr>
          <m:t>dx=125</m:t>
        </m:r>
      </m:oMath>
      <w:r w:rsidRPr="00D63EE1">
        <w:rPr>
          <w:rFonts w:eastAsiaTheme="minorEastAsia"/>
        </w:rPr>
        <w:t>.</w:t>
      </w:r>
    </w:p>
    <w:p w14:paraId="6CB3C77D" w14:textId="609FC3FC" w:rsidR="00B308FC" w:rsidRDefault="00024069" w:rsidP="00B308FC">
      <w:r>
        <w:rPr>
          <w:b/>
          <w:bCs/>
        </w:rPr>
        <w:lastRenderedPageBreak/>
        <w:t>Opgave 16</w:t>
      </w:r>
    </w:p>
    <w:p w14:paraId="5C49B349" w14:textId="789F3A55" w:rsidR="00695E02" w:rsidRDefault="00024069" w:rsidP="00B308FC">
      <w:pPr>
        <w:rPr>
          <w:rFonts w:eastAsiaTheme="minorEastAsia"/>
        </w:rPr>
      </w:pPr>
      <w:r>
        <w:t>I en model</w:t>
      </w:r>
      <w:r w:rsidR="00695E02">
        <w:t xml:space="preserve"> kan vægten af en agurk f</w:t>
      </w:r>
      <w:r w:rsidR="00254B3E">
        <w:t>ra</w:t>
      </w:r>
      <w:r w:rsidR="00695E02">
        <w:t xml:space="preserve"> et bestemt drivhus bestemmes ved en normalfordelt stokastisk variabel </w:t>
      </w:r>
      <m:oMath>
        <m:r>
          <w:rPr>
            <w:rFonts w:ascii="Cambria Math" w:hAnsi="Cambria Math"/>
          </w:rPr>
          <m:t>X</m:t>
        </m:r>
      </m:oMath>
      <w:r w:rsidR="00695E02">
        <w:rPr>
          <w:rFonts w:eastAsiaTheme="minorEastAsia"/>
        </w:rPr>
        <w:t xml:space="preserve">, som kan beskrives ved tæthedsfunktionen </w:t>
      </w:r>
      <m:oMath>
        <m:r>
          <w:rPr>
            <w:rFonts w:ascii="Cambria Math" w:eastAsiaTheme="minorEastAsia" w:hAnsi="Cambria Math"/>
          </w:rPr>
          <m:t>f</m:t>
        </m:r>
      </m:oMath>
      <w:r w:rsidR="00695E02">
        <w:rPr>
          <w:rFonts w:eastAsiaTheme="minorEastAsia"/>
        </w:rPr>
        <w:t xml:space="preserve"> med forskriften</w:t>
      </w:r>
    </w:p>
    <w:p w14:paraId="6C2E967A" w14:textId="11BECC09" w:rsidR="00024069" w:rsidRPr="00024069" w:rsidRDefault="00695E02" w:rsidP="00695E02">
      <w:pPr>
        <w:ind w:left="1701"/>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eastAsiaTheme="minorEastAsia" w:hAnsi="Cambria Math"/>
          </w:rPr>
          <m:t>=0,02541·</m:t>
        </m:r>
        <m:sSup>
          <m:sSupPr>
            <m:ctrlPr>
              <w:rPr>
                <w:rFonts w:ascii="Cambria Math" w:eastAsiaTheme="minorEastAsia" w:hAnsi="Cambria Math"/>
                <w:i/>
              </w:rPr>
            </m:ctrlPr>
          </m:sSupPr>
          <m:e>
            <m:r>
              <m:rPr>
                <m:sty m:val="p"/>
              </m:rPr>
              <w:rPr>
                <w:rFonts w:ascii="Cambria Math" w:eastAsiaTheme="minorEastAsia" w:hAnsi="Cambria Math"/>
              </w:rPr>
              <m:t>e</m:t>
            </m:r>
          </m:e>
          <m:sup>
            <m:r>
              <w:rPr>
                <w:rFonts w:ascii="Cambria Math" w:eastAsiaTheme="minorEastAsia" w:hAnsi="Cambria Math"/>
              </w:rPr>
              <m:t>-0,002028·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+1,217·x-182,6</m:t>
            </m:r>
          </m:sup>
        </m:sSup>
      </m:oMath>
      <w:r>
        <w:t xml:space="preserve"> </w:t>
      </w:r>
    </w:p>
    <w:p w14:paraId="5C1FAD10" w14:textId="4D3F8A75" w:rsidR="00B308FC" w:rsidRPr="0094643F" w:rsidRDefault="0094643F" w:rsidP="0094643F">
      <w:pPr>
        <w:pStyle w:val="Listeafsnit"/>
        <w:numPr>
          <w:ilvl w:val="0"/>
          <w:numId w:val="17"/>
        </w:numPr>
        <w:ind w:left="426" w:hanging="426"/>
      </w:pPr>
      <w:r>
        <w:t xml:space="preserve">Tegn grafen for </w:t>
      </w:r>
      <m:oMath>
        <m:r>
          <w:rPr>
            <w:rFonts w:ascii="Cambria Math" w:hAnsi="Cambria Math"/>
          </w:rPr>
          <m:t>f</m:t>
        </m:r>
      </m:oMath>
      <w:r>
        <w:rPr>
          <w:rFonts w:eastAsiaTheme="minorEastAsia"/>
        </w:rPr>
        <w:t xml:space="preserve"> og bestem middelværdien for </w:t>
      </w:r>
      <m:oMath>
        <m:r>
          <w:rPr>
            <w:rFonts w:ascii="Cambria Math" w:eastAsiaTheme="minorEastAsia" w:hAnsi="Cambria Math"/>
          </w:rPr>
          <m:t>X</m:t>
        </m:r>
      </m:oMath>
      <w:r>
        <w:rPr>
          <w:rFonts w:eastAsiaTheme="minorEastAsia"/>
        </w:rPr>
        <w:t>.</w:t>
      </w:r>
    </w:p>
    <w:p w14:paraId="1210057D" w14:textId="14693C34" w:rsidR="0094643F" w:rsidRDefault="00254B3E" w:rsidP="0094643F">
      <w:pPr>
        <w:pStyle w:val="Listeafsnit"/>
        <w:numPr>
          <w:ilvl w:val="0"/>
          <w:numId w:val="17"/>
        </w:numPr>
        <w:ind w:left="426" w:hanging="426"/>
      </w:pPr>
      <w:r>
        <w:t>Bestem sandsynligheden for, at en agurk vejer mellem 270 gram og 320 gram</w:t>
      </w:r>
    </w:p>
    <w:p w14:paraId="243761D2" w14:textId="216BB80D" w:rsidR="00254B3E" w:rsidRDefault="00254B3E" w:rsidP="00254B3E"/>
    <w:p w14:paraId="3C808518" w14:textId="5C22C085" w:rsidR="00254B3E" w:rsidRDefault="00254B3E" w:rsidP="00254B3E">
      <w:r>
        <w:rPr>
          <w:b/>
          <w:bCs/>
        </w:rPr>
        <w:t>Opgave 17</w:t>
      </w:r>
    </w:p>
    <w:p w14:paraId="3C40A202" w14:textId="5DF8829C" w:rsidR="00254B3E" w:rsidRDefault="00254B3E" w:rsidP="00254B3E">
      <w:pPr>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bestemt ved</w:t>
      </w:r>
    </w:p>
    <w:p w14:paraId="21B78299" w14:textId="0C22BD58" w:rsidR="00254B3E" w:rsidRPr="00395871" w:rsidRDefault="00000000" w:rsidP="00395871">
      <w:pPr>
        <w:ind w:left="1701"/>
        <w:rPr>
          <w:rFonts w:eastAsiaTheme="minorEastAsia"/>
        </w:rPr>
      </w:pPr>
      <m:oMathPara>
        <m:oMathParaPr>
          <m:jc m:val="left"/>
        </m:oMathParaP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eqArr>
                <m:eqArrPr>
                  <m:ctrlPr>
                    <w:rPr>
                      <w:rFonts w:ascii="Cambria Math" w:hAnsi="Cambria Math"/>
                      <w:i/>
                    </w:rPr>
                  </m:ctrlPr>
                </m:eqArrPr>
                <m:e>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+4·t</m:t>
                  </m:r>
                </m:e>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+1</m:t>
                  </m:r>
                </m:e>
              </m:eqArr>
            </m:e>
          </m:d>
          <m:r>
            <w:rPr>
              <w:rFonts w:ascii="Cambria Math" w:hAnsi="Cambria Math"/>
            </w:rPr>
            <m:t>,  -3≤t≤5.</m:t>
          </m:r>
        </m:oMath>
      </m:oMathPara>
    </w:p>
    <w:p w14:paraId="5B402783" w14:textId="38767468" w:rsidR="00395871" w:rsidRDefault="00395871" w:rsidP="00395871">
      <w:pPr>
        <w:rPr>
          <w:rFonts w:eastAsiaTheme="minorEastAsia"/>
        </w:rPr>
      </w:pPr>
      <w:r>
        <w:rPr>
          <w:rFonts w:eastAsiaTheme="minorEastAsia"/>
        </w:rPr>
        <w:t xml:space="preserve">Det oplyses at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har et dobbeltpunkt </w:t>
      </w:r>
      <m:oMath>
        <m:r>
          <w:rPr>
            <w:rFonts w:ascii="Cambria Math" w:eastAsiaTheme="minorEastAsia" w:hAnsi="Cambria Math"/>
          </w:rPr>
          <m:t>P</m:t>
        </m:r>
      </m:oMath>
      <w:r>
        <w:rPr>
          <w:rFonts w:eastAsiaTheme="minorEastAsia"/>
        </w:rPr>
        <w:t xml:space="preserve"> for parameterværdierne </w:t>
      </w:r>
      <m:oMath>
        <m:r>
          <w:rPr>
            <w:rFonts w:ascii="Cambria Math" w:eastAsiaTheme="minorEastAsia" w:hAnsi="Cambria Math"/>
          </w:rPr>
          <m:t>t=-2</m:t>
        </m:r>
      </m:oMath>
      <w:r>
        <w:rPr>
          <w:rFonts w:eastAsiaTheme="minorEastAsia"/>
        </w:rPr>
        <w:t xml:space="preserve"> og </w:t>
      </w:r>
      <m:oMath>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Pr>
          <w:rFonts w:eastAsiaTheme="minorEastAsia"/>
        </w:rPr>
        <w:t>.</w:t>
      </w:r>
    </w:p>
    <w:p w14:paraId="01A04E2F" w14:textId="398FBFB6" w:rsidR="00395871" w:rsidRPr="00395871" w:rsidRDefault="00395871" w:rsidP="00395871">
      <w:pPr>
        <w:pStyle w:val="Listeafsnit"/>
        <w:numPr>
          <w:ilvl w:val="0"/>
          <w:numId w:val="18"/>
        </w:numPr>
      </w:pPr>
      <w:r>
        <w:t xml:space="preserve">Tegn banekurven for </w:t>
      </w:r>
      <m:oMath>
        <m:acc>
          <m:accPr>
            <m:chr m:val="⃗"/>
            <m:ctrlPr>
              <w:rPr>
                <w:rFonts w:ascii="Cambria Math" w:hAnsi="Cambria Math"/>
                <w:i/>
              </w:rPr>
            </m:ctrlPr>
          </m:accPr>
          <m:e>
            <m:r>
              <w:rPr>
                <w:rFonts w:ascii="Cambria Math" w:hAnsi="Cambria Math"/>
              </w:rPr>
              <m:t>s</m:t>
            </m:r>
          </m:e>
        </m:acc>
      </m:oMath>
      <w:r>
        <w:rPr>
          <w:rFonts w:eastAsiaTheme="minorEastAsia"/>
        </w:rPr>
        <w:t>.</w:t>
      </w:r>
    </w:p>
    <w:p w14:paraId="5ABA6B0E" w14:textId="6665E3B4" w:rsidR="00395871" w:rsidRPr="00395871" w:rsidRDefault="00395871" w:rsidP="00395871">
      <w:pPr>
        <w:pStyle w:val="Listeafsnit"/>
        <w:numPr>
          <w:ilvl w:val="0"/>
          <w:numId w:val="18"/>
        </w:numPr>
      </w:pPr>
      <w:r>
        <w:rPr>
          <w:rFonts w:eastAsiaTheme="minorEastAsia"/>
        </w:rPr>
        <w:t xml:space="preserve">Bestem koordinatsættet til </w:t>
      </w:r>
      <m:oMath>
        <m:r>
          <w:rPr>
            <w:rFonts w:ascii="Cambria Math" w:eastAsiaTheme="minorEastAsia" w:hAnsi="Cambria Math"/>
          </w:rPr>
          <m:t>P</m:t>
        </m:r>
      </m:oMath>
      <w:r>
        <w:rPr>
          <w:rFonts w:eastAsiaTheme="minorEastAsia"/>
        </w:rPr>
        <w:t xml:space="preserve"> samt tallet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0</m:t>
            </m:r>
          </m:sub>
        </m:sSub>
      </m:oMath>
      <w:r>
        <w:rPr>
          <w:rFonts w:eastAsiaTheme="minorEastAsia"/>
        </w:rPr>
        <w:t>.</w:t>
      </w:r>
    </w:p>
    <w:p w14:paraId="6DDD6DBE" w14:textId="175DCDDB" w:rsidR="00395871" w:rsidRDefault="00395871" w:rsidP="00395871"/>
    <w:p w14:paraId="04AF0F6C" w14:textId="7F2D0769" w:rsidR="00395871" w:rsidRDefault="00395871" w:rsidP="00395871">
      <w:r>
        <w:rPr>
          <w:b/>
          <w:bCs/>
        </w:rPr>
        <w:t>Opgave 18</w:t>
      </w:r>
    </w:p>
    <w:p w14:paraId="7D824878" w14:textId="421C6E95" w:rsidR="00395871" w:rsidRDefault="00FD3A33" w:rsidP="00395871">
      <w:r>
        <w:t>I en model kan en bakke beskrives ved</w:t>
      </w:r>
      <w:r w:rsidR="00C250CD">
        <w:t xml:space="preserve"> grafen for en funktion af to variable</w:t>
      </w:r>
    </w:p>
    <w:p w14:paraId="57CB2DA2" w14:textId="117468E5" w:rsidR="00C250CD" w:rsidRDefault="00C250CD" w:rsidP="00C250CD">
      <w:pPr>
        <w:ind w:left="1701"/>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=-0,1·</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+0,2·x-0,1·</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eastAsiaTheme="minorEastAsia" w:hAnsi="Cambria Math"/>
          </w:rPr>
          <m:t>+0,4·y+2,5</m:t>
        </m:r>
      </m:oMath>
      <w:r>
        <w:rPr>
          <w:rFonts w:eastAsiaTheme="minorEastAsia"/>
        </w:rPr>
        <w:t>.</w:t>
      </w:r>
    </w:p>
    <w:p w14:paraId="39E8CACB" w14:textId="3FA37AD4" w:rsidR="00C250CD" w:rsidRDefault="00C250CD" w:rsidP="00C250CD">
      <w:pPr>
        <w:rPr>
          <w:rFonts w:eastAsiaTheme="minorEastAsia"/>
        </w:rPr>
      </w:pPr>
      <w:r>
        <w:rPr>
          <w:rFonts w:eastAsiaTheme="minorEastAsia"/>
        </w:rPr>
        <w:t xml:space="preserve">Enheden på alle akser måles i hektometer (100 meter), og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oMath>
      <w:r>
        <w:rPr>
          <w:rFonts w:eastAsiaTheme="minorEastAsia"/>
        </w:rPr>
        <w:t xml:space="preserve"> angiver højde over grundplanen.</w:t>
      </w:r>
    </w:p>
    <w:p w14:paraId="58FCD44A" w14:textId="702E13C9" w:rsidR="00C250CD" w:rsidRPr="00C250CD" w:rsidRDefault="00C250CD" w:rsidP="00C250CD">
      <w:pPr>
        <w:pStyle w:val="Listeafsnit"/>
        <w:numPr>
          <w:ilvl w:val="0"/>
          <w:numId w:val="19"/>
        </w:numPr>
        <w:ind w:left="426" w:hanging="426"/>
      </w:pPr>
      <w:r>
        <w:t xml:space="preserve">Tegn grafen for </w:t>
      </w:r>
      <m:oMath>
        <m:r>
          <w:rPr>
            <w:rFonts w:ascii="Cambria Math" w:hAnsi="Cambria Math"/>
          </w:rPr>
          <m:t>f</m:t>
        </m:r>
      </m:oMath>
      <w:r>
        <w:rPr>
          <w:rFonts w:eastAsiaTheme="minorEastAsia"/>
        </w:rPr>
        <w:t xml:space="preserve"> i koordinatsystemet </w:t>
      </w:r>
      <m:oMath>
        <m:d>
          <m:dPr>
            <m:begChr m:val="["/>
            <m:endChr m:val="]"/>
            <m:ctrlPr>
              <w:rPr>
                <w:rFonts w:ascii="Cambria Math" w:eastAsiaTheme="minorEastAsia" w:hAnsi="Cambria Math"/>
                <w:i/>
              </w:rPr>
            </m:ctrlPr>
          </m:dPr>
          <m:e>
            <m:r>
              <w:rPr>
                <w:rFonts w:ascii="Cambria Math" w:eastAsiaTheme="minorEastAsia" w:hAnsi="Cambria Math"/>
              </w:rPr>
              <m:t>-5;10</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-5;10</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0;15</m:t>
            </m:r>
          </m:e>
        </m:d>
      </m:oMath>
      <w:r>
        <w:rPr>
          <w:rFonts w:eastAsiaTheme="minorEastAsia"/>
        </w:rPr>
        <w:t>.</w:t>
      </w:r>
    </w:p>
    <w:p w14:paraId="32BA08EC" w14:textId="0CD3B422" w:rsidR="00C250CD" w:rsidRPr="00C250CD" w:rsidRDefault="00C250CD" w:rsidP="00C250CD">
      <w:pPr>
        <w:pStyle w:val="Listeafsnit"/>
        <w:numPr>
          <w:ilvl w:val="0"/>
          <w:numId w:val="19"/>
        </w:numPr>
        <w:ind w:left="426" w:hanging="426"/>
      </w:pPr>
      <w:r>
        <w:rPr>
          <w:rFonts w:eastAsiaTheme="minorEastAsia"/>
        </w:rPr>
        <w:t>Benyt modellen til at bestemme hvor højt over grundplanen bakkens top ligger.</w:t>
      </w:r>
    </w:p>
    <w:p w14:paraId="30B2445C" w14:textId="300A9999" w:rsidR="00C250CD" w:rsidRPr="00C250CD" w:rsidRDefault="00C250CD" w:rsidP="00C250CD">
      <w:r>
        <w:t xml:space="preserve">En vandrer vil gå rundt om bjerget i en fast højde </w:t>
      </w:r>
      <m:oMath>
        <m:r>
          <w:rPr>
            <w:rFonts w:ascii="Cambria Math" w:hAnsi="Cambria Math"/>
          </w:rPr>
          <m:t>h</m:t>
        </m:r>
      </m:oMath>
      <w:r>
        <w:rPr>
          <w:rFonts w:eastAsiaTheme="minorEastAsia"/>
        </w:rPr>
        <w:t xml:space="preserve">. Det oplyses at </w:t>
      </w:r>
      <w:r w:rsidR="00B744A3">
        <w:rPr>
          <w:rFonts w:eastAsiaTheme="minorEastAsia"/>
        </w:rPr>
        <w:t xml:space="preserve">højdekurven </w:t>
      </w:r>
      <w:r>
        <w:rPr>
          <w:rFonts w:eastAsiaTheme="minorEastAsia"/>
        </w:rPr>
        <w:t xml:space="preserve">i højden </w:t>
      </w:r>
      <m:oMath>
        <m:r>
          <w:rPr>
            <w:rFonts w:ascii="Cambria Math" w:eastAsiaTheme="minorEastAsia" w:hAnsi="Cambria Math"/>
          </w:rPr>
          <m:t>h</m:t>
        </m:r>
      </m:oMath>
      <w:r>
        <w:rPr>
          <w:rFonts w:eastAsiaTheme="minorEastAsia"/>
        </w:rPr>
        <w:t xml:space="preserve"> har form som en cirkel med ligningen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=h</m:t>
        </m:r>
      </m:oMath>
      <w:r w:rsidR="00B744A3">
        <w:rPr>
          <w:rFonts w:eastAsiaTheme="minorEastAsia"/>
        </w:rPr>
        <w:t>.</w:t>
      </w:r>
    </w:p>
    <w:p w14:paraId="028A405C" w14:textId="6AEF898B" w:rsidR="00C250CD" w:rsidRDefault="00B744A3" w:rsidP="00C250CD">
      <w:pPr>
        <w:pStyle w:val="Listeafsnit"/>
        <w:numPr>
          <w:ilvl w:val="0"/>
          <w:numId w:val="19"/>
        </w:numPr>
        <w:ind w:left="426" w:hanging="426"/>
      </w:pPr>
      <w:r>
        <w:t>Bestem i hvilken højde vandreren skal gå, for at turens længde bliver 20 hm.</w:t>
      </w:r>
    </w:p>
    <w:p w14:paraId="027C8912" w14:textId="4076B6E1" w:rsidR="00320D73" w:rsidRDefault="00450D35" w:rsidP="00320D73">
      <w:r>
        <w:rPr>
          <w:noProof/>
        </w:rPr>
        <w:lastRenderedPageBreak/>
        <w:drawing>
          <wp:anchor distT="0" distB="0" distL="114300" distR="114300" simplePos="0" relativeHeight="251663360" behindDoc="1" locked="0" layoutInCell="1" allowOverlap="1" wp14:anchorId="0638F949" wp14:editId="5F327DB7">
            <wp:simplePos x="0" y="0"/>
            <wp:positionH relativeFrom="column">
              <wp:posOffset>3759200</wp:posOffset>
            </wp:positionH>
            <wp:positionV relativeFrom="paragraph">
              <wp:posOffset>0</wp:posOffset>
            </wp:positionV>
            <wp:extent cx="2381885" cy="1623060"/>
            <wp:effectExtent l="0" t="0" r="0" b="0"/>
            <wp:wrapTight wrapText="bothSides">
              <wp:wrapPolygon edited="0">
                <wp:start x="0" y="0"/>
                <wp:lineTo x="0" y="21296"/>
                <wp:lineTo x="21421" y="21296"/>
                <wp:lineTo x="2142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885"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D73">
        <w:rPr>
          <w:b/>
          <w:bCs/>
        </w:rPr>
        <w:t>Opgave 19</w:t>
      </w:r>
    </w:p>
    <w:p w14:paraId="5BB81A3D" w14:textId="0FA7395D" w:rsidR="00320D73" w:rsidRDefault="00450D35" w:rsidP="00320D73">
      <w:pPr>
        <w:rPr>
          <w:rFonts w:eastAsiaTheme="minorEastAsia"/>
        </w:rPr>
      </w:pPr>
      <w:r>
        <w:t xml:space="preserve">En funktion </w:t>
      </w:r>
      <m:oMath>
        <m:r>
          <w:rPr>
            <w:rFonts w:ascii="Cambria Math" w:hAnsi="Cambria Math"/>
          </w:rPr>
          <m:t>f</m:t>
        </m:r>
      </m:oMath>
      <w:r>
        <w:rPr>
          <w:rFonts w:eastAsiaTheme="minorEastAsia"/>
        </w:rPr>
        <w:t xml:space="preserve"> er bestemt ved</w:t>
      </w:r>
    </w:p>
    <w:p w14:paraId="1D506AC5" w14:textId="5A756BA2" w:rsidR="00450D35" w:rsidRPr="00450D35" w:rsidRDefault="00450D35" w:rsidP="00450D35">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rad>
            <m:radPr>
              <m:degHide m:val="1"/>
              <m:ctrlPr>
                <w:rPr>
                  <w:rFonts w:ascii="Cambria Math" w:hAnsi="Cambria Math"/>
                  <w:i/>
                </w:rPr>
              </m:ctrlPr>
            </m:radPr>
            <m:deg/>
            <m:e>
              <m:r>
                <w:rPr>
                  <w:rFonts w:ascii="Cambria Math" w:hAnsi="Cambria Math"/>
                </w:rPr>
                <m:t>x</m:t>
              </m:r>
            </m:e>
          </m:rad>
          <m:r>
            <w:rPr>
              <w:rFonts w:ascii="Cambria Math" w:hAnsi="Cambria Math"/>
            </w:rPr>
            <m:t>+3</m:t>
          </m:r>
          <m:r>
            <w:rPr>
              <w:rFonts w:ascii="Cambria Math" w:eastAsiaTheme="minorEastAsia" w:hAnsi="Cambria Math"/>
            </w:rPr>
            <m:t>.</m:t>
          </m:r>
        </m:oMath>
      </m:oMathPara>
    </w:p>
    <w:p w14:paraId="65AF18DD" w14:textId="2F0DBED5" w:rsidR="00450D35" w:rsidRDefault="00450D35" w:rsidP="00450D35">
      <w:pPr>
        <w:rPr>
          <w:rFonts w:eastAsiaTheme="minorEastAsia"/>
        </w:rPr>
      </w:pPr>
      <w:r>
        <w:t xml:space="preserve">En punktmængde </w:t>
      </w:r>
      <m:oMath>
        <m:r>
          <w:rPr>
            <w:rFonts w:ascii="Cambria Math" w:hAnsi="Cambria Math"/>
          </w:rPr>
          <m:t>M</m:t>
        </m:r>
      </m:oMath>
      <w:r>
        <w:rPr>
          <w:rFonts w:eastAsiaTheme="minorEastAsia"/>
        </w:rPr>
        <w:t xml:space="preserve"> er afgrænset af førsteaksen, grafen for </w:t>
      </w:r>
      <m:oMath>
        <m:r>
          <w:rPr>
            <w:rFonts w:ascii="Cambria Math" w:eastAsiaTheme="minorEastAsia" w:hAnsi="Cambria Math"/>
          </w:rPr>
          <m:t>f</m:t>
        </m:r>
      </m:oMath>
      <w:r>
        <w:rPr>
          <w:rFonts w:eastAsiaTheme="minorEastAsia"/>
        </w:rPr>
        <w:t xml:space="preserve"> samt linjerne </w:t>
      </w:r>
      <m:oMath>
        <m:r>
          <w:rPr>
            <w:rFonts w:ascii="Cambria Math" w:eastAsiaTheme="minorEastAsia" w:hAnsi="Cambria Math"/>
          </w:rPr>
          <m:t>x=10</m:t>
        </m:r>
      </m:oMath>
      <w:r>
        <w:rPr>
          <w:rFonts w:eastAsiaTheme="minorEastAsia"/>
        </w:rPr>
        <w:t xml:space="preserve"> og </w:t>
      </w:r>
      <m:oMath>
        <m:r>
          <w:rPr>
            <w:rFonts w:ascii="Cambria Math" w:eastAsiaTheme="minorEastAsia" w:hAnsi="Cambria Math"/>
          </w:rPr>
          <m:t>x=50</m:t>
        </m:r>
      </m:oMath>
      <w:r>
        <w:rPr>
          <w:rFonts w:eastAsiaTheme="minorEastAsia"/>
        </w:rPr>
        <w:t>, som vist på figuren.</w:t>
      </w:r>
    </w:p>
    <w:p w14:paraId="3D5EB3B1" w14:textId="69691F63" w:rsidR="00450D35" w:rsidRPr="00450D35" w:rsidRDefault="00450D35" w:rsidP="00450D35">
      <w:pPr>
        <w:pStyle w:val="Listeafsnit"/>
        <w:numPr>
          <w:ilvl w:val="0"/>
          <w:numId w:val="20"/>
        </w:numPr>
      </w:pPr>
      <w:r>
        <w:t xml:space="preserve">Bestem arealet af </w:t>
      </w:r>
      <m:oMath>
        <m:r>
          <w:rPr>
            <w:rFonts w:ascii="Cambria Math" w:hAnsi="Cambria Math"/>
          </w:rPr>
          <m:t>M</m:t>
        </m:r>
      </m:oMath>
      <w:r>
        <w:rPr>
          <w:rFonts w:eastAsiaTheme="minorEastAsia"/>
        </w:rPr>
        <w:t>.</w:t>
      </w:r>
    </w:p>
    <w:p w14:paraId="00E60F22" w14:textId="341027D8" w:rsidR="00450D35" w:rsidRPr="00450D35" w:rsidRDefault="00450D35" w:rsidP="00450D35">
      <w:pPr>
        <w:pStyle w:val="Listeafsnit"/>
        <w:numPr>
          <w:ilvl w:val="0"/>
          <w:numId w:val="20"/>
        </w:numPr>
      </w:pPr>
      <w:r>
        <w:rPr>
          <w:rFonts w:eastAsiaTheme="minorEastAsia"/>
        </w:rPr>
        <w:t xml:space="preserve">Bestem volumenet af det omdrejningslegeme, som fremkommer ved at dreje </w:t>
      </w:r>
      <m:oMath>
        <m:r>
          <w:rPr>
            <w:rFonts w:ascii="Cambria Math" w:eastAsiaTheme="minorEastAsia" w:hAnsi="Cambria Math"/>
          </w:rPr>
          <m:t>M</m:t>
        </m:r>
      </m:oMath>
      <w:r>
        <w:rPr>
          <w:rFonts w:eastAsiaTheme="minorEastAsia"/>
        </w:rPr>
        <w:t xml:space="preserve"> rundt om førsteaksen med </w:t>
      </w:r>
      <m:oMath>
        <m:r>
          <w:rPr>
            <w:rFonts w:ascii="Cambria Math" w:eastAsiaTheme="minorEastAsia" w:hAnsi="Cambria Math"/>
          </w:rPr>
          <m:t>360°</m:t>
        </m:r>
      </m:oMath>
      <w:r>
        <w:rPr>
          <w:rFonts w:eastAsiaTheme="minorEastAsia"/>
        </w:rPr>
        <w:t>.</w:t>
      </w:r>
    </w:p>
    <w:p w14:paraId="6AD5616F" w14:textId="003C36D4" w:rsidR="00450D35" w:rsidRDefault="00450D35" w:rsidP="00450D35"/>
    <w:p w14:paraId="2110137F" w14:textId="5A61CA35" w:rsidR="00450D35" w:rsidRDefault="00450D35" w:rsidP="00450D35">
      <w:r>
        <w:rPr>
          <w:b/>
          <w:bCs/>
        </w:rPr>
        <w:t>Opgave 20</w:t>
      </w:r>
    </w:p>
    <w:p w14:paraId="749741C5" w14:textId="7392429E" w:rsidR="00450D35" w:rsidRDefault="00450D35" w:rsidP="00450D35">
      <w:pPr>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oMath>
      <w:r>
        <w:rPr>
          <w:rFonts w:eastAsiaTheme="minorEastAsia"/>
        </w:rPr>
        <w:t xml:space="preserve"> er bestemt ved</w:t>
      </w:r>
    </w:p>
    <w:p w14:paraId="178D8406" w14:textId="32FD0DBE" w:rsidR="00345092" w:rsidRPr="00345092" w:rsidRDefault="00000000" w:rsidP="00345092">
      <w:pPr>
        <w:ind w:left="1701"/>
        <w:rPr>
          <w:rFonts w:eastAsiaTheme="minorEastAsia"/>
        </w:rPr>
      </w:pPr>
      <m:oMathPara>
        <m:oMathParaPr>
          <m:jc m:val="left"/>
        </m:oMathParaP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+t+10</m:t>
                  </m:r>
                </m:e>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-t-1</m:t>
                  </m:r>
                </m:e>
              </m:eqArr>
            </m:e>
          </m:d>
          <m:r>
            <w:rPr>
              <w:rFonts w:ascii="Cambria Math" w:eastAsiaTheme="minorEastAsia" w:hAnsi="Cambria Math"/>
            </w:rPr>
            <m:t>,  -3≤t≤5.</m:t>
          </m:r>
        </m:oMath>
      </m:oMathPara>
    </w:p>
    <w:p w14:paraId="31050891" w14:textId="3BB9A489" w:rsidR="00345092" w:rsidRPr="00345092" w:rsidRDefault="00345092" w:rsidP="00345092">
      <w:pPr>
        <w:pStyle w:val="Listeafsnit"/>
        <w:numPr>
          <w:ilvl w:val="0"/>
          <w:numId w:val="21"/>
        </w:numPr>
        <w:rPr>
          <w:rFonts w:eastAsiaTheme="minorEastAsia"/>
        </w:rPr>
      </w:pPr>
      <w:r>
        <w:rPr>
          <w:rFonts w:eastAsiaTheme="minorEastAsia"/>
        </w:rPr>
        <w:t xml:space="preserve">Tegn banekurven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w:t>
      </w:r>
    </w:p>
    <w:p w14:paraId="5BE9DCBB" w14:textId="4E00E49C" w:rsidR="00345092" w:rsidRPr="00345092" w:rsidRDefault="00345092" w:rsidP="00345092">
      <w:pPr>
        <w:rPr>
          <w:rFonts w:eastAsiaTheme="minorEastAsia"/>
        </w:rPr>
      </w:pPr>
      <w:r>
        <w:rPr>
          <w:rFonts w:eastAsiaTheme="minorEastAsia"/>
        </w:rPr>
        <w:t xml:space="preserve">Det oplyses at banekurven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har et dobbeltpunkt </w:t>
      </w:r>
      <m:oMath>
        <m:r>
          <w:rPr>
            <w:rFonts w:ascii="Cambria Math" w:eastAsiaTheme="minorEastAsia" w:hAnsi="Cambria Math"/>
          </w:rPr>
          <m:t xml:space="preserve">P </m:t>
        </m:r>
      </m:oMath>
      <w:r>
        <w:rPr>
          <w:rFonts w:eastAsiaTheme="minorEastAsia"/>
        </w:rPr>
        <w:t xml:space="preserve">for </w:t>
      </w:r>
      <m:oMath>
        <m:r>
          <w:rPr>
            <w:rFonts w:ascii="Cambria Math" w:eastAsiaTheme="minorEastAsia" w:hAnsi="Cambria Math"/>
          </w:rPr>
          <m:t>t=2</m:t>
        </m:r>
      </m:oMath>
      <w:r>
        <w:rPr>
          <w:rFonts w:eastAsiaTheme="minorEastAsia"/>
        </w:rPr>
        <w:t>.</w:t>
      </w:r>
    </w:p>
    <w:p w14:paraId="7C0B4AE8" w14:textId="234D1E7C" w:rsidR="00345092" w:rsidRPr="00345092" w:rsidRDefault="00345092" w:rsidP="00345092">
      <w:pPr>
        <w:pStyle w:val="Listeafsnit"/>
        <w:numPr>
          <w:ilvl w:val="0"/>
          <w:numId w:val="21"/>
        </w:numPr>
        <w:rPr>
          <w:rFonts w:eastAsiaTheme="minorEastAsia"/>
        </w:rPr>
      </w:pPr>
      <w:r>
        <w:rPr>
          <w:rFonts w:eastAsiaTheme="minorEastAsia"/>
        </w:rPr>
        <w:t xml:space="preserve">Bestem den anden parameterværdi for dobbeltpunktet </w:t>
      </w:r>
      <m:oMath>
        <m:r>
          <w:rPr>
            <w:rFonts w:ascii="Cambria Math" w:eastAsiaTheme="minorEastAsia" w:hAnsi="Cambria Math"/>
          </w:rPr>
          <m:t>P</m:t>
        </m:r>
      </m:oMath>
      <w:r>
        <w:rPr>
          <w:rFonts w:eastAsiaTheme="minorEastAsia"/>
        </w:rPr>
        <w:t>.</w:t>
      </w:r>
    </w:p>
    <w:p w14:paraId="64679A77" w14:textId="0D3847B5" w:rsidR="00345092" w:rsidRPr="00317759" w:rsidRDefault="00345092" w:rsidP="00345092">
      <w:pPr>
        <w:pStyle w:val="Listeafsnit"/>
        <w:numPr>
          <w:ilvl w:val="0"/>
          <w:numId w:val="21"/>
        </w:numPr>
        <w:rPr>
          <w:rFonts w:eastAsiaTheme="minorEastAsia"/>
        </w:rPr>
      </w:pPr>
      <w:r>
        <w:rPr>
          <w:rFonts w:eastAsiaTheme="minorEastAsia"/>
        </w:rPr>
        <w:t xml:space="preserve">Bestem den spidse vinkel mellem de to tangenter til dobbeltpunktet </w:t>
      </w:r>
      <m:oMath>
        <m:r>
          <w:rPr>
            <w:rFonts w:ascii="Cambria Math" w:eastAsiaTheme="minorEastAsia" w:hAnsi="Cambria Math"/>
          </w:rPr>
          <m:t>P</m:t>
        </m:r>
      </m:oMath>
      <w:r>
        <w:rPr>
          <w:rFonts w:eastAsiaTheme="minorEastAsia"/>
        </w:rPr>
        <w:t>.</w:t>
      </w:r>
    </w:p>
    <w:p w14:paraId="4323A0DA" w14:textId="51E5CA21" w:rsidR="00317759" w:rsidRDefault="00317759" w:rsidP="00317759">
      <w:pPr>
        <w:rPr>
          <w:rFonts w:eastAsiaTheme="minorEastAsia"/>
        </w:rPr>
      </w:pPr>
    </w:p>
    <w:p w14:paraId="778831DF" w14:textId="7CBA3365" w:rsidR="00317759" w:rsidRDefault="00317759" w:rsidP="00317759">
      <w:r>
        <w:rPr>
          <w:rFonts w:eastAsiaTheme="minorEastAsia"/>
          <w:b/>
          <w:bCs/>
        </w:rPr>
        <w:t>Opgave 21</w:t>
      </w:r>
    </w:p>
    <w:p w14:paraId="0E529930" w14:textId="15373ED2" w:rsidR="00317759" w:rsidRDefault="00317759" w:rsidP="00317759">
      <w:pPr>
        <w:rPr>
          <w:rFonts w:eastAsiaTheme="minorEastAsia"/>
        </w:rPr>
      </w:pPr>
      <w:r>
        <w:t xml:space="preserve">En funktion af to variable </w:t>
      </w:r>
      <m:oMath>
        <m:r>
          <w:rPr>
            <w:rFonts w:ascii="Cambria Math" w:hAnsi="Cambria Math"/>
          </w:rPr>
          <m:t>f</m:t>
        </m:r>
      </m:oMath>
      <w:r>
        <w:rPr>
          <w:rFonts w:eastAsiaTheme="minorEastAsia"/>
        </w:rPr>
        <w:t xml:space="preserve"> er bestemt ved</w:t>
      </w:r>
    </w:p>
    <w:p w14:paraId="0371C58D" w14:textId="1B7F410F" w:rsidR="00317759" w:rsidRPr="00CE2197" w:rsidRDefault="00317759" w:rsidP="00CE2197">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m:rPr>
                  <m:sty m:val="p"/>
                </m:rPr>
                <w:rPr>
                  <w:rFonts w:ascii="Cambria Math" w:hAnsi="Cambria Math"/>
                </w:rPr>
                <m:t>e</m:t>
              </m:r>
            </m:e>
            <m:sup>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sup>
          </m:sSup>
          <m:r>
            <w:rPr>
              <w:rFonts w:ascii="Cambria Math" w:eastAsiaTheme="minorEastAsia" w:hAnsi="Cambria Math"/>
            </w:rPr>
            <m:t>.</m:t>
          </m:r>
        </m:oMath>
      </m:oMathPara>
    </w:p>
    <w:p w14:paraId="294DAE02" w14:textId="2C031B8E" w:rsidR="00CE2197" w:rsidRDefault="00CE2197" w:rsidP="00CE2197">
      <w:pPr>
        <w:pStyle w:val="Listeafsnit"/>
        <w:numPr>
          <w:ilvl w:val="0"/>
          <w:numId w:val="22"/>
        </w:numPr>
      </w:pPr>
      <w:r>
        <w:t xml:space="preserve">Tegn grafen for </w:t>
      </w:r>
      <m:oMath>
        <m:r>
          <w:rPr>
            <w:rFonts w:ascii="Cambria Math" w:hAnsi="Cambria Math"/>
          </w:rPr>
          <m:t>f</m:t>
        </m:r>
      </m:oMath>
      <w:r>
        <w:rPr>
          <w:rFonts w:eastAsiaTheme="minorEastAsia"/>
        </w:rPr>
        <w:t xml:space="preserve"> i grafervinduet </w:t>
      </w:r>
      <m:oMath>
        <m:d>
          <m:dPr>
            <m:begChr m:val="["/>
            <m:endChr m:val="]"/>
            <m:ctrlPr>
              <w:rPr>
                <w:rFonts w:ascii="Cambria Math" w:eastAsiaTheme="minorEastAsia" w:hAnsi="Cambria Math"/>
                <w:i/>
              </w:rPr>
            </m:ctrlPr>
          </m:dPr>
          <m:e>
            <m:r>
              <w:rPr>
                <w:rFonts w:ascii="Cambria Math" w:eastAsiaTheme="minorEastAsia" w:hAnsi="Cambria Math"/>
              </w:rPr>
              <m:t>0;5</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0;5</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0;5</m:t>
            </m:r>
          </m:e>
        </m:d>
      </m:oMath>
      <w:r>
        <w:rPr>
          <w:rFonts w:eastAsiaTheme="minorEastAsia"/>
        </w:rPr>
        <w:t>.</w:t>
      </w:r>
    </w:p>
    <w:p w14:paraId="5726BD0D" w14:textId="0E44D66E" w:rsidR="00CE2197" w:rsidRPr="00CE2197" w:rsidRDefault="00CE2197" w:rsidP="00CE2197">
      <w:pPr>
        <w:pStyle w:val="Listeafsnit"/>
        <w:numPr>
          <w:ilvl w:val="0"/>
          <w:numId w:val="22"/>
        </w:numPr>
      </w:pPr>
      <w:r>
        <w:t xml:space="preserve">Bestem koordinatsæt til og art af det enlige stationære punkt for </w:t>
      </w:r>
      <m:oMath>
        <m:r>
          <w:rPr>
            <w:rFonts w:ascii="Cambria Math" w:hAnsi="Cambria Math"/>
          </w:rPr>
          <m:t>f</m:t>
        </m:r>
      </m:oMath>
      <w:r>
        <w:rPr>
          <w:rFonts w:eastAsiaTheme="minorEastAsia"/>
        </w:rPr>
        <w:t>.</w:t>
      </w:r>
    </w:p>
    <w:p w14:paraId="01E2E426" w14:textId="02956E40" w:rsidR="00CE2197" w:rsidRPr="00CE2197" w:rsidRDefault="00CE2197" w:rsidP="00CE2197">
      <w:pPr>
        <w:pStyle w:val="Listeafsnit"/>
        <w:numPr>
          <w:ilvl w:val="0"/>
          <w:numId w:val="22"/>
        </w:numPr>
      </w:pPr>
      <w:r>
        <w:rPr>
          <w:rFonts w:eastAsiaTheme="minorEastAsia"/>
        </w:rPr>
        <w:t xml:space="preserve">Bestem gradienten </w:t>
      </w:r>
      <m:oMath>
        <m:r>
          <m:rPr>
            <m:sty m:val="p"/>
          </m:rPr>
          <w:rPr>
            <w:rFonts w:ascii="Cambria Math" w:eastAsiaTheme="minorEastAsia" w:hAnsi="Cambria Math"/>
          </w:rPr>
          <m:t>∇</m:t>
        </m:r>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2,3</m:t>
            </m:r>
          </m:e>
        </m:d>
      </m:oMath>
      <w:r>
        <w:rPr>
          <w:rFonts w:eastAsiaTheme="minorEastAsia"/>
        </w:rPr>
        <w:t>.</w:t>
      </w:r>
    </w:p>
    <w:p w14:paraId="39B33B42" w14:textId="6913CCC9" w:rsidR="00CE2197" w:rsidRDefault="00CE2197" w:rsidP="00CE2197">
      <w:r>
        <w:rPr>
          <w:b/>
          <w:bCs/>
        </w:rPr>
        <w:lastRenderedPageBreak/>
        <w:t>Opgave 22</w:t>
      </w:r>
    </w:p>
    <w:p w14:paraId="37A420FF" w14:textId="26C8D8D8" w:rsidR="00CE2197" w:rsidRDefault="00005796" w:rsidP="00CE2197">
      <w:r>
        <w:t>En differentialligning er givet ved</w:t>
      </w:r>
    </w:p>
    <w:p w14:paraId="02339F3A" w14:textId="23D8622E" w:rsidR="00005796" w:rsidRPr="00005796" w:rsidRDefault="00000000" w:rsidP="00005796">
      <w:pPr>
        <w:ind w:left="1701"/>
        <w:rPr>
          <w:rFonts w:eastAsiaTheme="minorEastAsia"/>
        </w:rPr>
      </w:pPr>
      <m:oMathPara>
        <m:oMathParaPr>
          <m:jc m:val="left"/>
        </m:oMathParaP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=x·y-2·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eastAsiaTheme="minorEastAsia" w:hAnsi="Cambria Math"/>
            </w:rPr>
            <m:t>.</m:t>
          </m:r>
        </m:oMath>
      </m:oMathPara>
    </w:p>
    <w:p w14:paraId="3F3B3496" w14:textId="1825AA06" w:rsidR="00005796" w:rsidRPr="0001155C" w:rsidRDefault="00005796" w:rsidP="00005796">
      <w:pPr>
        <w:pStyle w:val="Listeafsnit"/>
        <w:numPr>
          <w:ilvl w:val="0"/>
          <w:numId w:val="23"/>
        </w:numPr>
        <w:ind w:left="426" w:hanging="426"/>
      </w:pPr>
      <w:r>
        <w:t xml:space="preserve">Tegn hældningsfeltet for differentialligningen i grafervinduet </w:t>
      </w:r>
      <m:oMath>
        <m:d>
          <m:dPr>
            <m:begChr m:val="["/>
            <m:endChr m:val="]"/>
            <m:ctrlPr>
              <w:rPr>
                <w:rFonts w:ascii="Cambria Math" w:hAnsi="Cambria Math"/>
                <w:i/>
              </w:rPr>
            </m:ctrlPr>
          </m:dPr>
          <m:e>
            <m:r>
              <w:rPr>
                <w:rFonts w:ascii="Cambria Math" w:hAnsi="Cambria Math"/>
              </w:rPr>
              <m:t>-5;5</m:t>
            </m:r>
          </m:e>
        </m:d>
        <m:r>
          <w:rPr>
            <w:rFonts w:ascii="Cambria Math" w:hAnsi="Cambria Math"/>
          </w:rPr>
          <m:t>×</m:t>
        </m:r>
        <m:d>
          <m:dPr>
            <m:begChr m:val="["/>
            <m:endChr m:val="]"/>
            <m:ctrlPr>
              <w:rPr>
                <w:rFonts w:ascii="Cambria Math" w:hAnsi="Cambria Math"/>
                <w:i/>
              </w:rPr>
            </m:ctrlPr>
          </m:dPr>
          <m:e>
            <m:r>
              <w:rPr>
                <w:rFonts w:ascii="Cambria Math" w:hAnsi="Cambria Math"/>
              </w:rPr>
              <m:t>-20;20</m:t>
            </m:r>
          </m:e>
        </m:d>
      </m:oMath>
      <w:r w:rsidR="00F90B41">
        <w:rPr>
          <w:rFonts w:eastAsiaTheme="minorEastAsia"/>
        </w:rPr>
        <w:t xml:space="preserve">, sammen med løsningskurven gennem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2,4</m:t>
            </m:r>
          </m:e>
        </m:d>
      </m:oMath>
      <w:r w:rsidR="00F90B41">
        <w:rPr>
          <w:rFonts w:eastAsiaTheme="minorEastAsia"/>
        </w:rPr>
        <w:t>.</w:t>
      </w:r>
    </w:p>
    <w:p w14:paraId="77F8774D" w14:textId="4622CDDE" w:rsidR="0001155C" w:rsidRPr="00005796" w:rsidRDefault="0001155C" w:rsidP="00005796">
      <w:pPr>
        <w:pStyle w:val="Listeafsnit"/>
        <w:numPr>
          <w:ilvl w:val="0"/>
          <w:numId w:val="23"/>
        </w:numPr>
        <w:ind w:left="426" w:hanging="426"/>
      </w:pPr>
      <w:r>
        <w:rPr>
          <w:rFonts w:eastAsiaTheme="minorEastAsia"/>
        </w:rPr>
        <w:t xml:space="preserve">Bestem linjeelementet for punktet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2,4</m:t>
            </m:r>
          </m:e>
        </m:d>
      </m:oMath>
      <w:r>
        <w:rPr>
          <w:rFonts w:eastAsiaTheme="minorEastAsia"/>
        </w:rPr>
        <w:t>.</w:t>
      </w:r>
    </w:p>
    <w:p w14:paraId="79E31F44" w14:textId="301A34C2" w:rsidR="00005796" w:rsidRPr="008837A0" w:rsidRDefault="00F90B41" w:rsidP="00005796">
      <w:pPr>
        <w:pStyle w:val="Listeafsnit"/>
        <w:numPr>
          <w:ilvl w:val="0"/>
          <w:numId w:val="23"/>
        </w:numPr>
        <w:ind w:left="426" w:hanging="426"/>
      </w:pPr>
      <w:r>
        <w:t xml:space="preserve">Bestem en forskrift for løsningen </w:t>
      </w:r>
      <m:oMath>
        <m:r>
          <w:rPr>
            <w:rFonts w:ascii="Cambria Math" w:hAnsi="Cambria Math"/>
          </w:rPr>
          <m:t>f</m:t>
        </m:r>
      </m:oMath>
      <w:r>
        <w:rPr>
          <w:rFonts w:eastAsiaTheme="minorEastAsia"/>
        </w:rPr>
        <w:t xml:space="preserve"> med graf gennem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2,4</m:t>
            </m:r>
          </m:e>
        </m:d>
      </m:oMath>
      <w:r>
        <w:rPr>
          <w:rFonts w:eastAsiaTheme="minorEastAsia"/>
        </w:rPr>
        <w:t>.</w:t>
      </w:r>
    </w:p>
    <w:p w14:paraId="7866B291" w14:textId="3B625D4A" w:rsidR="008837A0" w:rsidRDefault="008837A0" w:rsidP="008837A0"/>
    <w:p w14:paraId="47A1BD9E" w14:textId="352AADE2" w:rsidR="008837A0" w:rsidRDefault="008837A0" w:rsidP="008837A0">
      <w:r>
        <w:rPr>
          <w:b/>
          <w:bCs/>
        </w:rPr>
        <w:t>Opgave 23</w:t>
      </w:r>
    </w:p>
    <w:p w14:paraId="415D88A0" w14:textId="6C5C5A51" w:rsidR="008837A0" w:rsidRDefault="007F32E9" w:rsidP="008837A0">
      <w:r>
        <w:t>I en undersøgelse er målt vægten af 200 nyfødte løveunger i en række europæiske zoologiske haver. Nogle af målingerne er vist i følgende tabel.</w:t>
      </w:r>
    </w:p>
    <w:tbl>
      <w:tblPr>
        <w:tblStyle w:val="Tabel-Gitter"/>
        <w:tblW w:w="0" w:type="auto"/>
        <w:jc w:val="center"/>
        <w:tblLook w:val="04A0" w:firstRow="1" w:lastRow="0" w:firstColumn="1" w:lastColumn="0" w:noHBand="0" w:noVBand="1"/>
      </w:tblPr>
      <w:tblGrid>
        <w:gridCol w:w="1570"/>
        <w:gridCol w:w="816"/>
        <w:gridCol w:w="816"/>
        <w:gridCol w:w="576"/>
        <w:gridCol w:w="816"/>
        <w:gridCol w:w="816"/>
      </w:tblGrid>
      <w:tr w:rsidR="007F32E9" w14:paraId="296DAD5B" w14:textId="77777777" w:rsidTr="007F32E9">
        <w:trPr>
          <w:jc w:val="center"/>
        </w:trPr>
        <w:tc>
          <w:tcPr>
            <w:tcW w:w="1570" w:type="dxa"/>
            <w:tcMar>
              <w:top w:w="113" w:type="dxa"/>
              <w:bottom w:w="113" w:type="dxa"/>
            </w:tcMar>
          </w:tcPr>
          <w:p w14:paraId="4B40A369" w14:textId="31D5676C" w:rsidR="007F32E9" w:rsidRDefault="007F32E9" w:rsidP="007F32E9">
            <w:pPr>
              <w:spacing w:after="0" w:line="240" w:lineRule="auto"/>
            </w:pPr>
            <w:r>
              <w:t>Vægt (gram)</w:t>
            </w:r>
          </w:p>
        </w:tc>
        <w:tc>
          <w:tcPr>
            <w:tcW w:w="816" w:type="dxa"/>
            <w:tcMar>
              <w:top w:w="113" w:type="dxa"/>
              <w:bottom w:w="113" w:type="dxa"/>
            </w:tcMar>
          </w:tcPr>
          <w:p w14:paraId="09C9C8F1" w14:textId="0CB8CBCA" w:rsidR="007F32E9" w:rsidRDefault="007F32E9" w:rsidP="001B1FE0">
            <w:pPr>
              <w:spacing w:after="0" w:line="240" w:lineRule="auto"/>
              <w:jc w:val="center"/>
            </w:pPr>
            <w:r>
              <w:t>1171</w:t>
            </w:r>
          </w:p>
        </w:tc>
        <w:tc>
          <w:tcPr>
            <w:tcW w:w="816" w:type="dxa"/>
            <w:tcMar>
              <w:top w:w="113" w:type="dxa"/>
              <w:bottom w:w="113" w:type="dxa"/>
            </w:tcMar>
          </w:tcPr>
          <w:p w14:paraId="1D2E7834" w14:textId="1139ABA8" w:rsidR="007F32E9" w:rsidRDefault="007F32E9" w:rsidP="001B1FE0">
            <w:pPr>
              <w:spacing w:after="0" w:line="240" w:lineRule="auto"/>
              <w:jc w:val="center"/>
            </w:pPr>
            <w:r>
              <w:t>1666</w:t>
            </w:r>
          </w:p>
        </w:tc>
        <w:tc>
          <w:tcPr>
            <w:tcW w:w="576" w:type="dxa"/>
            <w:tcMar>
              <w:top w:w="113" w:type="dxa"/>
              <w:bottom w:w="113" w:type="dxa"/>
            </w:tcMar>
          </w:tcPr>
          <w:p w14:paraId="1AC634A4" w14:textId="6580DD09" w:rsidR="007F32E9" w:rsidRDefault="007F32E9" w:rsidP="001B1FE0">
            <w:pPr>
              <w:spacing w:after="0" w:line="240" w:lineRule="auto"/>
              <w:jc w:val="center"/>
            </w:pPr>
            <w:r>
              <w:t>…</w:t>
            </w:r>
          </w:p>
        </w:tc>
        <w:tc>
          <w:tcPr>
            <w:tcW w:w="816" w:type="dxa"/>
            <w:tcMar>
              <w:top w:w="113" w:type="dxa"/>
              <w:bottom w:w="113" w:type="dxa"/>
            </w:tcMar>
          </w:tcPr>
          <w:p w14:paraId="40DE3193" w14:textId="594DB0BC" w:rsidR="007F32E9" w:rsidRDefault="007F32E9" w:rsidP="001B1FE0">
            <w:pPr>
              <w:spacing w:after="0" w:line="240" w:lineRule="auto"/>
              <w:jc w:val="center"/>
            </w:pPr>
            <w:r>
              <w:t>1163</w:t>
            </w:r>
          </w:p>
        </w:tc>
        <w:tc>
          <w:tcPr>
            <w:tcW w:w="816" w:type="dxa"/>
            <w:tcMar>
              <w:top w:w="113" w:type="dxa"/>
              <w:bottom w:w="113" w:type="dxa"/>
            </w:tcMar>
          </w:tcPr>
          <w:p w14:paraId="27209E82" w14:textId="5B4ED22C" w:rsidR="007F32E9" w:rsidRDefault="007F32E9" w:rsidP="001B1FE0">
            <w:pPr>
              <w:spacing w:after="0" w:line="240" w:lineRule="auto"/>
              <w:jc w:val="center"/>
            </w:pPr>
            <w:r>
              <w:t>1512</w:t>
            </w:r>
          </w:p>
        </w:tc>
      </w:tr>
    </w:tbl>
    <w:p w14:paraId="2E01C778" w14:textId="0CE0AF9A" w:rsidR="007F32E9" w:rsidRDefault="007F32E9" w:rsidP="007F32E9">
      <w:pPr>
        <w:jc w:val="center"/>
        <w:rPr>
          <w:sz w:val="20"/>
          <w:szCs w:val="20"/>
        </w:rPr>
      </w:pPr>
      <w:r>
        <w:rPr>
          <w:i/>
          <w:iCs/>
          <w:sz w:val="20"/>
          <w:szCs w:val="20"/>
        </w:rPr>
        <w:t xml:space="preserve">Resten af data findes i </w:t>
      </w:r>
      <w:r w:rsidR="00FE7A66">
        <w:rPr>
          <w:i/>
          <w:iCs/>
          <w:sz w:val="20"/>
          <w:szCs w:val="20"/>
        </w:rPr>
        <w:t>den til opgaveserien hørende datafil.</w:t>
      </w:r>
    </w:p>
    <w:p w14:paraId="22BD5255" w14:textId="3E484113" w:rsidR="00FE7A66" w:rsidRPr="00FE7A66" w:rsidRDefault="00FE7A66" w:rsidP="00FE7A66">
      <w:pPr>
        <w:pStyle w:val="Listeafsnit"/>
        <w:numPr>
          <w:ilvl w:val="0"/>
          <w:numId w:val="24"/>
        </w:numPr>
      </w:pPr>
      <w:r>
        <w:t xml:space="preserve">Vis at målingerne er tilnærmelsesvist normalfordelt, og angiv middelværdi </w:t>
      </w:r>
      <m:oMath>
        <m:r>
          <w:rPr>
            <w:rFonts w:ascii="Cambria Math" w:hAnsi="Cambria Math"/>
          </w:rPr>
          <m:t>μ</m:t>
        </m:r>
      </m:oMath>
      <w:r>
        <w:rPr>
          <w:rFonts w:eastAsiaTheme="minorEastAsia"/>
        </w:rPr>
        <w:t xml:space="preserve"> og spredning </w:t>
      </w:r>
      <m:oMath>
        <m:r>
          <w:rPr>
            <w:rFonts w:ascii="Cambria Math" w:eastAsiaTheme="minorEastAsia" w:hAnsi="Cambria Math"/>
          </w:rPr>
          <m:t>σ</m:t>
        </m:r>
      </m:oMath>
      <w:r>
        <w:rPr>
          <w:rFonts w:eastAsiaTheme="minorEastAsia"/>
        </w:rPr>
        <w:t>.</w:t>
      </w:r>
    </w:p>
    <w:p w14:paraId="74F55E20" w14:textId="1B2D2A5C" w:rsidR="00FE7A66" w:rsidRPr="00E256CC" w:rsidRDefault="00E256CC" w:rsidP="00FE7A66">
      <w:pPr>
        <w:pStyle w:val="Listeafsnit"/>
        <w:numPr>
          <w:ilvl w:val="0"/>
          <w:numId w:val="24"/>
        </w:numPr>
      </w:pPr>
      <w:r>
        <w:rPr>
          <w:rFonts w:eastAsiaTheme="minorEastAsia"/>
        </w:rPr>
        <w:t>Bestem sandsynligheden for, at en nyfødt løveunge vejer mellem 1100 og 1500 gram.</w:t>
      </w:r>
    </w:p>
    <w:p w14:paraId="2EBEC664" w14:textId="36E06B20" w:rsidR="00E256CC" w:rsidRPr="00E256CC" w:rsidRDefault="00E256CC" w:rsidP="00FE7A66">
      <w:pPr>
        <w:pStyle w:val="Listeafsnit"/>
        <w:numPr>
          <w:ilvl w:val="0"/>
          <w:numId w:val="24"/>
        </w:numPr>
      </w:pPr>
      <w:r>
        <w:rPr>
          <w:rFonts w:eastAsiaTheme="minorEastAsia"/>
        </w:rPr>
        <w:t>Afgør om det er exceptionelt, at en nyfødt løveunge vejer mere end 2 kg.</w:t>
      </w:r>
    </w:p>
    <w:p w14:paraId="5A7A7C12" w14:textId="55D1A3F5" w:rsidR="00E256CC" w:rsidRDefault="00E256CC" w:rsidP="00E256CC"/>
    <w:p w14:paraId="668BE104" w14:textId="2B93AB1B" w:rsidR="00E256CC" w:rsidRDefault="00E256CC" w:rsidP="00E256CC">
      <w:r>
        <w:rPr>
          <w:b/>
          <w:bCs/>
        </w:rPr>
        <w:t>Opgave 24</w:t>
      </w:r>
    </w:p>
    <w:p w14:paraId="5B17E7E0" w14:textId="70FAD31C" w:rsidR="00E256CC" w:rsidRDefault="0001155C" w:rsidP="00E256CC">
      <w:r>
        <w:t xml:space="preserve">En harmonisk svingning </w:t>
      </w:r>
      <m:oMath>
        <m:r>
          <w:rPr>
            <w:rFonts w:ascii="Cambria Math" w:hAnsi="Cambria Math"/>
          </w:rPr>
          <m:t>f</m:t>
        </m:r>
      </m:oMath>
      <w:r>
        <w:rPr>
          <w:rFonts w:eastAsiaTheme="minorEastAsia"/>
        </w:rPr>
        <w:t xml:space="preserve"> </w:t>
      </w:r>
      <w:r>
        <w:t>er bestemt ved</w:t>
      </w:r>
    </w:p>
    <w:p w14:paraId="6181BE79" w14:textId="5E1D9BD6" w:rsidR="0001155C" w:rsidRPr="009D3F54" w:rsidRDefault="0001155C" w:rsidP="009D3F54">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8</m:t>
                      </m:r>
                    </m:den>
                  </m:f>
                  <m:r>
                    <w:rPr>
                      <w:rFonts w:ascii="Cambria Math" w:hAnsi="Cambria Math"/>
                    </w:rPr>
                    <m:t>·x+c</m:t>
                  </m:r>
                </m:e>
              </m:d>
            </m:e>
          </m:func>
          <m:r>
            <w:rPr>
              <w:rFonts w:ascii="Cambria Math" w:hAnsi="Cambria Math"/>
            </w:rPr>
            <m:t>+2</m:t>
          </m:r>
          <m:r>
            <w:rPr>
              <w:rFonts w:ascii="Cambria Math" w:eastAsiaTheme="minorEastAsia" w:hAnsi="Cambria Math"/>
            </w:rPr>
            <m:t>,</m:t>
          </m:r>
        </m:oMath>
      </m:oMathPara>
    </w:p>
    <w:p w14:paraId="36B5A7E2" w14:textId="0675AC38" w:rsidR="009D3F54" w:rsidRPr="0001155C" w:rsidRDefault="00945443" w:rsidP="00E256CC">
      <w:pPr>
        <w:rPr>
          <w:rFonts w:eastAsiaTheme="minorEastAsia"/>
        </w:rPr>
      </w:pPr>
      <w:r>
        <w:rPr>
          <w:rFonts w:eastAsiaTheme="minorEastAsia"/>
        </w:rPr>
        <w:t>h</w:t>
      </w:r>
      <w:r w:rsidR="009D3F54">
        <w:rPr>
          <w:rFonts w:eastAsiaTheme="minorEastAsia"/>
        </w:rPr>
        <w:t xml:space="preserve">vor </w:t>
      </w:r>
      <m:oMath>
        <m:r>
          <w:rPr>
            <w:rFonts w:ascii="Cambria Math" w:eastAsiaTheme="minorEastAsia" w:hAnsi="Cambria Math"/>
          </w:rPr>
          <m:t>c</m:t>
        </m:r>
      </m:oMath>
      <w:r w:rsidR="009D3F54">
        <w:rPr>
          <w:rFonts w:eastAsiaTheme="minorEastAsia"/>
        </w:rPr>
        <w:t xml:space="preserve"> er et tal i intervallet </w:t>
      </w:r>
      <m:oMath>
        <m:r>
          <w:rPr>
            <w:rFonts w:ascii="Cambria Math" w:eastAsiaTheme="minorEastAsia" w:hAnsi="Cambria Math"/>
          </w:rPr>
          <m:t>[0;5]</m:t>
        </m:r>
      </m:oMath>
    </w:p>
    <w:p w14:paraId="7CA4EB09" w14:textId="51E68657" w:rsidR="0001155C" w:rsidRPr="0001155C" w:rsidRDefault="0001155C" w:rsidP="0001155C">
      <w:pPr>
        <w:pStyle w:val="Listeafsnit"/>
        <w:numPr>
          <w:ilvl w:val="0"/>
          <w:numId w:val="25"/>
        </w:numPr>
      </w:pPr>
      <w:r>
        <w:t xml:space="preserve">Angiv minimum, maksimum og periode for </w:t>
      </w:r>
      <m:oMath>
        <m:r>
          <w:rPr>
            <w:rFonts w:ascii="Cambria Math" w:hAnsi="Cambria Math"/>
          </w:rPr>
          <m:t>f</m:t>
        </m:r>
      </m:oMath>
      <w:r>
        <w:rPr>
          <w:rFonts w:eastAsiaTheme="minorEastAsia"/>
        </w:rPr>
        <w:t>.</w:t>
      </w:r>
    </w:p>
    <w:p w14:paraId="4A13DB82" w14:textId="5D6956F0" w:rsidR="009D3F54" w:rsidRPr="009D3F54" w:rsidRDefault="0001155C" w:rsidP="009D3F54">
      <w:pPr>
        <w:pStyle w:val="Listeafsnit"/>
        <w:numPr>
          <w:ilvl w:val="0"/>
          <w:numId w:val="25"/>
        </w:numPr>
      </w:pPr>
      <w:r>
        <w:rPr>
          <w:rFonts w:eastAsiaTheme="minorEastAsia"/>
        </w:rPr>
        <w:t xml:space="preserve">Bestem tallet </w:t>
      </w:r>
      <m:oMath>
        <m:r>
          <w:rPr>
            <w:rFonts w:ascii="Cambria Math" w:eastAsiaTheme="minorEastAsia" w:hAnsi="Cambria Math"/>
          </w:rPr>
          <m:t>c</m:t>
        </m:r>
      </m:oMath>
      <w:r>
        <w:rPr>
          <w:rFonts w:eastAsiaTheme="minorEastAsia"/>
        </w:rPr>
        <w:t xml:space="preserve">, således at </w:t>
      </w:r>
      <m:oMath>
        <m:r>
          <w:rPr>
            <w:rFonts w:ascii="Cambria Math" w:eastAsiaTheme="minorEastAsia" w:hAnsi="Cambria Math"/>
          </w:rPr>
          <m:t>f</m:t>
        </m:r>
      </m:oMath>
      <w:r>
        <w:rPr>
          <w:rFonts w:eastAsiaTheme="minorEastAsia"/>
        </w:rPr>
        <w:t xml:space="preserve"> har maksimum i </w:t>
      </w:r>
      <m:oMath>
        <m:r>
          <w:rPr>
            <w:rFonts w:ascii="Cambria Math" w:eastAsiaTheme="minorEastAsia" w:hAnsi="Cambria Math"/>
          </w:rPr>
          <m:t>x=2</m:t>
        </m:r>
      </m:oMath>
      <w:r w:rsidR="009D3F54">
        <w:rPr>
          <w:rFonts w:eastAsiaTheme="minorEastAsia"/>
        </w:rPr>
        <w:t>.</w:t>
      </w:r>
    </w:p>
    <w:p w14:paraId="2D392A01" w14:textId="2727A379" w:rsidR="009D3F54" w:rsidRDefault="009D3F54" w:rsidP="009D3F54">
      <w:r>
        <w:rPr>
          <w:b/>
          <w:bCs/>
        </w:rPr>
        <w:lastRenderedPageBreak/>
        <w:t>Opgave 25</w:t>
      </w:r>
    </w:p>
    <w:p w14:paraId="36B71BCB" w14:textId="226EA766" w:rsidR="009D3F54" w:rsidRDefault="001B1FE0" w:rsidP="009D3F54">
      <w:pPr>
        <w:rPr>
          <w:rFonts w:eastAsiaTheme="minorEastAsia"/>
        </w:rPr>
      </w:pPr>
      <w:r>
        <w:t xml:space="preserve">En funktion </w:t>
      </w:r>
      <m:oMath>
        <m:r>
          <w:rPr>
            <w:rFonts w:ascii="Cambria Math" w:hAnsi="Cambria Math"/>
          </w:rPr>
          <m:t>f</m:t>
        </m:r>
      </m:oMath>
      <w:r>
        <w:rPr>
          <w:rFonts w:eastAsiaTheme="minorEastAsia"/>
        </w:rPr>
        <w:t xml:space="preserve"> er bestemt ved</w:t>
      </w:r>
    </w:p>
    <w:p w14:paraId="0A18C668" w14:textId="7D33F2CC" w:rsidR="001B1FE0" w:rsidRPr="001B1FE0" w:rsidRDefault="001B1FE0" w:rsidP="001B1FE0">
      <w:pPr>
        <w:ind w:left="1134"/>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x</m:t>
                  </m:r>
                </m:e>
              </m:d>
            </m:e>
          </m:func>
          <m:r>
            <w:rPr>
              <w:rFonts w:ascii="Cambria Math" w:hAnsi="Cambria Math"/>
            </w:rPr>
            <m:t>-</m:t>
          </m:r>
          <m:rad>
            <m:radPr>
              <m:degHide m:val="1"/>
              <m:ctrlPr>
                <w:rPr>
                  <w:rFonts w:ascii="Cambria Math" w:hAnsi="Cambria Math"/>
                  <w:i/>
                </w:rPr>
              </m:ctrlPr>
            </m:radPr>
            <m:deg/>
            <m:e>
              <m:r>
                <w:rPr>
                  <w:rFonts w:ascii="Cambria Math" w:hAnsi="Cambria Math"/>
                </w:rPr>
                <m:t>x</m:t>
              </m:r>
            </m:e>
          </m:rad>
          <m:r>
            <w:rPr>
              <w:rFonts w:ascii="Cambria Math" w:hAnsi="Cambria Math"/>
            </w:rPr>
            <m:t>,  x&gt;0</m:t>
          </m:r>
        </m:oMath>
      </m:oMathPara>
    </w:p>
    <w:p w14:paraId="4CF66E4D" w14:textId="54F78229" w:rsidR="001B1FE0" w:rsidRPr="001B1FE0" w:rsidRDefault="001B1FE0" w:rsidP="001B1FE0">
      <w:pPr>
        <w:pStyle w:val="Listeafsnit"/>
        <w:numPr>
          <w:ilvl w:val="0"/>
          <w:numId w:val="26"/>
        </w:numPr>
      </w:pPr>
      <w:r>
        <w:t xml:space="preserve">Bestem minimum for </w:t>
      </w:r>
      <m:oMath>
        <m:r>
          <w:rPr>
            <w:rFonts w:ascii="Cambria Math" w:hAnsi="Cambria Math"/>
          </w:rPr>
          <m:t>f</m:t>
        </m:r>
      </m:oMath>
      <w:r>
        <w:rPr>
          <w:rFonts w:eastAsiaTheme="minorEastAsia"/>
        </w:rPr>
        <w:t>.</w:t>
      </w:r>
    </w:p>
    <w:p w14:paraId="364940AD" w14:textId="0C627876" w:rsidR="001B1FE0" w:rsidRPr="001B1FE0" w:rsidRDefault="001B1FE0" w:rsidP="001B1FE0">
      <w:pPr>
        <w:pStyle w:val="Listeafsnit"/>
        <w:numPr>
          <w:ilvl w:val="0"/>
          <w:numId w:val="26"/>
        </w:numPr>
      </w:pPr>
      <w:r>
        <w:rPr>
          <w:rFonts w:eastAsiaTheme="minorEastAsia"/>
        </w:rPr>
        <w:t xml:space="preserve">Bestem den stamfunktion </w:t>
      </w:r>
      <m:oMath>
        <m:r>
          <w:rPr>
            <w:rFonts w:ascii="Cambria Math" w:eastAsiaTheme="minorEastAsia" w:hAnsi="Cambria Math"/>
          </w:rPr>
          <m:t>F</m:t>
        </m:r>
      </m:oMath>
      <w:r>
        <w:rPr>
          <w:rFonts w:eastAsiaTheme="minorEastAsia"/>
        </w:rPr>
        <w:t xml:space="preserve"> til </w:t>
      </w:r>
      <m:oMath>
        <m:r>
          <w:rPr>
            <w:rFonts w:ascii="Cambria Math" w:eastAsiaTheme="minorEastAsia" w:hAnsi="Cambria Math"/>
          </w:rPr>
          <m:t>f</m:t>
        </m:r>
      </m:oMath>
      <w:r>
        <w:rPr>
          <w:rFonts w:eastAsiaTheme="minorEastAsia"/>
        </w:rPr>
        <w:t xml:space="preserve">, som opfylder 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18</m:t>
            </m:r>
          </m:den>
        </m:f>
      </m:oMath>
      <w:r>
        <w:rPr>
          <w:rFonts w:eastAsiaTheme="minorEastAsia"/>
        </w:rPr>
        <w:t>.</w:t>
      </w:r>
    </w:p>
    <w:p w14:paraId="38B3F207" w14:textId="0212E941" w:rsidR="001B1FE0" w:rsidRDefault="001B1FE0" w:rsidP="001B1FE0"/>
    <w:p w14:paraId="2A8B07DB" w14:textId="59894097" w:rsidR="001B1FE0" w:rsidRDefault="001B1FE0" w:rsidP="001B1FE0">
      <w:r>
        <w:rPr>
          <w:b/>
          <w:bCs/>
        </w:rPr>
        <w:t>Opgave 26</w:t>
      </w:r>
    </w:p>
    <w:p w14:paraId="017FCC15" w14:textId="3F940008" w:rsidR="001B1FE0" w:rsidRDefault="00CF59EE" w:rsidP="001B1FE0">
      <w:pPr>
        <w:rPr>
          <w:rFonts w:eastAsiaTheme="minorEastAsia"/>
        </w:rPr>
      </w:pPr>
      <w:r>
        <w:t xml:space="preserve">En vektorfunktion </w:t>
      </w:r>
      <m:oMath>
        <m:acc>
          <m:accPr>
            <m:chr m:val="⃗"/>
            <m:ctrlPr>
              <w:rPr>
                <w:rFonts w:ascii="Cambria Math" w:hAnsi="Cambria Math"/>
                <w:i/>
              </w:rPr>
            </m:ctrlPr>
          </m:accPr>
          <m:e>
            <m:r>
              <w:rPr>
                <w:rFonts w:ascii="Cambria Math" w:hAnsi="Cambria Math"/>
              </w:rPr>
              <m:t>s</m:t>
            </m:r>
          </m:e>
        </m:acc>
      </m:oMath>
      <w:r>
        <w:rPr>
          <w:rFonts w:eastAsiaTheme="minorEastAsia"/>
        </w:rPr>
        <w:t xml:space="preserve"> er bestemt ved</w:t>
      </w:r>
    </w:p>
    <w:p w14:paraId="2BD1F67E" w14:textId="55CDA891" w:rsidR="00CF59EE" w:rsidRPr="00CF59EE" w:rsidRDefault="00000000" w:rsidP="00CF59EE">
      <w:pPr>
        <w:ind w:left="1701"/>
        <w:rPr>
          <w:rFonts w:eastAsiaTheme="minorEastAsia"/>
        </w:rPr>
      </w:pPr>
      <m:oMathPara>
        <m:oMathParaPr>
          <m:jc m:val="left"/>
        </m:oMathParaPr>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t</m:t>
                          </m:r>
                        </m:e>
                      </m:d>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t</m:t>
                          </m:r>
                        </m:e>
                      </m:d>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t</m:t>
                          </m:r>
                        </m:e>
                      </m:d>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3t</m:t>
                          </m:r>
                        </m:e>
                      </m:d>
                    </m:e>
                  </m:func>
                </m:e>
              </m:eqArr>
            </m:e>
          </m:d>
          <m:r>
            <w:rPr>
              <w:rFonts w:ascii="Cambria Math" w:hAnsi="Cambria Math"/>
            </w:rPr>
            <m:t>,  0≤t≤10</m:t>
          </m:r>
          <m:r>
            <w:rPr>
              <w:rFonts w:ascii="Cambria Math" w:eastAsiaTheme="minorEastAsia" w:hAnsi="Cambria Math"/>
            </w:rPr>
            <m:t>.</m:t>
          </m:r>
        </m:oMath>
      </m:oMathPara>
    </w:p>
    <w:p w14:paraId="4DC8AD4C" w14:textId="3E9EDA14" w:rsidR="00CF59EE" w:rsidRPr="00CF59EE" w:rsidRDefault="00CF59EE" w:rsidP="00CF59EE">
      <w:pPr>
        <w:pStyle w:val="Listeafsnit"/>
        <w:numPr>
          <w:ilvl w:val="0"/>
          <w:numId w:val="27"/>
        </w:numPr>
      </w:pPr>
      <w:r>
        <w:t xml:space="preserve">Tegn banekurven for </w:t>
      </w:r>
      <m:oMath>
        <m:acc>
          <m:accPr>
            <m:chr m:val="⃗"/>
            <m:ctrlPr>
              <w:rPr>
                <w:rFonts w:ascii="Cambria Math" w:hAnsi="Cambria Math"/>
                <w:i/>
              </w:rPr>
            </m:ctrlPr>
          </m:accPr>
          <m:e>
            <m:r>
              <w:rPr>
                <w:rFonts w:ascii="Cambria Math" w:hAnsi="Cambria Math"/>
              </w:rPr>
              <m:t>s</m:t>
            </m:r>
          </m:e>
        </m:acc>
      </m:oMath>
      <w:r>
        <w:rPr>
          <w:rFonts w:eastAsiaTheme="minorEastAsia"/>
        </w:rPr>
        <w:t>.</w:t>
      </w:r>
    </w:p>
    <w:p w14:paraId="6F21046F" w14:textId="52BD0F5F" w:rsidR="00CF59EE" w:rsidRPr="00CF59EE" w:rsidRDefault="00CF59EE" w:rsidP="00CF59EE">
      <w:pPr>
        <w:pStyle w:val="Listeafsnit"/>
        <w:numPr>
          <w:ilvl w:val="0"/>
          <w:numId w:val="27"/>
        </w:numPr>
      </w:pPr>
      <w:r>
        <w:rPr>
          <w:rFonts w:eastAsiaTheme="minorEastAsia"/>
        </w:rPr>
        <w:t xml:space="preserve">Bestem parameterværdien til det punkt på banekurven, som har den største </w:t>
      </w:r>
      <m:oMath>
        <m:r>
          <w:rPr>
            <w:rFonts w:ascii="Cambria Math" w:eastAsiaTheme="minorEastAsia" w:hAnsi="Cambria Math"/>
          </w:rPr>
          <m:t>y</m:t>
        </m:r>
      </m:oMath>
      <w:r>
        <w:rPr>
          <w:rFonts w:eastAsiaTheme="minorEastAsia"/>
        </w:rPr>
        <w:t>-værdi.</w:t>
      </w:r>
    </w:p>
    <w:p w14:paraId="2A0C2BAD" w14:textId="77777777" w:rsidR="00CF59EE" w:rsidRPr="00CF59EE" w:rsidRDefault="00CF59EE" w:rsidP="00CF59EE">
      <w:pPr>
        <w:pStyle w:val="Listeafsnit"/>
        <w:numPr>
          <w:ilvl w:val="0"/>
          <w:numId w:val="27"/>
        </w:numPr>
      </w:pPr>
      <w:r>
        <w:rPr>
          <w:rFonts w:eastAsiaTheme="minorEastAsia"/>
        </w:rPr>
        <w:t xml:space="preserve">Bestem en parameterfremstilling for tangenten til banekurven for </w:t>
      </w:r>
      <m:oMath>
        <m:acc>
          <m:accPr>
            <m:chr m:val="⃗"/>
            <m:ctrlPr>
              <w:rPr>
                <w:rFonts w:ascii="Cambria Math" w:eastAsiaTheme="minorEastAsia" w:hAnsi="Cambria Math"/>
                <w:i/>
              </w:rPr>
            </m:ctrlPr>
          </m:accPr>
          <m:e>
            <m:r>
              <w:rPr>
                <w:rFonts w:ascii="Cambria Math" w:eastAsiaTheme="minorEastAsia" w:hAnsi="Cambria Math"/>
              </w:rPr>
              <m:t>s</m:t>
            </m:r>
          </m:e>
        </m:acc>
      </m:oMath>
      <w:r>
        <w:rPr>
          <w:rFonts w:eastAsiaTheme="minorEastAsia"/>
        </w:rPr>
        <w:t xml:space="preserve"> for </w:t>
      </w:r>
      <m:oMath>
        <m:r>
          <w:rPr>
            <w:rFonts w:ascii="Cambria Math" w:eastAsiaTheme="minorEastAsia" w:hAnsi="Cambria Math"/>
          </w:rPr>
          <m:t>t=1</m:t>
        </m:r>
      </m:oMath>
      <w:r>
        <w:rPr>
          <w:rFonts w:eastAsiaTheme="minorEastAsia"/>
        </w:rPr>
        <w:t>.</w:t>
      </w:r>
    </w:p>
    <w:p w14:paraId="788B0296" w14:textId="77777777" w:rsidR="00CF59EE" w:rsidRDefault="00CF59EE" w:rsidP="00CF59EE">
      <w:pPr>
        <w:rPr>
          <w:rFonts w:eastAsiaTheme="minorEastAsia"/>
        </w:rPr>
      </w:pPr>
    </w:p>
    <w:p w14:paraId="34B633CF" w14:textId="1A605BBD" w:rsidR="00CF59EE" w:rsidRDefault="00CF59EE" w:rsidP="00CF59EE">
      <w:pPr>
        <w:rPr>
          <w:rFonts w:eastAsiaTheme="minorEastAsia"/>
          <w:b/>
          <w:bCs/>
        </w:rPr>
      </w:pPr>
      <w:r>
        <w:rPr>
          <w:rFonts w:eastAsiaTheme="minorEastAsia"/>
          <w:b/>
          <w:bCs/>
        </w:rPr>
        <w:t>Opgave 27</w:t>
      </w:r>
    </w:p>
    <w:p w14:paraId="7DAC314E" w14:textId="7BCFD6E6" w:rsidR="00A31B97" w:rsidRDefault="00A31B97" w:rsidP="00A31B97">
      <w:pPr>
        <w:jc w:val="center"/>
      </w:pPr>
      <w:r>
        <w:rPr>
          <w:noProof/>
        </w:rPr>
        <w:drawing>
          <wp:inline distT="0" distB="0" distL="0" distR="0" wp14:anchorId="42C049C2" wp14:editId="5C25CA1F">
            <wp:extent cx="2849880" cy="895826"/>
            <wp:effectExtent l="0" t="0" r="762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0520" cy="918031"/>
                    </a:xfrm>
                    <a:prstGeom prst="rect">
                      <a:avLst/>
                    </a:prstGeom>
                    <a:noFill/>
                    <a:ln>
                      <a:noFill/>
                    </a:ln>
                  </pic:spPr>
                </pic:pic>
              </a:graphicData>
            </a:graphic>
          </wp:inline>
        </w:drawing>
      </w:r>
    </w:p>
    <w:p w14:paraId="3A038142" w14:textId="240B5767" w:rsidR="00CF59EE" w:rsidRDefault="00CF59EE" w:rsidP="00CF59EE">
      <w:pPr>
        <w:rPr>
          <w:rFonts w:eastAsiaTheme="minorEastAsia"/>
        </w:rPr>
      </w:pPr>
      <w:r>
        <w:t xml:space="preserve">I en model beskriver den stokastiske variabel </w:t>
      </w:r>
      <m:oMath>
        <m:r>
          <w:rPr>
            <w:rFonts w:ascii="Cambria Math" w:hAnsi="Cambria Math"/>
          </w:rPr>
          <m:t>X</m:t>
        </m:r>
      </m:oMath>
      <w:r>
        <w:rPr>
          <w:rFonts w:eastAsiaTheme="minorEastAsia"/>
        </w:rPr>
        <w:t xml:space="preserve"> længden af søm fra en produktion, der tilstræber en længde på 100 mm. </w:t>
      </w:r>
      <m:oMath>
        <m:r>
          <w:rPr>
            <w:rFonts w:ascii="Cambria Math" w:eastAsiaTheme="minorEastAsia" w:hAnsi="Cambria Math"/>
          </w:rPr>
          <m:t>X</m:t>
        </m:r>
      </m:oMath>
      <w:r>
        <w:rPr>
          <w:rFonts w:eastAsiaTheme="minorEastAsia"/>
        </w:rPr>
        <w:t xml:space="preserve"> er normalfordelt med middelværdi </w:t>
      </w:r>
      <m:oMath>
        <m:r>
          <w:rPr>
            <w:rFonts w:ascii="Cambria Math" w:eastAsiaTheme="minorEastAsia" w:hAnsi="Cambria Math"/>
          </w:rPr>
          <m:t>μ=100</m:t>
        </m:r>
      </m:oMath>
      <w:r>
        <w:rPr>
          <w:rFonts w:eastAsiaTheme="minorEastAsia"/>
        </w:rPr>
        <w:t xml:space="preserve"> mm og spredning </w:t>
      </w:r>
      <m:oMath>
        <m:r>
          <w:rPr>
            <w:rFonts w:ascii="Cambria Math" w:eastAsiaTheme="minorEastAsia" w:hAnsi="Cambria Math"/>
          </w:rPr>
          <m:t>σ=0,71</m:t>
        </m:r>
      </m:oMath>
      <w:r>
        <w:rPr>
          <w:rFonts w:eastAsiaTheme="minorEastAsia"/>
        </w:rPr>
        <w:t xml:space="preserve"> mm.</w:t>
      </w:r>
    </w:p>
    <w:p w14:paraId="2983D4B7" w14:textId="79C875E9" w:rsidR="00A31B97" w:rsidRPr="00A31B97" w:rsidRDefault="00A31B97" w:rsidP="00CF59EE">
      <w:pPr>
        <w:pStyle w:val="Listeafsnit"/>
        <w:numPr>
          <w:ilvl w:val="0"/>
          <w:numId w:val="28"/>
        </w:numPr>
      </w:pPr>
      <w:r>
        <w:t xml:space="preserve">Tegn grafen for tæthedsfunktionen for </w:t>
      </w:r>
      <m:oMath>
        <m:r>
          <w:rPr>
            <w:rFonts w:ascii="Cambria Math" w:hAnsi="Cambria Math"/>
          </w:rPr>
          <m:t>X</m:t>
        </m:r>
      </m:oMath>
      <w:r>
        <w:rPr>
          <w:rFonts w:eastAsiaTheme="minorEastAsia"/>
        </w:rPr>
        <w:t>.</w:t>
      </w:r>
    </w:p>
    <w:p w14:paraId="5583D9BC" w14:textId="79861FEE" w:rsidR="00CF59EE" w:rsidRPr="00CF59EE" w:rsidRDefault="00CF59EE" w:rsidP="00CF59EE">
      <w:pPr>
        <w:pStyle w:val="Listeafsnit"/>
        <w:numPr>
          <w:ilvl w:val="0"/>
          <w:numId w:val="28"/>
        </w:numPr>
      </w:pPr>
      <w:r>
        <w:t>Bestem intervallet af normale sømlængder, og afgør om et søm på 102 mm er ”exceptionelt”.</w:t>
      </w:r>
    </w:p>
    <w:p w14:paraId="6298DC7D" w14:textId="7A4D1CF6" w:rsidR="00CF59EE" w:rsidRPr="00A31B97" w:rsidRDefault="00CF59EE" w:rsidP="00CF59EE">
      <w:pPr>
        <w:pStyle w:val="Listeafsnit"/>
        <w:numPr>
          <w:ilvl w:val="0"/>
          <w:numId w:val="28"/>
        </w:numPr>
      </w:pPr>
      <w:r>
        <w:t xml:space="preserve">Bestem sandsynligheden </w:t>
      </w:r>
      <w:r w:rsidR="00A31B97">
        <w:t>for at et søm højest afviger 1 mm fra den tilstræbte længde på 100 mm.</w:t>
      </w:r>
    </w:p>
    <w:p w14:paraId="7B5D1003" w14:textId="143A51FC" w:rsidR="00A31B97" w:rsidRDefault="00A31B97" w:rsidP="00A31B97">
      <w:r>
        <w:rPr>
          <w:b/>
          <w:bCs/>
        </w:rPr>
        <w:lastRenderedPageBreak/>
        <w:t>Opgave 28</w:t>
      </w:r>
    </w:p>
    <w:p w14:paraId="1C67F0C3" w14:textId="71FE45C3" w:rsidR="00A31B97" w:rsidRDefault="00C04F29" w:rsidP="00A31B97">
      <w:r>
        <w:t xml:space="preserve">En funktion </w:t>
      </w:r>
      <m:oMath>
        <m:r>
          <w:rPr>
            <w:rFonts w:ascii="Cambria Math" w:hAnsi="Cambria Math"/>
          </w:rPr>
          <m:t>f</m:t>
        </m:r>
      </m:oMath>
      <w:r w:rsidR="00C54E04">
        <w:rPr>
          <w:rFonts w:eastAsiaTheme="minorEastAsia"/>
        </w:rPr>
        <w:t xml:space="preserve"> </w:t>
      </w:r>
      <w:r>
        <w:t>af to variable er bestemt ved</w:t>
      </w:r>
    </w:p>
    <w:p w14:paraId="5B8AA248" w14:textId="0796C0A2" w:rsidR="00C54E04" w:rsidRPr="00C54E04" w:rsidRDefault="00C54E04" w:rsidP="00C54E04">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=y·</m:t>
          </m:r>
          <m:sSup>
            <m:sSupPr>
              <m:ctrlPr>
                <w:rPr>
                  <w:rFonts w:ascii="Cambria Math" w:hAnsi="Cambria Math"/>
                  <w:i/>
                </w:rPr>
              </m:ctrlPr>
            </m:sSupPr>
            <m:e>
              <m:r>
                <m:rPr>
                  <m:sty m:val="p"/>
                </m:rPr>
                <w:rPr>
                  <w:rFonts w:ascii="Cambria Math" w:hAnsi="Cambria Math"/>
                </w:rPr>
                <m:t>e</m:t>
              </m:r>
            </m:e>
            <m:sup>
              <m:r>
                <w:rPr>
                  <w:rFonts w:ascii="Cambria Math" w:hAnsi="Cambria Math"/>
                </w:rPr>
                <m:t>-x</m:t>
              </m:r>
            </m:sup>
          </m:sSup>
          <m:r>
            <w:rPr>
              <w:rFonts w:ascii="Cambria Math" w:hAnsi="Cambria Math"/>
            </w:rPr>
            <m:t>-x·</m:t>
          </m:r>
          <m:sSup>
            <m:sSupPr>
              <m:ctrlPr>
                <w:rPr>
                  <w:rFonts w:ascii="Cambria Math" w:hAnsi="Cambria Math"/>
                  <w:i/>
                </w:rPr>
              </m:ctrlPr>
            </m:sSupPr>
            <m:e>
              <m:r>
                <m:rPr>
                  <m:sty m:val="p"/>
                </m:rPr>
                <w:rPr>
                  <w:rFonts w:ascii="Cambria Math" w:hAnsi="Cambria Math"/>
                </w:rPr>
                <m:t>e</m:t>
              </m:r>
            </m:e>
            <m:sup>
              <m:r>
                <w:rPr>
                  <w:rFonts w:ascii="Cambria Math" w:hAnsi="Cambria Math"/>
                </w:rPr>
                <m:t>-y</m:t>
              </m:r>
            </m:sup>
          </m:sSup>
          <m:r>
            <w:rPr>
              <w:rFonts w:ascii="Cambria Math" w:eastAsiaTheme="minorEastAsia" w:hAnsi="Cambria Math"/>
            </w:rPr>
            <m:t>.</m:t>
          </m:r>
        </m:oMath>
      </m:oMathPara>
    </w:p>
    <w:p w14:paraId="3D68BF93" w14:textId="5783DEF3" w:rsidR="00C54E04" w:rsidRDefault="00C54E04" w:rsidP="00C54E04">
      <w:pPr>
        <w:rPr>
          <w:rFonts w:eastAsiaTheme="minorEastAsia"/>
        </w:rPr>
      </w:pPr>
      <w:r>
        <w:rPr>
          <w:rFonts w:eastAsiaTheme="minorEastAsia"/>
        </w:rPr>
        <w:t xml:space="preserve">Det oplyses at der på grafen for </w:t>
      </w:r>
      <m:oMath>
        <m:r>
          <w:rPr>
            <w:rFonts w:ascii="Cambria Math" w:eastAsiaTheme="minorEastAsia" w:hAnsi="Cambria Math"/>
          </w:rPr>
          <m:t>f</m:t>
        </m:r>
      </m:oMath>
      <w:r>
        <w:rPr>
          <w:rFonts w:eastAsiaTheme="minorEastAsia"/>
        </w:rPr>
        <w:t xml:space="preserve"> er netop ét stationært punkt </w:t>
      </w:r>
      <m:oMath>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e>
            </m:d>
          </m:e>
        </m:d>
      </m:oMath>
      <w:r>
        <w:rPr>
          <w:rFonts w:eastAsiaTheme="minorEastAsia"/>
        </w:rPr>
        <w:t>.</w:t>
      </w:r>
    </w:p>
    <w:p w14:paraId="790CF128" w14:textId="5E303831" w:rsidR="00C54E04" w:rsidRPr="00C54E04" w:rsidRDefault="00C54E04" w:rsidP="00C54E04">
      <w:pPr>
        <w:pStyle w:val="Listeafsnit"/>
        <w:numPr>
          <w:ilvl w:val="0"/>
          <w:numId w:val="29"/>
        </w:numPr>
        <w:rPr>
          <w:rFonts w:eastAsiaTheme="minorEastAsia"/>
        </w:rPr>
      </w:pPr>
      <w:r>
        <w:rPr>
          <w:rFonts w:eastAsiaTheme="minorEastAsia"/>
        </w:rPr>
        <w:t xml:space="preserve">Tegn grafen for </w:t>
      </w:r>
      <m:oMath>
        <m:r>
          <w:rPr>
            <w:rFonts w:ascii="Cambria Math" w:eastAsiaTheme="minorEastAsia" w:hAnsi="Cambria Math"/>
          </w:rPr>
          <m:t>f</m:t>
        </m:r>
      </m:oMath>
      <w:r>
        <w:rPr>
          <w:rFonts w:eastAsiaTheme="minorEastAsia"/>
        </w:rPr>
        <w:t>.</w:t>
      </w:r>
    </w:p>
    <w:p w14:paraId="7AE89A6C" w14:textId="4D7939B6" w:rsidR="00C54E04" w:rsidRPr="00C54E04" w:rsidRDefault="00C54E04" w:rsidP="00C54E04">
      <w:pPr>
        <w:pStyle w:val="Listeafsnit"/>
        <w:numPr>
          <w:ilvl w:val="0"/>
          <w:numId w:val="29"/>
        </w:numPr>
        <w:rPr>
          <w:rFonts w:eastAsiaTheme="minorEastAsia"/>
        </w:rPr>
      </w:pPr>
      <w:r>
        <w:rPr>
          <w:rFonts w:eastAsiaTheme="minorEastAsia"/>
        </w:rPr>
        <w:t xml:space="preserve">Bestem koordinatsættet til og arten af det stationære punkt </w:t>
      </w:r>
      <m:oMath>
        <m:r>
          <w:rPr>
            <w:rFonts w:ascii="Cambria Math" w:eastAsiaTheme="minorEastAsia" w:hAnsi="Cambria Math"/>
          </w:rPr>
          <m:t>P</m:t>
        </m:r>
      </m:oMath>
      <w:r>
        <w:rPr>
          <w:rFonts w:eastAsiaTheme="minorEastAsia"/>
        </w:rPr>
        <w:t>.</w:t>
      </w:r>
    </w:p>
    <w:p w14:paraId="3EA7CF30" w14:textId="799D8453" w:rsidR="00C54E04" w:rsidRPr="00C54E04" w:rsidRDefault="00C54E04" w:rsidP="00C54E04">
      <w:pPr>
        <w:pStyle w:val="Listeafsnit"/>
        <w:numPr>
          <w:ilvl w:val="0"/>
          <w:numId w:val="29"/>
        </w:numPr>
        <w:rPr>
          <w:rFonts w:eastAsiaTheme="minorEastAsia"/>
        </w:rPr>
      </w:pPr>
      <w:r>
        <w:rPr>
          <w:rFonts w:eastAsiaTheme="minorEastAsia"/>
        </w:rPr>
        <w:t xml:space="preserve">Bestem gradienten for </w:t>
      </w:r>
      <m:oMath>
        <m:r>
          <w:rPr>
            <w:rFonts w:ascii="Cambria Math" w:eastAsiaTheme="minorEastAsia" w:hAnsi="Cambria Math"/>
          </w:rPr>
          <m:t>f</m:t>
        </m:r>
      </m:oMath>
      <w:r>
        <w:rPr>
          <w:rFonts w:eastAsiaTheme="minorEastAsia"/>
        </w:rPr>
        <w:t xml:space="preserve"> når </w:t>
      </w:r>
      <m:oMath>
        <m:r>
          <w:rPr>
            <w:rFonts w:ascii="Cambria Math" w:eastAsiaTheme="minorEastAsia" w:hAnsi="Cambria Math"/>
          </w:rPr>
          <m:t>x=1</m:t>
        </m:r>
      </m:oMath>
      <w:r>
        <w:rPr>
          <w:rFonts w:eastAsiaTheme="minorEastAsia"/>
        </w:rPr>
        <w:t xml:space="preserve"> og </w:t>
      </w:r>
      <m:oMath>
        <m:r>
          <w:rPr>
            <w:rFonts w:ascii="Cambria Math" w:eastAsiaTheme="minorEastAsia" w:hAnsi="Cambria Math"/>
          </w:rPr>
          <m:t>y=-1</m:t>
        </m:r>
      </m:oMath>
      <w:r>
        <w:rPr>
          <w:rFonts w:eastAsiaTheme="minorEastAsia"/>
        </w:rPr>
        <w:t>.</w:t>
      </w:r>
    </w:p>
    <w:p w14:paraId="2AEA6C13" w14:textId="13A89EE6" w:rsidR="00C54E04" w:rsidRDefault="00C54E04" w:rsidP="00C54E04">
      <w:pPr>
        <w:rPr>
          <w:rFonts w:eastAsiaTheme="minorEastAsia"/>
        </w:rPr>
      </w:pPr>
    </w:p>
    <w:p w14:paraId="46E49CB8" w14:textId="1E179C14" w:rsidR="00C54E04" w:rsidRDefault="00C54E04" w:rsidP="00C54E04">
      <w:r>
        <w:rPr>
          <w:rFonts w:eastAsiaTheme="minorEastAsia"/>
          <w:b/>
          <w:bCs/>
        </w:rPr>
        <w:t>Opgave 29</w:t>
      </w:r>
    </w:p>
    <w:p w14:paraId="0ACB6F01" w14:textId="26BA6990" w:rsidR="00C54E04" w:rsidRDefault="00C54E04" w:rsidP="00C54E04">
      <w:r>
        <w:t>I en model kan udviklingen i en bestemt bakteriepopulation beskrives ved differentialligningen</w:t>
      </w:r>
    </w:p>
    <w:p w14:paraId="58708A9C" w14:textId="4A442EDF" w:rsidR="00C54E04" w:rsidRPr="00C54E04" w:rsidRDefault="00000000" w:rsidP="00C54E04">
      <w:pPr>
        <w:ind w:left="1701"/>
        <w:rPr>
          <w:rFonts w:eastAsiaTheme="minorEastAsia"/>
        </w:rPr>
      </w:pPr>
      <m:oMathPara>
        <m:oMathParaPr>
          <m:jc m:val="left"/>
        </m:oMathParaPr>
        <m:oMath>
          <m:f>
            <m:fPr>
              <m:ctrlPr>
                <w:rPr>
                  <w:rFonts w:ascii="Cambria Math" w:hAnsi="Cambria Math"/>
                  <w:i/>
                </w:rPr>
              </m:ctrlPr>
            </m:fPr>
            <m:num>
              <m:r>
                <w:rPr>
                  <w:rFonts w:ascii="Cambria Math" w:hAnsi="Cambria Math"/>
                </w:rPr>
                <m:t>dB</m:t>
              </m:r>
            </m:num>
            <m:den>
              <m:r>
                <w:rPr>
                  <w:rFonts w:ascii="Cambria Math" w:hAnsi="Cambria Math"/>
                </w:rPr>
                <m:t>dt</m:t>
              </m:r>
            </m:den>
          </m:f>
          <m:r>
            <w:rPr>
              <w:rFonts w:ascii="Cambria Math" w:hAnsi="Cambria Math"/>
            </w:rPr>
            <m:t>=3,2·</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·B·</m:t>
          </m:r>
          <m:d>
            <m:dPr>
              <m:ctrlPr>
                <w:rPr>
                  <w:rFonts w:ascii="Cambria Math" w:hAnsi="Cambria Math"/>
                  <w:i/>
                </w:rPr>
              </m:ctrlPr>
            </m:dPr>
            <m:e>
              <m:r>
                <w:rPr>
                  <w:rFonts w:ascii="Cambria Math" w:hAnsi="Cambria Math"/>
                </w:rPr>
                <m:t>1,4·</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-B</m:t>
              </m:r>
            </m:e>
          </m:d>
          <m:r>
            <w:rPr>
              <w:rFonts w:ascii="Cambria Math" w:eastAsiaTheme="minorEastAsia" w:hAnsi="Cambria Math"/>
            </w:rPr>
            <m:t>,</m:t>
          </m:r>
        </m:oMath>
      </m:oMathPara>
    </w:p>
    <w:p w14:paraId="4024C57B" w14:textId="19F14604" w:rsidR="00C54E04" w:rsidRDefault="00C54E04" w:rsidP="00C54E04">
      <w:pPr>
        <w:rPr>
          <w:rFonts w:eastAsiaTheme="minorEastAsia"/>
        </w:rPr>
      </w:pPr>
      <w:r>
        <w:rPr>
          <w:rFonts w:eastAsiaTheme="minorEastAsia"/>
        </w:rPr>
        <w:t xml:space="preserve">Hvor </w:t>
      </w:r>
      <m:oMath>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t</m:t>
            </m:r>
          </m:e>
        </m:d>
      </m:oMath>
      <w:r>
        <w:rPr>
          <w:rFonts w:eastAsiaTheme="minorEastAsia"/>
        </w:rPr>
        <w:t xml:space="preserve"> angiver antallet af bakterier til tidspunktet </w:t>
      </w:r>
      <m:oMath>
        <m:r>
          <w:rPr>
            <w:rFonts w:ascii="Cambria Math" w:eastAsiaTheme="minorEastAsia" w:hAnsi="Cambria Math"/>
          </w:rPr>
          <m:t>t</m:t>
        </m:r>
      </m:oMath>
      <w:r>
        <w:rPr>
          <w:rFonts w:eastAsiaTheme="minorEastAsia"/>
        </w:rPr>
        <w:t xml:space="preserve"> (målt i timer efter målingens start).</w:t>
      </w:r>
    </w:p>
    <w:p w14:paraId="5817C831" w14:textId="42029D22" w:rsidR="00C54E04" w:rsidRDefault="00C54E04" w:rsidP="00C54E04">
      <w:pPr>
        <w:rPr>
          <w:rFonts w:eastAsiaTheme="minorEastAsia"/>
        </w:rPr>
      </w:pPr>
      <w:r>
        <w:rPr>
          <w:rFonts w:eastAsiaTheme="minorEastAsia"/>
        </w:rPr>
        <w:t xml:space="preserve">Det oplyses at ved målingens start indeholdt populationen </w:t>
      </w:r>
      <m:oMath>
        <m:r>
          <w:rPr>
            <w:rFonts w:ascii="Cambria Math" w:eastAsiaTheme="minorEastAsia" w:hAnsi="Cambria Math"/>
          </w:rPr>
          <m:t>100.000</m:t>
        </m:r>
      </m:oMath>
      <w:r>
        <w:rPr>
          <w:rFonts w:eastAsiaTheme="minorEastAsia"/>
        </w:rPr>
        <w:t xml:space="preserve"> bakterier.</w:t>
      </w:r>
    </w:p>
    <w:p w14:paraId="7952FD83" w14:textId="00DE0079" w:rsidR="00C54E04" w:rsidRPr="00C54E04" w:rsidRDefault="00C54E04" w:rsidP="00C54E04">
      <w:pPr>
        <w:pStyle w:val="Listeafsnit"/>
        <w:numPr>
          <w:ilvl w:val="0"/>
          <w:numId w:val="30"/>
        </w:numPr>
        <w:rPr>
          <w:rFonts w:eastAsiaTheme="minorEastAsia"/>
        </w:rPr>
      </w:pPr>
      <w:r>
        <w:rPr>
          <w:rFonts w:eastAsiaTheme="minorEastAsia"/>
        </w:rPr>
        <w:t>Bestem væksthastigheden i populationen, når den består af 500.000 bakterier.</w:t>
      </w:r>
    </w:p>
    <w:p w14:paraId="5FC4C206" w14:textId="6FEF918B" w:rsidR="00C54E04" w:rsidRPr="0077051F" w:rsidRDefault="0077051F" w:rsidP="00C54E04">
      <w:pPr>
        <w:pStyle w:val="Listeafsnit"/>
        <w:numPr>
          <w:ilvl w:val="0"/>
          <w:numId w:val="30"/>
        </w:numPr>
        <w:rPr>
          <w:rFonts w:eastAsiaTheme="minorEastAsia"/>
        </w:rPr>
      </w:pPr>
      <w:r>
        <w:rPr>
          <w:rFonts w:eastAsiaTheme="minorEastAsia"/>
        </w:rPr>
        <w:t>Bestem antallet af bakterier efter 7 timers målinger.</w:t>
      </w:r>
    </w:p>
    <w:p w14:paraId="54AF648D" w14:textId="7BFE0FEE" w:rsidR="0077051F" w:rsidRPr="0077051F" w:rsidRDefault="002063C2" w:rsidP="00C54E04">
      <w:pPr>
        <w:pStyle w:val="Listeafsnit"/>
        <w:numPr>
          <w:ilvl w:val="0"/>
          <w:numId w:val="30"/>
        </w:numPr>
        <w:rPr>
          <w:rFonts w:eastAsiaTheme="minorEastAsia"/>
        </w:rPr>
      </w:pPr>
      <w:r>
        <w:rPr>
          <w:rFonts w:eastAsiaTheme="minorEastAsia"/>
          <w:noProof/>
        </w:rPr>
        <w:drawing>
          <wp:anchor distT="0" distB="0" distL="114300" distR="114300" simplePos="0" relativeHeight="251664384" behindDoc="1" locked="0" layoutInCell="1" allowOverlap="1" wp14:anchorId="7519AEEF" wp14:editId="1C969D2C">
            <wp:simplePos x="0" y="0"/>
            <wp:positionH relativeFrom="column">
              <wp:posOffset>3569970</wp:posOffset>
            </wp:positionH>
            <wp:positionV relativeFrom="paragraph">
              <wp:posOffset>377190</wp:posOffset>
            </wp:positionV>
            <wp:extent cx="2225040" cy="1158875"/>
            <wp:effectExtent l="0" t="0" r="3810" b="3175"/>
            <wp:wrapTight wrapText="bothSides">
              <wp:wrapPolygon edited="0">
                <wp:start x="0" y="0"/>
                <wp:lineTo x="0" y="21304"/>
                <wp:lineTo x="21452" y="21304"/>
                <wp:lineTo x="21452"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5040"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51F">
        <w:rPr>
          <w:rFonts w:eastAsiaTheme="minorEastAsia"/>
        </w:rPr>
        <w:t>Bestem det tidspunkt, hvor populationen vokser hurtigst.</w:t>
      </w:r>
    </w:p>
    <w:p w14:paraId="2B911FF9" w14:textId="00093334" w:rsidR="00F936B2" w:rsidRDefault="00F936B2" w:rsidP="0077051F">
      <w:pPr>
        <w:rPr>
          <w:rFonts w:eastAsiaTheme="minorEastAsia"/>
        </w:rPr>
      </w:pPr>
    </w:p>
    <w:p w14:paraId="338973BB" w14:textId="1E076604" w:rsidR="0077051F" w:rsidRDefault="00F936B2" w:rsidP="0077051F">
      <w:r>
        <w:rPr>
          <w:rFonts w:eastAsiaTheme="minorEastAsia"/>
          <w:b/>
          <w:bCs/>
        </w:rPr>
        <w:t>Opgave 30</w:t>
      </w:r>
    </w:p>
    <w:p w14:paraId="48D94DCF" w14:textId="21BEC72A" w:rsidR="00F936B2" w:rsidRDefault="00F936B2" w:rsidP="0077051F">
      <w:pPr>
        <w:rPr>
          <w:rFonts w:eastAsiaTheme="minorEastAsia"/>
        </w:rPr>
      </w:pPr>
      <w:r>
        <w:t xml:space="preserve">I en model kan det indre af en banan beskrives ved en parabel i et koordinatsystem. Bananens ender ligger i </w:t>
      </w:r>
      <m:oMath>
        <m:r>
          <w:rPr>
            <w:rFonts w:ascii="Cambria Math" w:hAnsi="Cambria Math"/>
          </w:rPr>
          <m:t>P</m:t>
        </m:r>
        <m:d>
          <m:dPr>
            <m:ctrlPr>
              <w:rPr>
                <w:rFonts w:ascii="Cambria Math" w:hAnsi="Cambria Math"/>
                <w:i/>
              </w:rPr>
            </m:ctrlPr>
          </m:dPr>
          <m:e>
            <m:r>
              <w:rPr>
                <w:rFonts w:ascii="Cambria Math" w:hAnsi="Cambria Math"/>
              </w:rPr>
              <m:t>-6.9,5</m:t>
            </m:r>
          </m:e>
        </m:d>
      </m:oMath>
      <w:r>
        <w:rPr>
          <w:rFonts w:eastAsiaTheme="minorEastAsia"/>
        </w:rPr>
        <w:t xml:space="preserve"> og </w:t>
      </w:r>
      <m:oMath>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7,1 . 5.2</m:t>
            </m:r>
          </m:e>
        </m:d>
      </m:oMath>
      <w:r>
        <w:rPr>
          <w:rFonts w:eastAsiaTheme="minorEastAsia"/>
        </w:rPr>
        <w:t xml:space="preserve">. Bananen er 3,5 cm tyk på det sted hvor den ligger på </w:t>
      </w:r>
      <w:r w:rsidR="000348C3">
        <w:rPr>
          <w:rFonts w:eastAsiaTheme="minorEastAsia"/>
        </w:rPr>
        <w:t>underlaget</w:t>
      </w:r>
      <w:r>
        <w:rPr>
          <w:rFonts w:eastAsiaTheme="minorEastAsia"/>
        </w:rPr>
        <w:t xml:space="preserve">, og parablen går gennem midten af banen på dette sted. </w:t>
      </w:r>
      <w:r w:rsidR="000348C3">
        <w:rPr>
          <w:rFonts w:eastAsiaTheme="minorEastAsia"/>
        </w:rPr>
        <w:t>Alle enheder er cm</w:t>
      </w:r>
      <w:r>
        <w:rPr>
          <w:rFonts w:eastAsiaTheme="minorEastAsia"/>
        </w:rPr>
        <w:t>.</w:t>
      </w:r>
    </w:p>
    <w:p w14:paraId="0D38D308" w14:textId="23E6DBFC" w:rsidR="00F936B2" w:rsidRPr="00F936B2" w:rsidRDefault="00F936B2" w:rsidP="00F936B2">
      <w:pPr>
        <w:pStyle w:val="Listeafsnit"/>
        <w:numPr>
          <w:ilvl w:val="0"/>
          <w:numId w:val="31"/>
        </w:numPr>
      </w:pPr>
      <w:r>
        <w:t xml:space="preserve">Bestem længden af bananen i form af kurvelængden for parablen fra </w:t>
      </w:r>
      <m:oMath>
        <m:r>
          <w:rPr>
            <w:rFonts w:ascii="Cambria Math" w:hAnsi="Cambria Math"/>
          </w:rPr>
          <m:t>P</m:t>
        </m:r>
      </m:oMath>
      <w:r>
        <w:rPr>
          <w:rFonts w:eastAsiaTheme="minorEastAsia"/>
        </w:rPr>
        <w:t xml:space="preserve"> til </w:t>
      </w:r>
      <m:oMath>
        <m:r>
          <w:rPr>
            <w:rFonts w:ascii="Cambria Math" w:eastAsiaTheme="minorEastAsia" w:hAnsi="Cambria Math"/>
          </w:rPr>
          <m:t>Q</m:t>
        </m:r>
      </m:oMath>
      <w:r>
        <w:rPr>
          <w:rFonts w:eastAsiaTheme="minorEastAsia"/>
        </w:rPr>
        <w:t>.</w:t>
      </w:r>
    </w:p>
    <w:p w14:paraId="2A575FF8" w14:textId="5795134F" w:rsidR="00C54E04" w:rsidRDefault="001E1230" w:rsidP="00A31B97">
      <w:r>
        <w:rPr>
          <w:b/>
          <w:bCs/>
        </w:rPr>
        <w:lastRenderedPageBreak/>
        <w:t>Opgave 31</w:t>
      </w:r>
    </w:p>
    <w:p w14:paraId="0D129957" w14:textId="2A4FC064" w:rsidR="001E1230" w:rsidRDefault="001E1230" w:rsidP="00A31B97">
      <w:r>
        <w:t>I en undersøgelse er der for en bestemt fugleart målt sammenhørende værdier mellem vægt og antal æg fuglen lægger i løbet af et helt liv. Nogle af målingerne fremgår af følgende tabel.</w:t>
      </w:r>
    </w:p>
    <w:tbl>
      <w:tblPr>
        <w:tblStyle w:val="Tabel-Gitter"/>
        <w:tblW w:w="0" w:type="auto"/>
        <w:jc w:val="center"/>
        <w:tblLook w:val="04A0" w:firstRow="1" w:lastRow="0" w:firstColumn="1" w:lastColumn="0" w:noHBand="0" w:noVBand="1"/>
      </w:tblPr>
      <w:tblGrid>
        <w:gridCol w:w="1570"/>
        <w:gridCol w:w="735"/>
        <w:gridCol w:w="735"/>
        <w:gridCol w:w="517"/>
        <w:gridCol w:w="735"/>
        <w:gridCol w:w="735"/>
      </w:tblGrid>
      <w:tr w:rsidR="006D64A9" w14:paraId="308D61CB" w14:textId="77777777" w:rsidTr="006D64A9">
        <w:trPr>
          <w:jc w:val="center"/>
        </w:trPr>
        <w:tc>
          <w:tcPr>
            <w:tcW w:w="1570" w:type="dxa"/>
          </w:tcPr>
          <w:p w14:paraId="24198F7D" w14:textId="211FE082" w:rsidR="006D64A9" w:rsidRDefault="006D64A9" w:rsidP="006D64A9">
            <w:pPr>
              <w:spacing w:after="0" w:line="240" w:lineRule="auto"/>
            </w:pPr>
            <w:r>
              <w:t>Vægt (gram)</w:t>
            </w:r>
          </w:p>
        </w:tc>
        <w:tc>
          <w:tcPr>
            <w:tcW w:w="735" w:type="dxa"/>
          </w:tcPr>
          <w:p w14:paraId="03A27166" w14:textId="172F276E" w:rsidR="006D64A9" w:rsidRDefault="006D64A9" w:rsidP="006D64A9">
            <w:pPr>
              <w:spacing w:after="0" w:line="240" w:lineRule="auto"/>
            </w:pPr>
            <m:oMathPara>
              <m:oMath>
                <m:r>
                  <w:rPr>
                    <w:rFonts w:ascii="Cambria Math" w:hAnsi="Cambria Math"/>
                  </w:rPr>
                  <m:t>382</m:t>
                </m:r>
              </m:oMath>
            </m:oMathPara>
          </w:p>
        </w:tc>
        <w:tc>
          <w:tcPr>
            <w:tcW w:w="735" w:type="dxa"/>
          </w:tcPr>
          <w:p w14:paraId="09E5185F" w14:textId="7DDB407F" w:rsidR="006D64A9" w:rsidRDefault="006D64A9" w:rsidP="006D64A9">
            <w:pPr>
              <w:spacing w:after="0" w:line="240" w:lineRule="auto"/>
            </w:pPr>
            <m:oMathPara>
              <m:oMath>
                <m:r>
                  <w:rPr>
                    <w:rFonts w:ascii="Cambria Math" w:hAnsi="Cambria Math"/>
                  </w:rPr>
                  <m:t>391</m:t>
                </m:r>
              </m:oMath>
            </m:oMathPara>
          </w:p>
        </w:tc>
        <w:tc>
          <w:tcPr>
            <w:tcW w:w="517" w:type="dxa"/>
          </w:tcPr>
          <w:p w14:paraId="34E49E79" w14:textId="0EE1D34D" w:rsidR="006D64A9" w:rsidRDefault="006D64A9" w:rsidP="006D64A9">
            <w:pPr>
              <w:spacing w:after="0" w:line="240" w:lineRule="auto"/>
            </w:pPr>
            <m:oMathPara>
              <m:oMath>
                <m:r>
                  <w:rPr>
                    <w:rFonts w:ascii="Cambria Math" w:hAnsi="Cambria Math"/>
                  </w:rPr>
                  <m:t>…</m:t>
                </m:r>
              </m:oMath>
            </m:oMathPara>
          </w:p>
        </w:tc>
        <w:tc>
          <w:tcPr>
            <w:tcW w:w="735" w:type="dxa"/>
          </w:tcPr>
          <w:p w14:paraId="41A05702" w14:textId="535F396D" w:rsidR="006D64A9" w:rsidRDefault="006D64A9" w:rsidP="006D64A9">
            <w:pPr>
              <w:spacing w:after="0" w:line="240" w:lineRule="auto"/>
            </w:pPr>
            <m:oMathPara>
              <m:oMath>
                <m:r>
                  <w:rPr>
                    <w:rFonts w:ascii="Cambria Math" w:hAnsi="Cambria Math"/>
                  </w:rPr>
                  <m:t>527</m:t>
                </m:r>
              </m:oMath>
            </m:oMathPara>
          </w:p>
        </w:tc>
        <w:tc>
          <w:tcPr>
            <w:tcW w:w="735" w:type="dxa"/>
          </w:tcPr>
          <w:p w14:paraId="3F36B368" w14:textId="1A548925" w:rsidR="006D64A9" w:rsidRDefault="006D64A9" w:rsidP="006D64A9">
            <w:pPr>
              <w:spacing w:after="0" w:line="240" w:lineRule="auto"/>
            </w:pPr>
            <m:oMathPara>
              <m:oMath>
                <m:r>
                  <w:rPr>
                    <w:rFonts w:ascii="Cambria Math" w:hAnsi="Cambria Math"/>
                  </w:rPr>
                  <m:t>547</m:t>
                </m:r>
              </m:oMath>
            </m:oMathPara>
          </w:p>
        </w:tc>
      </w:tr>
      <w:tr w:rsidR="006D64A9" w14:paraId="2EE69AB8" w14:textId="77777777" w:rsidTr="006D64A9">
        <w:trPr>
          <w:jc w:val="center"/>
        </w:trPr>
        <w:tc>
          <w:tcPr>
            <w:tcW w:w="1570" w:type="dxa"/>
          </w:tcPr>
          <w:p w14:paraId="3AED6763" w14:textId="2EC43627" w:rsidR="006D64A9" w:rsidRDefault="006D64A9" w:rsidP="006D64A9">
            <w:pPr>
              <w:spacing w:after="0" w:line="240" w:lineRule="auto"/>
            </w:pPr>
            <w:r>
              <w:t>Antal æg</w:t>
            </w:r>
          </w:p>
        </w:tc>
        <w:tc>
          <w:tcPr>
            <w:tcW w:w="735" w:type="dxa"/>
          </w:tcPr>
          <w:p w14:paraId="40A4151C" w14:textId="1B181605" w:rsidR="006D64A9" w:rsidRDefault="006D64A9" w:rsidP="006D64A9">
            <w:pPr>
              <w:spacing w:after="0" w:line="240" w:lineRule="auto"/>
            </w:pPr>
            <m:oMathPara>
              <m:oMath>
                <m:r>
                  <w:rPr>
                    <w:rFonts w:ascii="Cambria Math" w:hAnsi="Cambria Math"/>
                  </w:rPr>
                  <m:t>24</m:t>
                </m:r>
              </m:oMath>
            </m:oMathPara>
          </w:p>
        </w:tc>
        <w:tc>
          <w:tcPr>
            <w:tcW w:w="735" w:type="dxa"/>
          </w:tcPr>
          <w:p w14:paraId="71CAAC55" w14:textId="708A77C5" w:rsidR="006D64A9" w:rsidRDefault="006D64A9" w:rsidP="006D64A9">
            <w:pPr>
              <w:spacing w:after="0" w:line="240" w:lineRule="auto"/>
            </w:pPr>
            <m:oMathPara>
              <m:oMath>
                <m:r>
                  <w:rPr>
                    <w:rFonts w:ascii="Cambria Math" w:hAnsi="Cambria Math"/>
                  </w:rPr>
                  <m:t>28</m:t>
                </m:r>
              </m:oMath>
            </m:oMathPara>
          </w:p>
        </w:tc>
        <w:tc>
          <w:tcPr>
            <w:tcW w:w="517" w:type="dxa"/>
          </w:tcPr>
          <w:p w14:paraId="07423EEE" w14:textId="5EF36ECA" w:rsidR="006D64A9" w:rsidRDefault="006D64A9" w:rsidP="006D64A9">
            <w:pPr>
              <w:spacing w:after="0" w:line="240" w:lineRule="auto"/>
            </w:pPr>
            <m:oMathPara>
              <m:oMath>
                <m:r>
                  <w:rPr>
                    <w:rFonts w:ascii="Cambria Math" w:hAnsi="Cambria Math"/>
                  </w:rPr>
                  <m:t>…</m:t>
                </m:r>
              </m:oMath>
            </m:oMathPara>
          </w:p>
        </w:tc>
        <w:tc>
          <w:tcPr>
            <w:tcW w:w="735" w:type="dxa"/>
          </w:tcPr>
          <w:p w14:paraId="1374E24B" w14:textId="441B9E6D" w:rsidR="006D64A9" w:rsidRDefault="006D64A9" w:rsidP="006D64A9">
            <w:pPr>
              <w:spacing w:after="0" w:line="240" w:lineRule="auto"/>
            </w:pPr>
            <m:oMathPara>
              <m:oMath>
                <m:r>
                  <w:rPr>
                    <w:rFonts w:ascii="Cambria Math" w:hAnsi="Cambria Math"/>
                  </w:rPr>
                  <m:t>11</m:t>
                </m:r>
              </m:oMath>
            </m:oMathPara>
          </w:p>
        </w:tc>
        <w:tc>
          <w:tcPr>
            <w:tcW w:w="735" w:type="dxa"/>
          </w:tcPr>
          <w:p w14:paraId="061A02B5" w14:textId="0868AB8A" w:rsidR="006D64A9" w:rsidRDefault="006D64A9" w:rsidP="006D64A9">
            <w:pPr>
              <w:spacing w:after="0" w:line="240" w:lineRule="auto"/>
            </w:pPr>
            <m:oMathPara>
              <m:oMath>
                <m:r>
                  <w:rPr>
                    <w:rFonts w:ascii="Cambria Math" w:hAnsi="Cambria Math"/>
                  </w:rPr>
                  <m:t>20</m:t>
                </m:r>
              </m:oMath>
            </m:oMathPara>
          </w:p>
        </w:tc>
      </w:tr>
    </w:tbl>
    <w:p w14:paraId="65335BDB" w14:textId="77777777" w:rsidR="006D64A9" w:rsidRDefault="006D64A9" w:rsidP="006D64A9">
      <w:pPr>
        <w:jc w:val="center"/>
        <w:rPr>
          <w:sz w:val="20"/>
          <w:szCs w:val="20"/>
        </w:rPr>
      </w:pPr>
      <w:r>
        <w:rPr>
          <w:i/>
          <w:iCs/>
          <w:sz w:val="20"/>
          <w:szCs w:val="20"/>
        </w:rPr>
        <w:t>Resten af data findes i den til opgaveserien hørende datafil.</w:t>
      </w:r>
    </w:p>
    <w:p w14:paraId="624E8563" w14:textId="5DB274D1" w:rsidR="009D71DE" w:rsidRDefault="006D64A9" w:rsidP="006D64A9">
      <w:pPr>
        <w:rPr>
          <w:rFonts w:eastAsiaTheme="minorEastAsia"/>
        </w:rPr>
      </w:pPr>
      <w:r>
        <w:t xml:space="preserve">I en model søges sammenhængen mellem antal æg </w:t>
      </w:r>
      <m:oMath>
        <m:r>
          <w:rPr>
            <w:rFonts w:ascii="Cambria Math" w:hAnsi="Cambria Math"/>
          </w:rPr>
          <m:t>N</m:t>
        </m:r>
      </m:oMath>
      <w:r>
        <w:rPr>
          <w:rFonts w:eastAsiaTheme="minorEastAsia"/>
        </w:rPr>
        <w:t xml:space="preserve"> lagt af fuglen i løbet af dens liv</w:t>
      </w:r>
      <w:r w:rsidR="009D71DE">
        <w:rPr>
          <w:rFonts w:eastAsiaTheme="minorEastAsia"/>
        </w:rPr>
        <w:t xml:space="preserve"> og dens vægt som </w:t>
      </w:r>
      <w:r w:rsidR="00310D10">
        <w:rPr>
          <w:rFonts w:eastAsiaTheme="minorEastAsia"/>
        </w:rPr>
        <w:t>ud</w:t>
      </w:r>
      <w:r w:rsidR="009D71DE">
        <w:rPr>
          <w:rFonts w:eastAsiaTheme="minorEastAsia"/>
        </w:rPr>
        <w:t>vokse</w:t>
      </w:r>
      <w:r w:rsidR="00310D10">
        <w:rPr>
          <w:rFonts w:eastAsiaTheme="minorEastAsia"/>
        </w:rPr>
        <w:t>t</w:t>
      </w:r>
      <w:r w:rsidR="009D71DE">
        <w:rPr>
          <w:rFonts w:eastAsiaTheme="minorEastAsia"/>
        </w:rPr>
        <w:t xml:space="preserve"> </w:t>
      </w:r>
      <m:oMath>
        <m:r>
          <w:rPr>
            <w:rFonts w:ascii="Cambria Math" w:eastAsiaTheme="minorEastAsia" w:hAnsi="Cambria Math"/>
          </w:rPr>
          <m:t>M</m:t>
        </m:r>
      </m:oMath>
      <w:r w:rsidR="009D71DE">
        <w:rPr>
          <w:rFonts w:eastAsiaTheme="minorEastAsia"/>
        </w:rPr>
        <w:t xml:space="preserve"> (målt i gram) beskrevet ved</w:t>
      </w:r>
    </w:p>
    <w:p w14:paraId="537A1C7E" w14:textId="72FECDE1" w:rsidR="009D71DE" w:rsidRDefault="009D71DE" w:rsidP="006D64A9">
      <w:pPr>
        <w:rPr>
          <w:rFonts w:eastAsiaTheme="minorEastAsia"/>
        </w:rPr>
      </w:pPr>
      <m:oMathPara>
        <m:oMath>
          <m:r>
            <w:rPr>
              <w:rFonts w:ascii="Cambria Math" w:eastAsiaTheme="minorEastAsia" w:hAnsi="Cambria Math"/>
            </w:rPr>
            <m:t>N=a·M+b.</m:t>
          </m:r>
        </m:oMath>
      </m:oMathPara>
    </w:p>
    <w:p w14:paraId="5F61142C" w14:textId="66C5550D" w:rsidR="001E1230" w:rsidRPr="009D71DE" w:rsidRDefault="006D64A9" w:rsidP="009D71DE">
      <w:pPr>
        <w:pStyle w:val="Listeafsnit"/>
        <w:numPr>
          <w:ilvl w:val="0"/>
          <w:numId w:val="32"/>
        </w:numPr>
        <w:ind w:left="426" w:hanging="426"/>
      </w:pPr>
      <w:r w:rsidRPr="009D71DE">
        <w:rPr>
          <w:rFonts w:eastAsiaTheme="minorEastAsia"/>
        </w:rPr>
        <w:t xml:space="preserve"> </w:t>
      </w:r>
      <w:r w:rsidR="009D71DE">
        <w:rPr>
          <w:rFonts w:eastAsiaTheme="minorEastAsia"/>
        </w:rPr>
        <w:t xml:space="preserve">Bestem tallene </w:t>
      </w:r>
      <m:oMath>
        <m:r>
          <w:rPr>
            <w:rFonts w:ascii="Cambria Math" w:eastAsiaTheme="minorEastAsia" w:hAnsi="Cambria Math"/>
          </w:rPr>
          <m:t>a</m:t>
        </m:r>
      </m:oMath>
      <w:r w:rsidR="009D71DE">
        <w:rPr>
          <w:rFonts w:eastAsiaTheme="minorEastAsia"/>
        </w:rPr>
        <w:t xml:space="preserve"> og </w:t>
      </w:r>
      <m:oMath>
        <m:r>
          <w:rPr>
            <w:rFonts w:ascii="Cambria Math" w:eastAsiaTheme="minorEastAsia" w:hAnsi="Cambria Math"/>
          </w:rPr>
          <m:t>b</m:t>
        </m:r>
      </m:oMath>
      <w:r w:rsidR="009D71DE">
        <w:rPr>
          <w:rFonts w:eastAsiaTheme="minorEastAsia"/>
        </w:rPr>
        <w:t xml:space="preserve"> ved regression.</w:t>
      </w:r>
    </w:p>
    <w:p w14:paraId="13330D54" w14:textId="6CF9BFA3" w:rsidR="009D71DE" w:rsidRPr="009D71DE" w:rsidRDefault="009D71DE" w:rsidP="009D71DE">
      <w:pPr>
        <w:pStyle w:val="Listeafsnit"/>
        <w:numPr>
          <w:ilvl w:val="0"/>
          <w:numId w:val="32"/>
        </w:numPr>
        <w:ind w:left="426" w:hanging="426"/>
      </w:pPr>
      <w:r>
        <w:rPr>
          <w:rFonts w:eastAsiaTheme="minorEastAsia"/>
        </w:rPr>
        <w:t>Vis at residualerne er tilnærmelsesvist normalfordelte.</w:t>
      </w:r>
    </w:p>
    <w:p w14:paraId="4439B658" w14:textId="510976B1" w:rsidR="009D71DE" w:rsidRPr="009D71DE" w:rsidRDefault="009D71DE" w:rsidP="009D71DE">
      <w:r>
        <w:t>En forsker ønsker at teste en hypoteses om, at sammenhængen er aftagende.</w:t>
      </w:r>
    </w:p>
    <w:p w14:paraId="061EF716" w14:textId="69F441AE" w:rsidR="009D71DE" w:rsidRDefault="009D71DE" w:rsidP="009D71DE">
      <w:pPr>
        <w:pStyle w:val="Listeafsnit"/>
        <w:numPr>
          <w:ilvl w:val="0"/>
          <w:numId w:val="32"/>
        </w:numPr>
        <w:ind w:left="426" w:hanging="426"/>
      </w:pPr>
      <w:r>
        <w:t>Bestem et 95%-konfidensinterval for hældningen og vurdér forskerens hypotese.</w:t>
      </w:r>
    </w:p>
    <w:p w14:paraId="5A88919E" w14:textId="172361DA" w:rsidR="009D71DE" w:rsidRDefault="009D71DE" w:rsidP="009D71DE"/>
    <w:p w14:paraId="436DB05A" w14:textId="0EA0C269" w:rsidR="009D71DE" w:rsidRDefault="00310D10" w:rsidP="009D71DE">
      <w:r>
        <w:rPr>
          <w:b/>
          <w:bCs/>
        </w:rPr>
        <w:t>Opgave 32</w:t>
      </w:r>
    </w:p>
    <w:p w14:paraId="484EF0F7" w14:textId="7BF0EB68" w:rsidR="00310D10" w:rsidRDefault="00881125" w:rsidP="009D71DE">
      <w:r>
        <w:t xml:space="preserve">En funktion </w:t>
      </w:r>
      <m:oMath>
        <m:r>
          <w:rPr>
            <w:rFonts w:ascii="Cambria Math" w:hAnsi="Cambria Math"/>
          </w:rPr>
          <m:t>f</m:t>
        </m:r>
      </m:oMath>
      <w:r>
        <w:rPr>
          <w:rFonts w:eastAsiaTheme="minorEastAsia"/>
        </w:rPr>
        <w:t xml:space="preserve"> </w:t>
      </w:r>
      <w:r>
        <w:t>af to variable er bestemt ved</w:t>
      </w:r>
    </w:p>
    <w:p w14:paraId="6483F548" w14:textId="191B2E1E" w:rsidR="00881125" w:rsidRPr="00881125" w:rsidRDefault="00881125" w:rsidP="00881125">
      <w:pPr>
        <w:ind w:left="1701"/>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den>
          </m:f>
          <m:r>
            <w:rPr>
              <w:rFonts w:ascii="Cambria Math" w:hAnsi="Cambria Math"/>
            </w:rPr>
            <m:t>-x</m:t>
          </m:r>
        </m:oMath>
      </m:oMathPara>
    </w:p>
    <w:p w14:paraId="42C50718" w14:textId="2304BA62" w:rsidR="00881125" w:rsidRPr="00881125" w:rsidRDefault="00881125" w:rsidP="00881125">
      <w:pPr>
        <w:pStyle w:val="Listeafsnit"/>
        <w:numPr>
          <w:ilvl w:val="0"/>
          <w:numId w:val="33"/>
        </w:numPr>
        <w:ind w:left="426" w:hanging="426"/>
      </w:pPr>
      <w:r>
        <w:t xml:space="preserve">Tegn grafen for </w:t>
      </w:r>
      <m:oMath>
        <m:r>
          <w:rPr>
            <w:rFonts w:ascii="Cambria Math" w:hAnsi="Cambria Math"/>
          </w:rPr>
          <m:t>f</m:t>
        </m:r>
      </m:oMath>
      <w:r>
        <w:rPr>
          <w:rFonts w:eastAsiaTheme="minorEastAsia"/>
        </w:rPr>
        <w:t xml:space="preserve"> i grafervinduet </w:t>
      </w:r>
      <m:oMath>
        <m:d>
          <m:dPr>
            <m:begChr m:val="["/>
            <m:endChr m:val="]"/>
            <m:ctrlPr>
              <w:rPr>
                <w:rFonts w:ascii="Cambria Math" w:eastAsiaTheme="minorEastAsia" w:hAnsi="Cambria Math"/>
                <w:i/>
              </w:rPr>
            </m:ctrlPr>
          </m:dPr>
          <m:e>
            <m:r>
              <w:rPr>
                <w:rFonts w:ascii="Cambria Math" w:eastAsiaTheme="minorEastAsia" w:hAnsi="Cambria Math"/>
              </w:rPr>
              <m:t>-10;10</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-10;10</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-10;10</m:t>
            </m:r>
          </m:e>
        </m:d>
      </m:oMath>
      <w:r>
        <w:rPr>
          <w:rFonts w:eastAsiaTheme="minorEastAsia"/>
        </w:rPr>
        <w:t>.</w:t>
      </w:r>
    </w:p>
    <w:p w14:paraId="076F10BB" w14:textId="4BEBA1E9" w:rsidR="00881125" w:rsidRPr="00881125" w:rsidRDefault="00881125" w:rsidP="00881125">
      <w:pPr>
        <w:pStyle w:val="Listeafsnit"/>
        <w:numPr>
          <w:ilvl w:val="0"/>
          <w:numId w:val="33"/>
        </w:numPr>
        <w:ind w:left="426" w:hanging="426"/>
      </w:pPr>
      <w:r>
        <w:rPr>
          <w:rFonts w:eastAsiaTheme="minorEastAsia"/>
        </w:rPr>
        <w:t xml:space="preserve">Bestem </w:t>
      </w:r>
      <m:oMath>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y</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-5,2</m:t>
            </m:r>
          </m:e>
        </m:d>
      </m:oMath>
      <w:r>
        <w:rPr>
          <w:rFonts w:eastAsiaTheme="minorEastAsia"/>
        </w:rPr>
        <w:t>.</w:t>
      </w:r>
    </w:p>
    <w:p w14:paraId="29AF3FC3" w14:textId="50B0DB8E" w:rsidR="00881125" w:rsidRDefault="00881125" w:rsidP="00881125"/>
    <w:p w14:paraId="2BE3AFFA" w14:textId="39646483" w:rsidR="00881125" w:rsidRDefault="00881125" w:rsidP="00881125">
      <w:r>
        <w:rPr>
          <w:b/>
          <w:bCs/>
        </w:rPr>
        <w:t>Opgave 33</w:t>
      </w:r>
    </w:p>
    <w:p w14:paraId="5B70CFE1" w14:textId="1E5576EA" w:rsidR="00881125" w:rsidRDefault="00881125" w:rsidP="00881125">
      <w:pPr>
        <w:rPr>
          <w:rFonts w:eastAsiaTheme="minorEastAsia"/>
        </w:rPr>
      </w:pPr>
      <w:r>
        <w:t xml:space="preserve">En harmonisk svingning </w:t>
      </w:r>
      <m:oMath>
        <m:r>
          <w:rPr>
            <w:rFonts w:ascii="Cambria Math" w:hAnsi="Cambria Math"/>
          </w:rPr>
          <m:t>f</m:t>
        </m:r>
      </m:oMath>
      <w:r>
        <w:rPr>
          <w:rFonts w:eastAsiaTheme="minorEastAsia"/>
        </w:rPr>
        <w:t xml:space="preserve"> er bestemt ved</w:t>
      </w:r>
    </w:p>
    <w:p w14:paraId="4FBFAB53" w14:textId="5CBA25C2" w:rsidR="00881125" w:rsidRPr="00881125" w:rsidRDefault="00881125" w:rsidP="00881125">
      <w:pPr>
        <w:rPr>
          <w:rFonts w:eastAsiaTheme="minorEastAsia"/>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π·</m:t>
                  </m:r>
                  <m:d>
                    <m:dPr>
                      <m:ctrlPr>
                        <w:rPr>
                          <w:rFonts w:ascii="Cambria Math" w:hAnsi="Cambria Math"/>
                          <w:i/>
                        </w:rPr>
                      </m:ctrlPr>
                    </m:dPr>
                    <m:e>
                      <m:r>
                        <w:rPr>
                          <w:rFonts w:ascii="Cambria Math" w:hAnsi="Cambria Math"/>
                        </w:rPr>
                        <m:t>5x+2</m:t>
                      </m:r>
                    </m:e>
                  </m:d>
                </m:e>
              </m:d>
            </m:e>
          </m:func>
          <m:r>
            <w:rPr>
              <w:rFonts w:ascii="Cambria Math" w:hAnsi="Cambria Math"/>
            </w:rPr>
            <m:t>-5</m:t>
          </m:r>
        </m:oMath>
      </m:oMathPara>
    </w:p>
    <w:p w14:paraId="74958F32" w14:textId="77777777" w:rsidR="00881125" w:rsidRPr="00881125" w:rsidRDefault="00881125" w:rsidP="00881125">
      <w:pPr>
        <w:pStyle w:val="Listeafsnit"/>
        <w:numPr>
          <w:ilvl w:val="0"/>
          <w:numId w:val="34"/>
        </w:numPr>
      </w:pPr>
      <w:r>
        <w:t xml:space="preserve">Bestem minimum, maksimum og periode for </w:t>
      </w:r>
      <m:oMath>
        <m:r>
          <w:rPr>
            <w:rFonts w:ascii="Cambria Math" w:hAnsi="Cambria Math"/>
          </w:rPr>
          <m:t>f</m:t>
        </m:r>
      </m:oMath>
      <w:r>
        <w:rPr>
          <w:rFonts w:eastAsiaTheme="minorEastAsia"/>
        </w:rPr>
        <w:t>.</w:t>
      </w:r>
    </w:p>
    <w:p w14:paraId="67C8476E" w14:textId="77777777" w:rsidR="00881125" w:rsidRDefault="00881125" w:rsidP="00881125">
      <w:r>
        <w:rPr>
          <w:b/>
          <w:bCs/>
        </w:rPr>
        <w:lastRenderedPageBreak/>
        <w:t>Opgave 34</w:t>
      </w:r>
    </w:p>
    <w:p w14:paraId="7B8B48BE" w14:textId="600E24F1" w:rsidR="00881125" w:rsidRDefault="00881125" w:rsidP="00881125">
      <w:r>
        <w:t xml:space="preserve"> </w:t>
      </w:r>
      <w:r w:rsidR="005D5080">
        <w:t xml:space="preserve">En vektorfunktion </w:t>
      </w:r>
      <m:oMath>
        <m:acc>
          <m:accPr>
            <m:chr m:val="⃗"/>
            <m:ctrlPr>
              <w:rPr>
                <w:rFonts w:ascii="Cambria Math" w:hAnsi="Cambria Math"/>
                <w:i/>
              </w:rPr>
            </m:ctrlPr>
          </m:accPr>
          <m:e>
            <m:r>
              <w:rPr>
                <w:rFonts w:ascii="Cambria Math" w:hAnsi="Cambria Math"/>
              </w:rPr>
              <m:t>r</m:t>
            </m:r>
          </m:e>
        </m:acc>
      </m:oMath>
      <w:r w:rsidR="005D5080">
        <w:rPr>
          <w:rFonts w:eastAsiaTheme="minorEastAsia"/>
        </w:rPr>
        <w:t xml:space="preserve"> </w:t>
      </w:r>
      <w:r w:rsidR="005D5080">
        <w:t>er bestemt ved</w:t>
      </w:r>
    </w:p>
    <w:p w14:paraId="19AC1C07" w14:textId="538F0930" w:rsidR="005D5080" w:rsidRPr="005D5080" w:rsidRDefault="00000000" w:rsidP="005D5080">
      <w:pPr>
        <w:ind w:left="1701"/>
        <w:rPr>
          <w:rFonts w:eastAsiaTheme="minorEastAsia"/>
        </w:rPr>
      </w:pPr>
      <m:oMathPara>
        <m:oMathParaPr>
          <m:jc m:val="left"/>
        </m:oMathParaPr>
        <m:oMath>
          <m:acc>
            <m:accPr>
              <m:chr m:val="⃗"/>
              <m:ctrlPr>
                <w:rPr>
                  <w:rFonts w:ascii="Cambria Math" w:hAnsi="Cambria Math"/>
                  <w:i/>
                </w:rPr>
              </m:ctrlPr>
            </m:accPr>
            <m:e>
              <m:r>
                <w:rPr>
                  <w:rFonts w:ascii="Cambria Math" w:hAnsi="Cambria Math"/>
                </w:rPr>
                <m:t>r</m:t>
              </m:r>
            </m:e>
          </m:acc>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-4</m:t>
                      </m:r>
                    </m:e>
                  </m:d>
                  <m:r>
                    <w:rPr>
                      <w:rFonts w:ascii="Cambria Math" w:hAnsi="Cambria Math"/>
                    </w:rPr>
                    <m:t>+5</m:t>
                  </m:r>
                </m:e>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+3</m:t>
                      </m:r>
                    </m:e>
                  </m:d>
                  <m:r>
                    <w:rPr>
                      <w:rFonts w:ascii="Cambria Math" w:hAnsi="Cambria Math"/>
                    </w:rPr>
                    <m:t>+2</m:t>
                  </m:r>
                </m:e>
              </m:eqArr>
            </m:e>
          </m:d>
          <m:r>
            <w:rPr>
              <w:rFonts w:ascii="Cambria Math" w:hAnsi="Cambria Math"/>
            </w:rPr>
            <m:t>,  -3≤t≤3</m:t>
          </m:r>
          <m:r>
            <w:rPr>
              <w:rFonts w:ascii="Cambria Math" w:eastAsiaTheme="minorEastAsia" w:hAnsi="Cambria Math"/>
            </w:rPr>
            <m:t>.</m:t>
          </m:r>
        </m:oMath>
      </m:oMathPara>
    </w:p>
    <w:p w14:paraId="31604FFA" w14:textId="551090E0" w:rsidR="005D5080" w:rsidRPr="005D5080" w:rsidRDefault="005D5080" w:rsidP="005D5080">
      <w:pPr>
        <w:pStyle w:val="Listeafsnit"/>
        <w:numPr>
          <w:ilvl w:val="0"/>
          <w:numId w:val="35"/>
        </w:numPr>
      </w:pPr>
      <w:r>
        <w:t xml:space="preserve">Tegn banekurven for </w:t>
      </w:r>
      <m:oMath>
        <m:acc>
          <m:accPr>
            <m:chr m:val="⃗"/>
            <m:ctrlPr>
              <w:rPr>
                <w:rFonts w:ascii="Cambria Math" w:hAnsi="Cambria Math"/>
                <w:i/>
              </w:rPr>
            </m:ctrlPr>
          </m:accPr>
          <m:e>
            <m:r>
              <w:rPr>
                <w:rFonts w:ascii="Cambria Math" w:hAnsi="Cambria Math"/>
              </w:rPr>
              <m:t>r</m:t>
            </m:r>
          </m:e>
        </m:acc>
      </m:oMath>
      <w:r>
        <w:rPr>
          <w:rFonts w:eastAsiaTheme="minorEastAsia"/>
        </w:rPr>
        <w:t>.</w:t>
      </w:r>
    </w:p>
    <w:p w14:paraId="7792CE51" w14:textId="2721D403" w:rsidR="005D5080" w:rsidRPr="005D5080" w:rsidRDefault="005D5080" w:rsidP="005D5080">
      <w:pPr>
        <w:pStyle w:val="Listeafsnit"/>
        <w:numPr>
          <w:ilvl w:val="0"/>
          <w:numId w:val="35"/>
        </w:numPr>
      </w:pPr>
      <w:r>
        <w:rPr>
          <w:rFonts w:eastAsiaTheme="minorEastAsia"/>
        </w:rPr>
        <w:t xml:space="preserve">Bestem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r</m:t>
                </m:r>
              </m:e>
            </m:acc>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2</m:t>
            </m:r>
          </m:e>
        </m:d>
      </m:oMath>
      <w:r>
        <w:rPr>
          <w:rFonts w:eastAsiaTheme="minorEastAsia"/>
        </w:rPr>
        <w:t>.</w:t>
      </w:r>
    </w:p>
    <w:p w14:paraId="57CF398D" w14:textId="413D4D5C" w:rsidR="005D5080" w:rsidRPr="005D5080" w:rsidRDefault="005D5080" w:rsidP="005D5080">
      <w:pPr>
        <w:pStyle w:val="Listeafsnit"/>
        <w:numPr>
          <w:ilvl w:val="0"/>
          <w:numId w:val="35"/>
        </w:numPr>
      </w:pPr>
      <w:r>
        <w:rPr>
          <w:rFonts w:eastAsiaTheme="minorEastAsia"/>
        </w:rPr>
        <w:t xml:space="preserve">Bestem for hvilke parameterværdier at banekurven for </w:t>
      </w:r>
      <m:oMath>
        <m:acc>
          <m:accPr>
            <m:chr m:val="⃗"/>
            <m:ctrlPr>
              <w:rPr>
                <w:rFonts w:ascii="Cambria Math" w:eastAsiaTheme="minorEastAsia" w:hAnsi="Cambria Math"/>
                <w:i/>
              </w:rPr>
            </m:ctrlPr>
          </m:accPr>
          <m:e>
            <m:r>
              <w:rPr>
                <w:rFonts w:ascii="Cambria Math" w:eastAsiaTheme="minorEastAsia" w:hAnsi="Cambria Math"/>
              </w:rPr>
              <m:t>r</m:t>
            </m:r>
          </m:e>
        </m:acc>
      </m:oMath>
      <w:r>
        <w:rPr>
          <w:rFonts w:eastAsiaTheme="minorEastAsia"/>
        </w:rPr>
        <w:t xml:space="preserve"> har lodret tangent.</w:t>
      </w:r>
    </w:p>
    <w:p w14:paraId="67CD9CA2" w14:textId="0C14B85A" w:rsidR="005D5080" w:rsidRDefault="005D5080" w:rsidP="005D5080"/>
    <w:p w14:paraId="11F108C6" w14:textId="4FC9EE6C" w:rsidR="005D5080" w:rsidRDefault="00F82929" w:rsidP="005D5080">
      <w:r>
        <w:rPr>
          <w:b/>
          <w:bCs/>
        </w:rPr>
        <w:t>Opgave 35</w:t>
      </w:r>
    </w:p>
    <w:p w14:paraId="10CC7B7B" w14:textId="25AB0743" w:rsidR="00F82929" w:rsidRDefault="00F82929" w:rsidP="005D5080">
      <w:pPr>
        <w:rPr>
          <w:rFonts w:eastAsiaTheme="minorEastAsia"/>
        </w:rPr>
      </w:pPr>
      <w:r>
        <w:t xml:space="preserve">En stokastisk variabel </w:t>
      </w:r>
      <m:oMath>
        <m:r>
          <w:rPr>
            <w:rFonts w:ascii="Cambria Math" w:hAnsi="Cambria Math"/>
          </w:rPr>
          <m:t>X</m:t>
        </m:r>
      </m:oMath>
      <w:r>
        <w:rPr>
          <w:rFonts w:eastAsiaTheme="minorEastAsia"/>
        </w:rPr>
        <w:t xml:space="preserve"> er normalfordelt med middelværdi </w:t>
      </w:r>
      <m:oMath>
        <m:r>
          <w:rPr>
            <w:rFonts w:ascii="Cambria Math" w:eastAsiaTheme="minorEastAsia" w:hAnsi="Cambria Math"/>
          </w:rPr>
          <m:t>μ=50</m:t>
        </m:r>
      </m:oMath>
      <w:r>
        <w:rPr>
          <w:rFonts w:eastAsiaTheme="minorEastAsia"/>
        </w:rPr>
        <w:t xml:space="preserve">. </w:t>
      </w:r>
      <w:r>
        <w:rPr>
          <w:rFonts w:eastAsiaTheme="minorEastAsia"/>
        </w:rPr>
        <w:br/>
        <w:t xml:space="preserve">Det oplyses 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X&lt;40</m:t>
            </m:r>
          </m:e>
        </m:d>
        <m:r>
          <w:rPr>
            <w:rFonts w:ascii="Cambria Math" w:eastAsiaTheme="minorEastAsia" w:hAnsi="Cambria Math"/>
          </w:rPr>
          <m:t>=0,25</m:t>
        </m:r>
      </m:oMath>
      <w:r>
        <w:rPr>
          <w:rFonts w:eastAsiaTheme="minorEastAsia"/>
        </w:rPr>
        <w:t>.</w:t>
      </w:r>
    </w:p>
    <w:p w14:paraId="2D424EBD" w14:textId="6A0E1672" w:rsidR="00F82929" w:rsidRPr="00F82929" w:rsidRDefault="00F82929" w:rsidP="00F82929">
      <w:pPr>
        <w:pStyle w:val="Listeafsnit"/>
        <w:numPr>
          <w:ilvl w:val="0"/>
          <w:numId w:val="36"/>
        </w:numPr>
      </w:pPr>
      <w:r>
        <w:t xml:space="preserve">Bestem spredningen </w:t>
      </w:r>
      <m:oMath>
        <m:r>
          <w:rPr>
            <w:rFonts w:ascii="Cambria Math" w:hAnsi="Cambria Math"/>
          </w:rPr>
          <m:t>σ</m:t>
        </m:r>
      </m:oMath>
      <w:r>
        <w:rPr>
          <w:rFonts w:eastAsiaTheme="minorEastAsia"/>
        </w:rPr>
        <w:t xml:space="preserve"> </w:t>
      </w:r>
      <w:r>
        <w:t xml:space="preserve">for </w:t>
      </w:r>
      <m:oMath>
        <m:r>
          <w:rPr>
            <w:rFonts w:ascii="Cambria Math" w:hAnsi="Cambria Math"/>
          </w:rPr>
          <m:t>X</m:t>
        </m:r>
      </m:oMath>
      <w:r>
        <w:rPr>
          <w:rFonts w:eastAsiaTheme="minorEastAsia"/>
        </w:rPr>
        <w:t>.</w:t>
      </w:r>
    </w:p>
    <w:p w14:paraId="397FF3D9" w14:textId="61312238" w:rsidR="00F82929" w:rsidRPr="00F82929" w:rsidRDefault="00F82929" w:rsidP="00F82929">
      <w:pPr>
        <w:pStyle w:val="Listeafsnit"/>
        <w:numPr>
          <w:ilvl w:val="0"/>
          <w:numId w:val="36"/>
        </w:numPr>
      </w:pPr>
      <w:r>
        <w:rPr>
          <w:rFonts w:eastAsiaTheme="minorEastAsia"/>
        </w:rPr>
        <w:t xml:space="preserve">Tegn grafen for fordelingsfunktionen for </w:t>
      </w:r>
      <m:oMath>
        <m:r>
          <w:rPr>
            <w:rFonts w:ascii="Cambria Math" w:eastAsiaTheme="minorEastAsia" w:hAnsi="Cambria Math"/>
          </w:rPr>
          <m:t>X</m:t>
        </m:r>
      </m:oMath>
      <w:r>
        <w:rPr>
          <w:rFonts w:eastAsiaTheme="minorEastAsia"/>
        </w:rPr>
        <w:t>.</w:t>
      </w:r>
    </w:p>
    <w:p w14:paraId="34FAAD3D" w14:textId="24EB804A" w:rsidR="00F82929" w:rsidRDefault="00F82929" w:rsidP="00F82929"/>
    <w:p w14:paraId="79A56913" w14:textId="59E38AF5" w:rsidR="00F82929" w:rsidRDefault="00F82929" w:rsidP="00F82929">
      <w:r>
        <w:rPr>
          <w:b/>
          <w:bCs/>
        </w:rPr>
        <w:t>Opgave 36</w:t>
      </w:r>
    </w:p>
    <w:p w14:paraId="0956CC9F" w14:textId="78756707" w:rsidR="00F82929" w:rsidRDefault="00F82929" w:rsidP="00F82929">
      <w:r>
        <w:t>Et bestemt filtersystem til rensning af vand består af et tilløb, en beholder og et afløb med et filter. Ved anvendelsen af filteret starter det med at være tomt. Herefter kan volumenet af vand i beholderen beskrives ved differentialligningen</w:t>
      </w:r>
    </w:p>
    <w:p w14:paraId="4AFE5CFF" w14:textId="5B29785C" w:rsidR="00F82929" w:rsidRPr="00F82929" w:rsidRDefault="00000000" w:rsidP="00F82929">
      <w:pPr>
        <w:ind w:left="1701"/>
        <w:rPr>
          <w:rFonts w:eastAsiaTheme="minorEastAsia"/>
        </w:rPr>
      </w:pPr>
      <m:oMathPara>
        <m:oMathParaPr>
          <m:jc m:val="left"/>
        </m:oMathParaPr>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=12-2,1·</m:t>
          </m:r>
          <m:sSup>
            <m:sSupPr>
              <m:ctrlPr>
                <w:rPr>
                  <w:rFonts w:ascii="Cambria Math" w:hAnsi="Cambria Math"/>
                  <w:i/>
                </w:rPr>
              </m:ctrlPr>
            </m:sSupPr>
            <m:e>
              <m:r>
                <w:rPr>
                  <w:rFonts w:ascii="Cambria Math" w:hAnsi="Cambria Math"/>
                </w:rPr>
                <m:t>V</m:t>
              </m:r>
            </m:e>
            <m:sup>
              <m:r>
                <w:rPr>
                  <w:rFonts w:ascii="Cambria Math" w:hAnsi="Cambria Math"/>
                </w:rPr>
                <m:t>0,3</m:t>
              </m:r>
            </m:sup>
          </m:sSup>
          <m:r>
            <w:rPr>
              <w:rFonts w:ascii="Cambria Math" w:eastAsiaTheme="minorEastAsia" w:hAnsi="Cambria Math"/>
            </w:rPr>
            <m:t>,</m:t>
          </m:r>
        </m:oMath>
      </m:oMathPara>
    </w:p>
    <w:p w14:paraId="0CC842C0" w14:textId="798A86C2" w:rsidR="00F82929" w:rsidRDefault="00F82929" w:rsidP="00F82929">
      <w:pPr>
        <w:rPr>
          <w:rFonts w:eastAsiaTheme="minorEastAsia"/>
        </w:rPr>
      </w:pPr>
      <w:r>
        <w:t xml:space="preserve">hvor </w:t>
      </w:r>
      <m:oMath>
        <m:r>
          <w:rPr>
            <w:rFonts w:ascii="Cambria Math" w:hAnsi="Cambria Math"/>
          </w:rPr>
          <m:t>V</m:t>
        </m:r>
      </m:oMath>
      <w:r>
        <w:rPr>
          <w:rFonts w:eastAsiaTheme="minorEastAsia"/>
        </w:rPr>
        <w:t xml:space="preserve"> angiver vandets volumen (målt i liter) og </w:t>
      </w:r>
      <m:oMath>
        <m:r>
          <w:rPr>
            <w:rFonts w:ascii="Cambria Math" w:eastAsiaTheme="minorEastAsia" w:hAnsi="Cambria Math"/>
          </w:rPr>
          <m:t>t</m:t>
        </m:r>
      </m:oMath>
      <w:r>
        <w:rPr>
          <w:rFonts w:eastAsiaTheme="minorEastAsia"/>
        </w:rPr>
        <w:t xml:space="preserve"> angiver tiden, målt i minutter efter start.</w:t>
      </w:r>
    </w:p>
    <w:p w14:paraId="5260B98F" w14:textId="5438ED38" w:rsidR="00F82929" w:rsidRPr="00B84111" w:rsidRDefault="00B84111" w:rsidP="00B84111">
      <w:pPr>
        <w:pStyle w:val="Listeafsnit"/>
        <w:numPr>
          <w:ilvl w:val="0"/>
          <w:numId w:val="37"/>
        </w:numPr>
      </w:pPr>
      <w:r>
        <w:t>Bestem den hastighed volumenet af vand i beholderen vokser med, når den indeholder 100 liter.</w:t>
      </w:r>
    </w:p>
    <w:p w14:paraId="26F17275" w14:textId="2C772743" w:rsidR="00B84111" w:rsidRPr="00B84111" w:rsidRDefault="00B84111" w:rsidP="00B84111">
      <w:pPr>
        <w:pStyle w:val="Listeafsnit"/>
        <w:numPr>
          <w:ilvl w:val="0"/>
          <w:numId w:val="37"/>
        </w:numPr>
      </w:pPr>
      <w:r>
        <w:t>Tegn et hældningsfelt for differentialligningen</w:t>
      </w:r>
      <w:r w:rsidR="0080404C">
        <w:t xml:space="preserve"> i koordinatsystemet </w:t>
      </w:r>
      <m:oMath>
        <m:d>
          <m:dPr>
            <m:begChr m:val="["/>
            <m:endChr m:val="]"/>
            <m:ctrlPr>
              <w:rPr>
                <w:rFonts w:ascii="Cambria Math" w:hAnsi="Cambria Math"/>
                <w:i/>
              </w:rPr>
            </m:ctrlPr>
          </m:dPr>
          <m:e>
            <m:r>
              <w:rPr>
                <w:rFonts w:ascii="Cambria Math" w:hAnsi="Cambria Math"/>
              </w:rPr>
              <m:t>0;1000</m:t>
            </m:r>
          </m:e>
        </m:d>
        <m:r>
          <w:rPr>
            <w:rFonts w:ascii="Cambria Math" w:hAnsi="Cambria Math"/>
          </w:rPr>
          <m:t>×</m:t>
        </m:r>
        <m:d>
          <m:dPr>
            <m:begChr m:val="["/>
            <m:endChr m:val="]"/>
            <m:ctrlPr>
              <w:rPr>
                <w:rFonts w:ascii="Cambria Math" w:hAnsi="Cambria Math"/>
                <w:i/>
              </w:rPr>
            </m:ctrlPr>
          </m:dPr>
          <m:e>
            <m:r>
              <w:rPr>
                <w:rFonts w:ascii="Cambria Math" w:hAnsi="Cambria Math"/>
              </w:rPr>
              <m:t>0;500</m:t>
            </m:r>
          </m:e>
        </m:d>
      </m:oMath>
      <w:r w:rsidR="0080404C">
        <w:rPr>
          <w:rFonts w:eastAsiaTheme="minorEastAsia"/>
        </w:rPr>
        <w:t xml:space="preserve"> sammen med løsningskurven der beskriver udviklingen i volumenet.</w:t>
      </w:r>
    </w:p>
    <w:p w14:paraId="757CB4EF" w14:textId="34F359AC" w:rsidR="00B84111" w:rsidRPr="00B84111" w:rsidRDefault="00B84111" w:rsidP="00B84111">
      <w:pPr>
        <w:pStyle w:val="Listeafsnit"/>
        <w:numPr>
          <w:ilvl w:val="0"/>
          <w:numId w:val="37"/>
        </w:numPr>
      </w:pPr>
      <w:r>
        <w:t>Bestem hvor meget vand der maksimalt ender med at være i beholderen.</w:t>
      </w:r>
    </w:p>
    <w:sectPr w:rsidR="00B84111" w:rsidRPr="00B84111">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7D22" w14:textId="77777777" w:rsidR="00AE5426" w:rsidRDefault="00AE5426" w:rsidP="00FC57CF">
      <w:pPr>
        <w:spacing w:after="0" w:line="240" w:lineRule="auto"/>
      </w:pPr>
      <w:r>
        <w:separator/>
      </w:r>
    </w:p>
  </w:endnote>
  <w:endnote w:type="continuationSeparator" w:id="0">
    <w:p w14:paraId="281C7DF6" w14:textId="77777777" w:rsidR="00AE5426" w:rsidRDefault="00AE5426" w:rsidP="00FC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17979"/>
      <w:docPartObj>
        <w:docPartGallery w:val="Page Numbers (Bottom of Page)"/>
        <w:docPartUnique/>
      </w:docPartObj>
    </w:sdtPr>
    <w:sdtContent>
      <w:p w14:paraId="4A65DC2C" w14:textId="4AE60CC9" w:rsidR="00FC57CF" w:rsidRDefault="00FC57CF">
        <w:pPr>
          <w:pStyle w:val="Sidefod"/>
          <w:jc w:val="center"/>
        </w:pPr>
        <w:r>
          <w:fldChar w:fldCharType="begin"/>
        </w:r>
        <w:r>
          <w:instrText>PAGE   \* MERGEFORMAT</w:instrText>
        </w:r>
        <w:r>
          <w:fldChar w:fldCharType="separate"/>
        </w:r>
        <w:r>
          <w:t>2</w:t>
        </w:r>
        <w:r>
          <w:fldChar w:fldCharType="end"/>
        </w:r>
      </w:p>
    </w:sdtContent>
  </w:sdt>
  <w:p w14:paraId="66EADE32" w14:textId="77777777" w:rsidR="00FC57CF" w:rsidRDefault="00FC57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A738" w14:textId="77777777" w:rsidR="00AE5426" w:rsidRDefault="00AE5426" w:rsidP="00FC57CF">
      <w:pPr>
        <w:spacing w:after="0" w:line="240" w:lineRule="auto"/>
      </w:pPr>
      <w:r>
        <w:separator/>
      </w:r>
    </w:p>
  </w:footnote>
  <w:footnote w:type="continuationSeparator" w:id="0">
    <w:p w14:paraId="59635577" w14:textId="77777777" w:rsidR="00AE5426" w:rsidRDefault="00AE5426" w:rsidP="00FC5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97F"/>
    <w:multiLevelType w:val="hybridMultilevel"/>
    <w:tmpl w:val="B930ED12"/>
    <w:lvl w:ilvl="0" w:tplc="FF3E7CE4">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5E41E70"/>
    <w:multiLevelType w:val="hybridMultilevel"/>
    <w:tmpl w:val="6344B7CC"/>
    <w:lvl w:ilvl="0" w:tplc="90349FB4">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5D7614"/>
    <w:multiLevelType w:val="hybridMultilevel"/>
    <w:tmpl w:val="2D604C4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1C214A"/>
    <w:multiLevelType w:val="hybridMultilevel"/>
    <w:tmpl w:val="D9341C4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4C56C8F"/>
    <w:multiLevelType w:val="hybridMultilevel"/>
    <w:tmpl w:val="B93A831A"/>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95336A9"/>
    <w:multiLevelType w:val="hybridMultilevel"/>
    <w:tmpl w:val="70CA53F0"/>
    <w:lvl w:ilvl="0" w:tplc="97646008">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AD64892"/>
    <w:multiLevelType w:val="hybridMultilevel"/>
    <w:tmpl w:val="283E231E"/>
    <w:lvl w:ilvl="0" w:tplc="C7C201BE">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D1560F8"/>
    <w:multiLevelType w:val="hybridMultilevel"/>
    <w:tmpl w:val="B8040FC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F84F0C"/>
    <w:multiLevelType w:val="hybridMultilevel"/>
    <w:tmpl w:val="AA26288A"/>
    <w:lvl w:ilvl="0" w:tplc="257C7E66">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FCC0224"/>
    <w:multiLevelType w:val="hybridMultilevel"/>
    <w:tmpl w:val="010A472E"/>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1502F20"/>
    <w:multiLevelType w:val="hybridMultilevel"/>
    <w:tmpl w:val="20AE1BE4"/>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66705E6"/>
    <w:multiLevelType w:val="hybridMultilevel"/>
    <w:tmpl w:val="BADAF5D2"/>
    <w:lvl w:ilvl="0" w:tplc="EBE4493A">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92D5D27"/>
    <w:multiLevelType w:val="hybridMultilevel"/>
    <w:tmpl w:val="70F2637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5056DE"/>
    <w:multiLevelType w:val="hybridMultilevel"/>
    <w:tmpl w:val="5C4A0B4C"/>
    <w:lvl w:ilvl="0" w:tplc="A6EC224E">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17A4321"/>
    <w:multiLevelType w:val="hybridMultilevel"/>
    <w:tmpl w:val="D80031AE"/>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322577EB"/>
    <w:multiLevelType w:val="hybridMultilevel"/>
    <w:tmpl w:val="46FCB1C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34374E75"/>
    <w:multiLevelType w:val="hybridMultilevel"/>
    <w:tmpl w:val="EFBE1076"/>
    <w:lvl w:ilvl="0" w:tplc="1FD4484C">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99B30DB"/>
    <w:multiLevelType w:val="hybridMultilevel"/>
    <w:tmpl w:val="635059FC"/>
    <w:lvl w:ilvl="0" w:tplc="70A62226">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AD2481C"/>
    <w:multiLevelType w:val="hybridMultilevel"/>
    <w:tmpl w:val="BC2A15D6"/>
    <w:lvl w:ilvl="0" w:tplc="0D4425D4">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C3F7040"/>
    <w:multiLevelType w:val="hybridMultilevel"/>
    <w:tmpl w:val="2B5E225A"/>
    <w:lvl w:ilvl="0" w:tplc="4712E336">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9E1E25"/>
    <w:multiLevelType w:val="hybridMultilevel"/>
    <w:tmpl w:val="21761E80"/>
    <w:lvl w:ilvl="0" w:tplc="155E16F6">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8966678"/>
    <w:multiLevelType w:val="hybridMultilevel"/>
    <w:tmpl w:val="638A0F9C"/>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B3901B0"/>
    <w:multiLevelType w:val="hybridMultilevel"/>
    <w:tmpl w:val="B8D09C6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D1E4EC4"/>
    <w:multiLevelType w:val="hybridMultilevel"/>
    <w:tmpl w:val="472AA5E4"/>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4F2F04B7"/>
    <w:multiLevelType w:val="hybridMultilevel"/>
    <w:tmpl w:val="88FA72B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53B76BA5"/>
    <w:multiLevelType w:val="hybridMultilevel"/>
    <w:tmpl w:val="6D04C694"/>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5C7122DC"/>
    <w:multiLevelType w:val="hybridMultilevel"/>
    <w:tmpl w:val="7E5270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D315B88"/>
    <w:multiLevelType w:val="hybridMultilevel"/>
    <w:tmpl w:val="7E5270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B05644"/>
    <w:multiLevelType w:val="hybridMultilevel"/>
    <w:tmpl w:val="877C173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CF77F58"/>
    <w:multiLevelType w:val="hybridMultilevel"/>
    <w:tmpl w:val="EE10695E"/>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D035B87"/>
    <w:multiLevelType w:val="hybridMultilevel"/>
    <w:tmpl w:val="DF183EAC"/>
    <w:lvl w:ilvl="0" w:tplc="C658ACAC">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6FA43B2B"/>
    <w:multiLevelType w:val="hybridMultilevel"/>
    <w:tmpl w:val="04708BF8"/>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715A5D0E"/>
    <w:multiLevelType w:val="hybridMultilevel"/>
    <w:tmpl w:val="9660513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A380B3C"/>
    <w:multiLevelType w:val="hybridMultilevel"/>
    <w:tmpl w:val="728000FA"/>
    <w:lvl w:ilvl="0" w:tplc="1EFAC372">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C8C6007"/>
    <w:multiLevelType w:val="hybridMultilevel"/>
    <w:tmpl w:val="78C6C2BE"/>
    <w:lvl w:ilvl="0" w:tplc="99E800F0">
      <w:start w:val="1"/>
      <w:numFmt w:val="lowerLetter"/>
      <w:lvlText w:val="%1)"/>
      <w:lvlJc w:val="left"/>
      <w:pPr>
        <w:ind w:left="720" w:hanging="360"/>
      </w:pPr>
      <w:rPr>
        <w:rFonts w:eastAsiaTheme="min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CB215C9"/>
    <w:multiLevelType w:val="hybridMultilevel"/>
    <w:tmpl w:val="AC98C8BA"/>
    <w:lvl w:ilvl="0" w:tplc="B516A2DE">
      <w:start w:val="1"/>
      <w:numFmt w:val="lowerLetter"/>
      <w:lvlText w:val="%1)"/>
      <w:lvlJc w:val="left"/>
      <w:pPr>
        <w:ind w:left="360" w:hanging="360"/>
      </w:pPr>
      <w:rPr>
        <w:rFonts w:eastAsiaTheme="minorEastAsia"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7D0D28C5"/>
    <w:multiLevelType w:val="hybridMultilevel"/>
    <w:tmpl w:val="9772896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66430902">
    <w:abstractNumId w:val="33"/>
  </w:num>
  <w:num w:numId="2" w16cid:durableId="324405888">
    <w:abstractNumId w:val="11"/>
  </w:num>
  <w:num w:numId="3" w16cid:durableId="1970239254">
    <w:abstractNumId w:val="1"/>
  </w:num>
  <w:num w:numId="4" w16cid:durableId="1328554991">
    <w:abstractNumId w:val="28"/>
  </w:num>
  <w:num w:numId="5" w16cid:durableId="94985654">
    <w:abstractNumId w:val="7"/>
  </w:num>
  <w:num w:numId="6" w16cid:durableId="1623416250">
    <w:abstractNumId w:val="29"/>
  </w:num>
  <w:num w:numId="7" w16cid:durableId="566067063">
    <w:abstractNumId w:val="26"/>
  </w:num>
  <w:num w:numId="8" w16cid:durableId="1869372482">
    <w:abstractNumId w:val="20"/>
  </w:num>
  <w:num w:numId="9" w16cid:durableId="49697962">
    <w:abstractNumId w:val="25"/>
  </w:num>
  <w:num w:numId="10" w16cid:durableId="18941389">
    <w:abstractNumId w:val="5"/>
  </w:num>
  <w:num w:numId="11" w16cid:durableId="1075972194">
    <w:abstractNumId w:val="36"/>
  </w:num>
  <w:num w:numId="12" w16cid:durableId="1746296891">
    <w:abstractNumId w:val="9"/>
  </w:num>
  <w:num w:numId="13" w16cid:durableId="1074938618">
    <w:abstractNumId w:val="19"/>
  </w:num>
  <w:num w:numId="14" w16cid:durableId="1106925721">
    <w:abstractNumId w:val="27"/>
  </w:num>
  <w:num w:numId="15" w16cid:durableId="1592271729">
    <w:abstractNumId w:val="22"/>
  </w:num>
  <w:num w:numId="16" w16cid:durableId="316956618">
    <w:abstractNumId w:val="16"/>
  </w:num>
  <w:num w:numId="17" w16cid:durableId="861628211">
    <w:abstractNumId w:val="32"/>
  </w:num>
  <w:num w:numId="18" w16cid:durableId="95445837">
    <w:abstractNumId w:val="4"/>
  </w:num>
  <w:num w:numId="19" w16cid:durableId="731389271">
    <w:abstractNumId w:val="12"/>
  </w:num>
  <w:num w:numId="20" w16cid:durableId="142627977">
    <w:abstractNumId w:val="13"/>
  </w:num>
  <w:num w:numId="21" w16cid:durableId="1060441272">
    <w:abstractNumId w:val="15"/>
  </w:num>
  <w:num w:numId="22" w16cid:durableId="1016422771">
    <w:abstractNumId w:val="24"/>
  </w:num>
  <w:num w:numId="23" w16cid:durableId="286937327">
    <w:abstractNumId w:val="2"/>
  </w:num>
  <w:num w:numId="24" w16cid:durableId="276179102">
    <w:abstractNumId w:val="31"/>
  </w:num>
  <w:num w:numId="25" w16cid:durableId="1168985903">
    <w:abstractNumId w:val="8"/>
  </w:num>
  <w:num w:numId="26" w16cid:durableId="1006325017">
    <w:abstractNumId w:val="0"/>
  </w:num>
  <w:num w:numId="27" w16cid:durableId="354579578">
    <w:abstractNumId w:val="21"/>
  </w:num>
  <w:num w:numId="28" w16cid:durableId="1846170549">
    <w:abstractNumId w:val="18"/>
  </w:num>
  <w:num w:numId="29" w16cid:durableId="1558079831">
    <w:abstractNumId w:val="14"/>
  </w:num>
  <w:num w:numId="30" w16cid:durableId="894508577">
    <w:abstractNumId w:val="10"/>
  </w:num>
  <w:num w:numId="31" w16cid:durableId="1372926380">
    <w:abstractNumId w:val="35"/>
  </w:num>
  <w:num w:numId="32" w16cid:durableId="1210266418">
    <w:abstractNumId w:val="34"/>
  </w:num>
  <w:num w:numId="33" w16cid:durableId="2055231919">
    <w:abstractNumId w:val="6"/>
  </w:num>
  <w:num w:numId="34" w16cid:durableId="2102027171">
    <w:abstractNumId w:val="17"/>
  </w:num>
  <w:num w:numId="35" w16cid:durableId="2139102727">
    <w:abstractNumId w:val="23"/>
  </w:num>
  <w:num w:numId="36" w16cid:durableId="1979409093">
    <w:abstractNumId w:val="30"/>
  </w:num>
  <w:num w:numId="37" w16cid:durableId="1560940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B3"/>
    <w:rsid w:val="00005796"/>
    <w:rsid w:val="0001155C"/>
    <w:rsid w:val="00020D74"/>
    <w:rsid w:val="00022BAD"/>
    <w:rsid w:val="00024069"/>
    <w:rsid w:val="00025436"/>
    <w:rsid w:val="000348C3"/>
    <w:rsid w:val="00057DF8"/>
    <w:rsid w:val="00074537"/>
    <w:rsid w:val="00077897"/>
    <w:rsid w:val="00084FA4"/>
    <w:rsid w:val="000879B7"/>
    <w:rsid w:val="000A452D"/>
    <w:rsid w:val="000B6DCC"/>
    <w:rsid w:val="000C3FA1"/>
    <w:rsid w:val="00105EDE"/>
    <w:rsid w:val="0011125D"/>
    <w:rsid w:val="0013299D"/>
    <w:rsid w:val="001529DB"/>
    <w:rsid w:val="001778D2"/>
    <w:rsid w:val="00180474"/>
    <w:rsid w:val="0019081E"/>
    <w:rsid w:val="001B1FE0"/>
    <w:rsid w:val="001D1C1A"/>
    <w:rsid w:val="001E1230"/>
    <w:rsid w:val="001F72DB"/>
    <w:rsid w:val="002063C2"/>
    <w:rsid w:val="00213A53"/>
    <w:rsid w:val="00214DC7"/>
    <w:rsid w:val="00254B3E"/>
    <w:rsid w:val="002873E9"/>
    <w:rsid w:val="002878E7"/>
    <w:rsid w:val="002A660D"/>
    <w:rsid w:val="002B62C3"/>
    <w:rsid w:val="002D3842"/>
    <w:rsid w:val="002F4CBF"/>
    <w:rsid w:val="002F6420"/>
    <w:rsid w:val="00310D10"/>
    <w:rsid w:val="00312F0F"/>
    <w:rsid w:val="00317759"/>
    <w:rsid w:val="00320D73"/>
    <w:rsid w:val="00322818"/>
    <w:rsid w:val="00345092"/>
    <w:rsid w:val="003718E0"/>
    <w:rsid w:val="00386571"/>
    <w:rsid w:val="00395871"/>
    <w:rsid w:val="003A08E6"/>
    <w:rsid w:val="003A0AA7"/>
    <w:rsid w:val="003A1B88"/>
    <w:rsid w:val="003B4B7F"/>
    <w:rsid w:val="003E3D01"/>
    <w:rsid w:val="003E5437"/>
    <w:rsid w:val="00411F6E"/>
    <w:rsid w:val="0043496C"/>
    <w:rsid w:val="00445E93"/>
    <w:rsid w:val="00450D35"/>
    <w:rsid w:val="00481FC5"/>
    <w:rsid w:val="004821F2"/>
    <w:rsid w:val="00483A7D"/>
    <w:rsid w:val="00483B21"/>
    <w:rsid w:val="004862B2"/>
    <w:rsid w:val="004938F2"/>
    <w:rsid w:val="004B6E33"/>
    <w:rsid w:val="004D5A79"/>
    <w:rsid w:val="00536560"/>
    <w:rsid w:val="00544918"/>
    <w:rsid w:val="00547547"/>
    <w:rsid w:val="00557828"/>
    <w:rsid w:val="00560F00"/>
    <w:rsid w:val="00577351"/>
    <w:rsid w:val="005B5F18"/>
    <w:rsid w:val="005C1BCB"/>
    <w:rsid w:val="005D5080"/>
    <w:rsid w:val="00610589"/>
    <w:rsid w:val="0061758C"/>
    <w:rsid w:val="00672748"/>
    <w:rsid w:val="00695E02"/>
    <w:rsid w:val="006D64A9"/>
    <w:rsid w:val="00721B1D"/>
    <w:rsid w:val="00734BB3"/>
    <w:rsid w:val="0077051F"/>
    <w:rsid w:val="007A2438"/>
    <w:rsid w:val="007B7F63"/>
    <w:rsid w:val="007C4C15"/>
    <w:rsid w:val="007D32CC"/>
    <w:rsid w:val="007F32E9"/>
    <w:rsid w:val="007F4A52"/>
    <w:rsid w:val="0080404C"/>
    <w:rsid w:val="00810D54"/>
    <w:rsid w:val="008349B5"/>
    <w:rsid w:val="0084621C"/>
    <w:rsid w:val="008667B3"/>
    <w:rsid w:val="00877905"/>
    <w:rsid w:val="00881125"/>
    <w:rsid w:val="008837A0"/>
    <w:rsid w:val="008B4AF8"/>
    <w:rsid w:val="008B528F"/>
    <w:rsid w:val="008B72C7"/>
    <w:rsid w:val="008C2390"/>
    <w:rsid w:val="008C49E3"/>
    <w:rsid w:val="008E48AB"/>
    <w:rsid w:val="008F37F8"/>
    <w:rsid w:val="0090168F"/>
    <w:rsid w:val="00925BC0"/>
    <w:rsid w:val="00934AA9"/>
    <w:rsid w:val="00945443"/>
    <w:rsid w:val="0094643F"/>
    <w:rsid w:val="00947D53"/>
    <w:rsid w:val="009601D9"/>
    <w:rsid w:val="0097332E"/>
    <w:rsid w:val="00990A4A"/>
    <w:rsid w:val="009A2D25"/>
    <w:rsid w:val="009C1241"/>
    <w:rsid w:val="009C7557"/>
    <w:rsid w:val="009D0987"/>
    <w:rsid w:val="009D3F54"/>
    <w:rsid w:val="009D71DE"/>
    <w:rsid w:val="009F6559"/>
    <w:rsid w:val="00A01943"/>
    <w:rsid w:val="00A01E49"/>
    <w:rsid w:val="00A04ADB"/>
    <w:rsid w:val="00A27053"/>
    <w:rsid w:val="00A31B97"/>
    <w:rsid w:val="00A44A2D"/>
    <w:rsid w:val="00A750FF"/>
    <w:rsid w:val="00AA35BF"/>
    <w:rsid w:val="00AB6104"/>
    <w:rsid w:val="00AC687B"/>
    <w:rsid w:val="00AE50AE"/>
    <w:rsid w:val="00AE5426"/>
    <w:rsid w:val="00AF7880"/>
    <w:rsid w:val="00B308FC"/>
    <w:rsid w:val="00B420B3"/>
    <w:rsid w:val="00B4293F"/>
    <w:rsid w:val="00B678CF"/>
    <w:rsid w:val="00B744A3"/>
    <w:rsid w:val="00B84111"/>
    <w:rsid w:val="00C04F29"/>
    <w:rsid w:val="00C217E1"/>
    <w:rsid w:val="00C250CD"/>
    <w:rsid w:val="00C3749A"/>
    <w:rsid w:val="00C54E04"/>
    <w:rsid w:val="00CA04EC"/>
    <w:rsid w:val="00CE2197"/>
    <w:rsid w:val="00CE36FF"/>
    <w:rsid w:val="00CF59EE"/>
    <w:rsid w:val="00D4244F"/>
    <w:rsid w:val="00D54D7D"/>
    <w:rsid w:val="00D56D56"/>
    <w:rsid w:val="00D63EE1"/>
    <w:rsid w:val="00E176BF"/>
    <w:rsid w:val="00E256CC"/>
    <w:rsid w:val="00E25979"/>
    <w:rsid w:val="00E2604A"/>
    <w:rsid w:val="00E30541"/>
    <w:rsid w:val="00E420F2"/>
    <w:rsid w:val="00E45A9D"/>
    <w:rsid w:val="00E46F74"/>
    <w:rsid w:val="00E5054C"/>
    <w:rsid w:val="00E5287A"/>
    <w:rsid w:val="00E52FC5"/>
    <w:rsid w:val="00E74168"/>
    <w:rsid w:val="00E77A2B"/>
    <w:rsid w:val="00EA1C59"/>
    <w:rsid w:val="00EB7FF4"/>
    <w:rsid w:val="00EC5754"/>
    <w:rsid w:val="00ED2677"/>
    <w:rsid w:val="00EF7F5C"/>
    <w:rsid w:val="00F175F0"/>
    <w:rsid w:val="00F62761"/>
    <w:rsid w:val="00F82929"/>
    <w:rsid w:val="00F82F28"/>
    <w:rsid w:val="00F90B41"/>
    <w:rsid w:val="00F91FAA"/>
    <w:rsid w:val="00F936B2"/>
    <w:rsid w:val="00FC57CF"/>
    <w:rsid w:val="00FD3A33"/>
    <w:rsid w:val="00FE7A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6E82"/>
  <w15:chartTrackingRefBased/>
  <w15:docId w15:val="{37FCD898-A29F-40DB-A7D0-2308AC2F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B3"/>
    <w:pPr>
      <w:spacing w:after="240" w:line="312" w:lineRule="auto"/>
    </w:pPr>
    <w:rPr>
      <w:rFonts w:ascii="Times New Roman" w:hAnsi="Times New Roman"/>
      <w:kern w:val="0"/>
      <w:sz w:val="24"/>
    </w:rPr>
  </w:style>
  <w:style w:type="paragraph" w:styleId="Overskrift1">
    <w:name w:val="heading 1"/>
    <w:basedOn w:val="Normal"/>
    <w:next w:val="Normal"/>
    <w:link w:val="Overskrift1Tegn"/>
    <w:uiPriority w:val="9"/>
    <w:qFormat/>
    <w:rsid w:val="007D32CC"/>
    <w:pPr>
      <w:keepNext/>
      <w:keepLines/>
      <w:spacing w:before="240" w:after="0"/>
      <w:outlineLvl w:val="0"/>
    </w:pPr>
    <w:rPr>
      <w:rFonts w:eastAsiaTheme="majorEastAsia" w:cstheme="majorBidi"/>
      <w:b/>
      <w:szCs w:val="32"/>
    </w:rPr>
  </w:style>
  <w:style w:type="paragraph" w:styleId="Overskrift2">
    <w:name w:val="heading 2"/>
    <w:basedOn w:val="Normal"/>
    <w:next w:val="Normal"/>
    <w:link w:val="Overskrift2Tegn"/>
    <w:uiPriority w:val="9"/>
    <w:semiHidden/>
    <w:unhideWhenUsed/>
    <w:qFormat/>
    <w:rsid w:val="007D32CC"/>
    <w:pPr>
      <w:keepNext/>
      <w:keepLines/>
      <w:spacing w:before="40" w:after="0"/>
      <w:outlineLvl w:val="1"/>
    </w:pPr>
    <w:rPr>
      <w:rFonts w:eastAsiaTheme="majorEastAsia" w:cstheme="majorBidi"/>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D32CC"/>
    <w:pPr>
      <w:spacing w:after="0" w:line="240" w:lineRule="auto"/>
    </w:pPr>
    <w:rPr>
      <w:rFonts w:ascii="Times New Roman" w:hAnsi="Times New Roman"/>
      <w:sz w:val="24"/>
    </w:rPr>
  </w:style>
  <w:style w:type="character" w:customStyle="1" w:styleId="Overskrift1Tegn">
    <w:name w:val="Overskrift 1 Tegn"/>
    <w:basedOn w:val="Standardskrifttypeiafsnit"/>
    <w:link w:val="Overskrift1"/>
    <w:uiPriority w:val="9"/>
    <w:rsid w:val="007D32CC"/>
    <w:rPr>
      <w:rFonts w:ascii="Times New Roman" w:eastAsiaTheme="majorEastAsia" w:hAnsi="Times New Roman" w:cstheme="majorBidi"/>
      <w:b/>
      <w:sz w:val="24"/>
      <w:szCs w:val="32"/>
    </w:rPr>
  </w:style>
  <w:style w:type="character" w:customStyle="1" w:styleId="Overskrift2Tegn">
    <w:name w:val="Overskrift 2 Tegn"/>
    <w:basedOn w:val="Standardskrifttypeiafsnit"/>
    <w:link w:val="Overskrift2"/>
    <w:uiPriority w:val="9"/>
    <w:semiHidden/>
    <w:rsid w:val="007D32CC"/>
    <w:rPr>
      <w:rFonts w:ascii="Times New Roman" w:eastAsiaTheme="majorEastAsia" w:hAnsi="Times New Roman" w:cstheme="majorBidi"/>
      <w:sz w:val="24"/>
      <w:szCs w:val="26"/>
      <w:u w:val="single"/>
    </w:rPr>
  </w:style>
  <w:style w:type="paragraph" w:styleId="Titel">
    <w:name w:val="Title"/>
    <w:basedOn w:val="Normal"/>
    <w:next w:val="Undertitel"/>
    <w:link w:val="TitelTegn"/>
    <w:uiPriority w:val="10"/>
    <w:qFormat/>
    <w:rsid w:val="007D32CC"/>
    <w:pPr>
      <w:spacing w:after="0" w:line="240" w:lineRule="auto"/>
      <w:contextualSpacing/>
    </w:pPr>
    <w:rPr>
      <w:rFonts w:eastAsiaTheme="majorEastAsia" w:cstheme="majorBidi"/>
      <w:b/>
      <w:spacing w:val="-10"/>
      <w:kern w:val="28"/>
      <w:sz w:val="48"/>
      <w:szCs w:val="56"/>
    </w:rPr>
  </w:style>
  <w:style w:type="character" w:customStyle="1" w:styleId="TitelTegn">
    <w:name w:val="Titel Tegn"/>
    <w:basedOn w:val="Standardskrifttypeiafsnit"/>
    <w:link w:val="Titel"/>
    <w:uiPriority w:val="10"/>
    <w:rsid w:val="007D32CC"/>
    <w:rPr>
      <w:rFonts w:ascii="Times New Roman" w:eastAsiaTheme="majorEastAsia" w:hAnsi="Times New Roman" w:cstheme="majorBidi"/>
      <w:b/>
      <w:spacing w:val="-10"/>
      <w:kern w:val="28"/>
      <w:sz w:val="48"/>
      <w:szCs w:val="56"/>
    </w:rPr>
  </w:style>
  <w:style w:type="paragraph" w:styleId="Undertitel">
    <w:name w:val="Subtitle"/>
    <w:basedOn w:val="Normal"/>
    <w:next w:val="Normal"/>
    <w:link w:val="UndertitelTegn"/>
    <w:uiPriority w:val="11"/>
    <w:qFormat/>
    <w:rsid w:val="007D32CC"/>
    <w:pPr>
      <w:numPr>
        <w:ilvl w:val="1"/>
      </w:numPr>
      <w:pBdr>
        <w:bottom w:val="single" w:sz="4" w:space="1" w:color="auto"/>
      </w:pBdr>
      <w:tabs>
        <w:tab w:val="right" w:pos="9639"/>
      </w:tabs>
      <w:spacing w:after="480" w:line="240" w:lineRule="auto"/>
    </w:pPr>
    <w:rPr>
      <w:rFonts w:eastAsiaTheme="minorEastAsia"/>
      <w:i/>
      <w:spacing w:val="15"/>
      <w:sz w:val="28"/>
    </w:rPr>
  </w:style>
  <w:style w:type="character" w:customStyle="1" w:styleId="UndertitelTegn">
    <w:name w:val="Undertitel Tegn"/>
    <w:basedOn w:val="Standardskrifttypeiafsnit"/>
    <w:link w:val="Undertitel"/>
    <w:uiPriority w:val="11"/>
    <w:rsid w:val="007D32CC"/>
    <w:rPr>
      <w:rFonts w:ascii="Times New Roman" w:eastAsiaTheme="minorEastAsia" w:hAnsi="Times New Roman"/>
      <w:i/>
      <w:spacing w:val="15"/>
      <w:sz w:val="28"/>
    </w:rPr>
  </w:style>
  <w:style w:type="paragraph" w:styleId="Citat">
    <w:name w:val="Quote"/>
    <w:basedOn w:val="Normal"/>
    <w:next w:val="Normal"/>
    <w:link w:val="CitatTegn"/>
    <w:uiPriority w:val="29"/>
    <w:qFormat/>
    <w:rsid w:val="007D32C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D32CC"/>
    <w:rPr>
      <w:rFonts w:ascii="Times New Roman" w:hAnsi="Times New Roman"/>
      <w:i/>
      <w:iCs/>
      <w:color w:val="404040" w:themeColor="text1" w:themeTint="BF"/>
      <w:sz w:val="24"/>
    </w:rPr>
  </w:style>
  <w:style w:type="paragraph" w:styleId="Listeafsnit">
    <w:name w:val="List Paragraph"/>
    <w:basedOn w:val="Normal"/>
    <w:uiPriority w:val="34"/>
    <w:qFormat/>
    <w:rsid w:val="007D32CC"/>
    <w:pPr>
      <w:ind w:left="720"/>
    </w:pPr>
  </w:style>
  <w:style w:type="character" w:styleId="Pladsholdertekst">
    <w:name w:val="Placeholder Text"/>
    <w:basedOn w:val="Standardskrifttypeiafsnit"/>
    <w:uiPriority w:val="99"/>
    <w:semiHidden/>
    <w:rsid w:val="002878E7"/>
    <w:rPr>
      <w:color w:val="808080"/>
    </w:rPr>
  </w:style>
  <w:style w:type="paragraph" w:styleId="Sidehoved">
    <w:name w:val="header"/>
    <w:basedOn w:val="Normal"/>
    <w:link w:val="SidehovedTegn"/>
    <w:uiPriority w:val="99"/>
    <w:unhideWhenUsed/>
    <w:rsid w:val="00FC57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57CF"/>
    <w:rPr>
      <w:rFonts w:ascii="Times New Roman" w:hAnsi="Times New Roman"/>
      <w:kern w:val="0"/>
      <w:sz w:val="24"/>
    </w:rPr>
  </w:style>
  <w:style w:type="paragraph" w:styleId="Sidefod">
    <w:name w:val="footer"/>
    <w:basedOn w:val="Normal"/>
    <w:link w:val="SidefodTegn"/>
    <w:uiPriority w:val="99"/>
    <w:unhideWhenUsed/>
    <w:rsid w:val="00FC57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57CF"/>
    <w:rPr>
      <w:rFonts w:ascii="Times New Roman" w:hAnsi="Times New Roman"/>
      <w:kern w:val="0"/>
      <w:sz w:val="24"/>
    </w:rPr>
  </w:style>
  <w:style w:type="table" w:styleId="Tabel-Gitter">
    <w:name w:val="Table Grid"/>
    <w:basedOn w:val="Tabel-Normal"/>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12</Pages>
  <Words>1671</Words>
  <Characters>10200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Bjering Søby Jensen</dc:creator>
  <cp:keywords/>
  <dc:description/>
  <cp:lastModifiedBy>Kasper Bjering Søby Jensen</cp:lastModifiedBy>
  <cp:revision>45</cp:revision>
  <dcterms:created xsi:type="dcterms:W3CDTF">2023-03-11T19:49:00Z</dcterms:created>
  <dcterms:modified xsi:type="dcterms:W3CDTF">2023-03-29T10:48:00Z</dcterms:modified>
</cp:coreProperties>
</file>