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6C67" w14:textId="77777777" w:rsidR="0049127E" w:rsidRDefault="0049127E" w:rsidP="0049127E">
      <w:pPr>
        <w:pStyle w:val="Titel"/>
      </w:pPr>
      <w:r>
        <w:t>Arbejdsseddel: Kombinatorik og sandsynlighed</w:t>
      </w:r>
    </w:p>
    <w:p w14:paraId="31055228" w14:textId="594DBAB3" w:rsidR="0049127E" w:rsidRDefault="008979F2" w:rsidP="008979F2">
      <w:pPr>
        <w:pStyle w:val="Undertitel"/>
        <w:tabs>
          <w:tab w:val="clear" w:pos="9356"/>
          <w:tab w:val="right" w:pos="9638"/>
        </w:tabs>
      </w:pPr>
      <w:r>
        <w:t xml:space="preserve">KBJ, </w:t>
      </w:r>
      <w:r w:rsidR="00CA062B">
        <w:t>febr</w:t>
      </w:r>
      <w:r w:rsidR="0081293A">
        <w:t>uar 202</w:t>
      </w:r>
      <w:r w:rsidR="00CA062B">
        <w:t>4</w:t>
      </w:r>
      <w:r w:rsidR="0049127E">
        <w:tab/>
      </w:r>
      <w:r>
        <w:t>2</w:t>
      </w:r>
      <w:r w:rsidR="006979DE">
        <w:t>u</w:t>
      </w:r>
      <w:r w:rsidR="0049127E">
        <w:t xml:space="preserve"> M</w:t>
      </w:r>
      <w:r w:rsidR="0081293A">
        <w:t>A</w:t>
      </w:r>
    </w:p>
    <w:p w14:paraId="342D9EDA" w14:textId="77777777" w:rsidR="0049127E" w:rsidRDefault="00A17C2F" w:rsidP="0049127E">
      <w:r>
        <w:rPr>
          <w:b/>
        </w:rPr>
        <w:t>Opgave 1</w:t>
      </w:r>
      <w:r w:rsidR="00F10357">
        <w:rPr>
          <w:b/>
        </w:rPr>
        <w:t xml:space="preserve"> (brug kun formelsamling)</w:t>
      </w:r>
    </w:p>
    <w:p w14:paraId="5533CE43" w14:textId="77777777" w:rsidR="00A17C2F" w:rsidRDefault="00A07A86" w:rsidP="0049127E">
      <w:r>
        <w:t>I en krukke ligger 5 røde og 3</w:t>
      </w:r>
      <w:r w:rsidR="00A17C2F">
        <w:t xml:space="preserve"> blå bolde. Fra krukken vælges to tilfældige bolde.</w:t>
      </w:r>
    </w:p>
    <w:p w14:paraId="3F7CBB9A" w14:textId="77777777" w:rsidR="00A07A86" w:rsidRDefault="00A07A86" w:rsidP="00A07A86">
      <w:pPr>
        <w:pStyle w:val="Listeafsnit"/>
        <w:numPr>
          <w:ilvl w:val="0"/>
          <w:numId w:val="7"/>
        </w:numPr>
      </w:pPr>
      <w:r>
        <w:t>På hvor mange måder kan man vælge to bolde blandt alle otte?</w:t>
      </w:r>
    </w:p>
    <w:p w14:paraId="2F35E5ED" w14:textId="77777777" w:rsidR="00A07A86" w:rsidRDefault="00A07A86" w:rsidP="00A07A86">
      <w:pPr>
        <w:pStyle w:val="Listeafsnit"/>
        <w:numPr>
          <w:ilvl w:val="0"/>
          <w:numId w:val="7"/>
        </w:numPr>
      </w:pPr>
      <w:r>
        <w:t xml:space="preserve">På hvor mange måder kan man vælge to bolde blandt de </w:t>
      </w:r>
      <w:r w:rsidR="00466952">
        <w:t>3 blå</w:t>
      </w:r>
      <w:r>
        <w:t xml:space="preserve"> bolde?</w:t>
      </w:r>
    </w:p>
    <w:p w14:paraId="41C28CEA" w14:textId="77777777" w:rsidR="00A07A86" w:rsidRDefault="00A07A86" w:rsidP="00A07A86">
      <w:pPr>
        <w:pStyle w:val="Listeafsnit"/>
        <w:numPr>
          <w:ilvl w:val="0"/>
          <w:numId w:val="7"/>
        </w:numPr>
      </w:pPr>
      <w:r>
        <w:t>Hvad er sandsynligheden for</w:t>
      </w:r>
      <w:r w:rsidR="00466952">
        <w:t xml:space="preserve"> at de to udtrukne bolde er blå</w:t>
      </w:r>
      <w:r>
        <w:t>?</w:t>
      </w:r>
    </w:p>
    <w:p w14:paraId="5FA4C259" w14:textId="77777777" w:rsidR="00A07A86" w:rsidRDefault="00466952" w:rsidP="00A07A86">
      <w:pPr>
        <w:pStyle w:val="Listeafsnit"/>
        <w:numPr>
          <w:ilvl w:val="0"/>
          <w:numId w:val="7"/>
        </w:numPr>
      </w:pPr>
      <w:r>
        <w:t>På hvor mange måder kan man vælge to bolde blandt de 5 røde bolde?</w:t>
      </w:r>
    </w:p>
    <w:p w14:paraId="4EC0CC43" w14:textId="77777777" w:rsidR="00466952" w:rsidRDefault="00466952" w:rsidP="00A07A86">
      <w:pPr>
        <w:pStyle w:val="Listeafsnit"/>
        <w:numPr>
          <w:ilvl w:val="0"/>
          <w:numId w:val="7"/>
        </w:numPr>
      </w:pPr>
      <w:r>
        <w:t>Hvad er sandsynligheden for at de to udtrukne bolde er røde?</w:t>
      </w:r>
    </w:p>
    <w:p w14:paraId="556910D0" w14:textId="77777777" w:rsidR="00ED111D" w:rsidRDefault="00ED111D" w:rsidP="00A07A86">
      <w:pPr>
        <w:pStyle w:val="Listeafsnit"/>
        <w:numPr>
          <w:ilvl w:val="0"/>
          <w:numId w:val="7"/>
        </w:numPr>
      </w:pPr>
      <w:r>
        <w:t>På hvor mange måder kan man vælge en rød og en blå bold?</w:t>
      </w:r>
    </w:p>
    <w:p w14:paraId="3AB6D9AC" w14:textId="77777777" w:rsidR="00ED111D" w:rsidRDefault="00ED111D" w:rsidP="00A07A86">
      <w:pPr>
        <w:pStyle w:val="Listeafsnit"/>
        <w:numPr>
          <w:ilvl w:val="0"/>
          <w:numId w:val="7"/>
        </w:numPr>
      </w:pPr>
      <w:r>
        <w:t>Hvad er sandsynligheden for at de to udtrukne bolde har forskellig farve?</w:t>
      </w:r>
    </w:p>
    <w:p w14:paraId="13C97AB9" w14:textId="77777777" w:rsidR="00ED111D" w:rsidRDefault="00ED111D" w:rsidP="00A07A86">
      <w:pPr>
        <w:pStyle w:val="Listeafsnit"/>
        <w:numPr>
          <w:ilvl w:val="0"/>
          <w:numId w:val="7"/>
        </w:numPr>
      </w:pPr>
      <w:r>
        <w:t>Hvad er summen af sandsynlighederne for de tre beskrevne hændelser?</w:t>
      </w:r>
    </w:p>
    <w:p w14:paraId="3375B984" w14:textId="77777777" w:rsidR="00ED111D" w:rsidRDefault="00ED111D" w:rsidP="00ED111D">
      <w:r>
        <w:t xml:space="preserve">I et andet eksperiment udtrækkes </w:t>
      </w:r>
      <w:r w:rsidR="009B0C27">
        <w:t xml:space="preserve">fra samme krukke </w:t>
      </w:r>
      <w:r>
        <w:t>fire bolde</w:t>
      </w:r>
    </w:p>
    <w:p w14:paraId="465ABA2B" w14:textId="77777777" w:rsidR="009B0C27" w:rsidRDefault="009B0C27" w:rsidP="00A07A86">
      <w:pPr>
        <w:pStyle w:val="Listeafsnit"/>
        <w:numPr>
          <w:ilvl w:val="0"/>
          <w:numId w:val="7"/>
        </w:numPr>
      </w:pPr>
      <w:r>
        <w:t>Hvad er sandsynligeden for 4 røde bolde?</w:t>
      </w:r>
    </w:p>
    <w:p w14:paraId="21A4ECD3" w14:textId="77777777" w:rsidR="009B0C27" w:rsidRDefault="009B0C27" w:rsidP="00A07A86">
      <w:pPr>
        <w:pStyle w:val="Listeafsnit"/>
        <w:numPr>
          <w:ilvl w:val="0"/>
          <w:numId w:val="7"/>
        </w:numPr>
      </w:pPr>
      <w:r>
        <w:t>Hvad er sandsynligheden for 3 røde og 1 blå bold?</w:t>
      </w:r>
    </w:p>
    <w:p w14:paraId="4F1E0F07" w14:textId="77777777" w:rsidR="00ED111D" w:rsidRDefault="009B0C27" w:rsidP="00A07A86">
      <w:pPr>
        <w:pStyle w:val="Listeafsnit"/>
        <w:numPr>
          <w:ilvl w:val="0"/>
          <w:numId w:val="7"/>
        </w:numPr>
      </w:pPr>
      <w:r>
        <w:t>Hvad er sandsynligheden for 2 røde og 2 blå bolde?</w:t>
      </w:r>
    </w:p>
    <w:p w14:paraId="4F33581C" w14:textId="77777777" w:rsidR="009B0C27" w:rsidRDefault="009B0C27" w:rsidP="009B0C27"/>
    <w:p w14:paraId="7FC7F878" w14:textId="77777777" w:rsidR="009B0C27" w:rsidRDefault="009B0C27" w:rsidP="009B0C27">
      <w:r>
        <w:rPr>
          <w:b/>
        </w:rPr>
        <w:t>Opgave 2</w:t>
      </w:r>
    </w:p>
    <w:p w14:paraId="35940CAE" w14:textId="77777777" w:rsidR="009B0C27" w:rsidRDefault="009B0C27" w:rsidP="009B0C27">
      <w:r>
        <w:t xml:space="preserve">En gruppe på 10 børnehavebørn er i gang med ustruktureret leg. Gruppen består af 5 drenge og 5 piger. En pædagog udtager </w:t>
      </w:r>
      <w:r w:rsidR="002F0885">
        <w:t xml:space="preserve">tilfældigt </w:t>
      </w:r>
      <w:r w:rsidR="00EB5717">
        <w:t>fi</w:t>
      </w:r>
      <w:r>
        <w:t xml:space="preserve">re af børnene til </w:t>
      </w:r>
      <w:r w:rsidR="002F0885">
        <w:t>en særlig aktivitet.</w:t>
      </w:r>
    </w:p>
    <w:p w14:paraId="0BB73712" w14:textId="77777777" w:rsidR="00EB5717" w:rsidRDefault="00EB5717" w:rsidP="002F0885">
      <w:pPr>
        <w:pStyle w:val="Listeafsnit"/>
        <w:numPr>
          <w:ilvl w:val="0"/>
          <w:numId w:val="8"/>
        </w:numPr>
      </w:pPr>
      <w:r>
        <w:t>På hvor mange måder kan der udtages fire børn valgt blandt 10?</w:t>
      </w:r>
    </w:p>
    <w:p w14:paraId="0EC86870" w14:textId="77777777" w:rsidR="002F0885" w:rsidRDefault="00EB5717" w:rsidP="002F0885">
      <w:pPr>
        <w:pStyle w:val="Listeafsnit"/>
        <w:numPr>
          <w:ilvl w:val="0"/>
          <w:numId w:val="8"/>
        </w:numPr>
      </w:pPr>
      <w:r>
        <w:t>Hvad er sandsynligheden for, at de udvalgte er to drenge og to piger?</w:t>
      </w:r>
    </w:p>
    <w:p w14:paraId="395B3B53" w14:textId="77777777" w:rsidR="00EB5717" w:rsidRDefault="00EB5717" w:rsidP="00EB5717">
      <w:pPr>
        <w:pStyle w:val="Listeafsnit"/>
        <w:numPr>
          <w:ilvl w:val="0"/>
          <w:numId w:val="8"/>
        </w:numPr>
      </w:pPr>
      <w:r>
        <w:t>Hvad er sandsynligheden for, at de udvalgte er en dreng og tre piger?</w:t>
      </w:r>
    </w:p>
    <w:p w14:paraId="7BFFA030" w14:textId="77777777" w:rsidR="00EB5717" w:rsidRDefault="00EB5717" w:rsidP="00EB5717">
      <w:pPr>
        <w:pStyle w:val="Listeafsnit"/>
        <w:numPr>
          <w:ilvl w:val="0"/>
          <w:numId w:val="8"/>
        </w:numPr>
      </w:pPr>
      <w:r>
        <w:t>Hvad er sandsynligheden for, at de udvalgte alle har samme køn?</w:t>
      </w:r>
    </w:p>
    <w:p w14:paraId="18B144C1" w14:textId="77777777" w:rsidR="00A00A61" w:rsidRDefault="00A00A61" w:rsidP="00A00A61"/>
    <w:p w14:paraId="63A76891" w14:textId="77777777" w:rsidR="00A00A61" w:rsidRDefault="00A00A61" w:rsidP="00A00A61">
      <w:r>
        <w:rPr>
          <w:b/>
        </w:rPr>
        <w:t>Opgave 3</w:t>
      </w:r>
    </w:p>
    <w:p w14:paraId="28637551" w14:textId="77777777" w:rsidR="00A00A61" w:rsidRDefault="00A00A61" w:rsidP="00A00A61">
      <w:r>
        <w:t xml:space="preserve">I en gruppe på 12 skolebørn går 3 af børnene med briller. På en tilfældig måde vælges </w:t>
      </w:r>
      <w:r w:rsidR="00846CBB">
        <w:t>5 af børnene.</w:t>
      </w:r>
    </w:p>
    <w:p w14:paraId="0A987AD2" w14:textId="77777777" w:rsidR="00846CBB" w:rsidRDefault="00846CBB" w:rsidP="00846CBB">
      <w:pPr>
        <w:pStyle w:val="Listeafsnit"/>
        <w:numPr>
          <w:ilvl w:val="0"/>
          <w:numId w:val="9"/>
        </w:numPr>
      </w:pPr>
      <w:r>
        <w:t>Hvad er sandsynligheden for, at ingen af de 5 udvalgte går med briller?</w:t>
      </w:r>
    </w:p>
    <w:p w14:paraId="16AC8E54" w14:textId="77777777" w:rsidR="00846CBB" w:rsidRDefault="00846CBB" w:rsidP="00846CBB">
      <w:pPr>
        <w:pStyle w:val="Listeafsnit"/>
        <w:numPr>
          <w:ilvl w:val="0"/>
          <w:numId w:val="9"/>
        </w:numPr>
      </w:pPr>
      <w:r>
        <w:t>Hvad er sandsynligheden for at netop 1 af de udvalgte går med briller?</w:t>
      </w:r>
    </w:p>
    <w:p w14:paraId="74DCDD4B" w14:textId="77777777" w:rsidR="00846CBB" w:rsidRDefault="00846CBB" w:rsidP="00846CBB">
      <w:pPr>
        <w:pStyle w:val="Listeafsnit"/>
        <w:numPr>
          <w:ilvl w:val="0"/>
          <w:numId w:val="9"/>
        </w:numPr>
      </w:pPr>
      <w:r>
        <w:t>Hvad er sandsynligheden for, at alle tre der går med briller, er blandt de udvalgte?</w:t>
      </w:r>
    </w:p>
    <w:p w14:paraId="5822699A" w14:textId="77777777" w:rsidR="00BF7DB6" w:rsidRDefault="00D06983" w:rsidP="00BF7DB6">
      <w:r>
        <w:rPr>
          <w:b/>
        </w:rPr>
        <w:lastRenderedPageBreak/>
        <w:t>Opgave 4</w:t>
      </w:r>
    </w:p>
    <w:p w14:paraId="3B3A0D64" w14:textId="77777777" w:rsidR="00D06983" w:rsidRDefault="00D06983" w:rsidP="00BF7DB6">
      <w:r>
        <w:t xml:space="preserve">I et almindeligt sæt spillekort er der 52 </w:t>
      </w:r>
      <w:r w:rsidR="00EF6C4A">
        <w:t>kort fordelt på fire kulører (spar, hjerter, klør og ruder) som hver indeholder værdierne Es, 2, 3, 4, 5, 6, 7, 8, 9, 10, Kn, D og K. Kulørerne spar og klør har farven sort, mens kulørerne hjerter og ruder har farven rød. Kortene Kn, D og K kaldes for billedekort.</w:t>
      </w:r>
    </w:p>
    <w:p w14:paraId="3D208401" w14:textId="77777777" w:rsidR="00EF6C4A" w:rsidRDefault="00EF6C4A" w:rsidP="00BF7DB6">
      <w:r>
        <w:t>I et bestemt kortspil får en spiller en ”hånd” bestående af 7 kort.</w:t>
      </w:r>
    </w:p>
    <w:p w14:paraId="2374E991" w14:textId="77777777" w:rsidR="00EF6C4A" w:rsidRDefault="00EF6C4A" w:rsidP="00EF6C4A">
      <w:pPr>
        <w:pStyle w:val="Listeafsnit"/>
        <w:numPr>
          <w:ilvl w:val="0"/>
          <w:numId w:val="10"/>
        </w:numPr>
      </w:pPr>
      <w:r>
        <w:t xml:space="preserve">Bestem hvor mange forskellige hænder en spiller kan </w:t>
      </w:r>
      <w:r w:rsidR="00B77153">
        <w:t>få.</w:t>
      </w:r>
    </w:p>
    <w:p w14:paraId="573112ED" w14:textId="77777777" w:rsidR="00B77153" w:rsidRDefault="00B77153" w:rsidP="00B77153">
      <w:pPr>
        <w:pStyle w:val="Listeafsnit"/>
        <w:numPr>
          <w:ilvl w:val="0"/>
          <w:numId w:val="10"/>
        </w:numPr>
      </w:pPr>
      <w:r>
        <w:t>Bestem antal hænder der kan laves kun med røde kort og bestem sandsynligheden for at en starthånd alene består af røde kort.</w:t>
      </w:r>
    </w:p>
    <w:p w14:paraId="10AFF13B" w14:textId="77777777" w:rsidR="00B77153" w:rsidRDefault="00B77153" w:rsidP="00B77153">
      <w:pPr>
        <w:pStyle w:val="Listeafsnit"/>
        <w:numPr>
          <w:ilvl w:val="0"/>
          <w:numId w:val="10"/>
        </w:numPr>
      </w:pPr>
      <w:r>
        <w:t>Bestem antal hænder der kan laves kun med spar og bestem sandsynligheden for at en starthånd alene består af syv spar.</w:t>
      </w:r>
    </w:p>
    <w:p w14:paraId="48C623D3" w14:textId="77777777" w:rsidR="006A57A0" w:rsidRDefault="006A57A0" w:rsidP="00B77153">
      <w:pPr>
        <w:pStyle w:val="Listeafsnit"/>
        <w:numPr>
          <w:ilvl w:val="0"/>
          <w:numId w:val="10"/>
        </w:numPr>
      </w:pPr>
      <w:r>
        <w:t>Bestem antal hænder der kan laves med 4 røde og 3 sorte kort og bestem sandsynligheden for at få en sådan starthånd.</w:t>
      </w:r>
    </w:p>
    <w:p w14:paraId="745922C0" w14:textId="77777777" w:rsidR="006A57A0" w:rsidRDefault="006A57A0" w:rsidP="00B77153">
      <w:pPr>
        <w:pStyle w:val="Listeafsnit"/>
        <w:numPr>
          <w:ilvl w:val="0"/>
          <w:numId w:val="10"/>
        </w:numPr>
      </w:pPr>
      <w:r>
        <w:t>Bestem sandsynligheden for at starte med netop 3 billedkort.</w:t>
      </w:r>
    </w:p>
    <w:p w14:paraId="1A971C6F" w14:textId="77777777" w:rsidR="00B77153" w:rsidRDefault="006A57A0" w:rsidP="00B77153">
      <w:pPr>
        <w:pStyle w:val="Listeafsnit"/>
        <w:numPr>
          <w:ilvl w:val="0"/>
          <w:numId w:val="10"/>
        </w:numPr>
      </w:pPr>
      <w:r>
        <w:t>Bestem sandsynligheden for at starte med netop to esser.</w:t>
      </w:r>
    </w:p>
    <w:p w14:paraId="322A8B64" w14:textId="77777777" w:rsidR="006A57A0" w:rsidRDefault="006A57A0" w:rsidP="00B77153">
      <w:pPr>
        <w:pStyle w:val="Listeafsnit"/>
        <w:numPr>
          <w:ilvl w:val="0"/>
          <w:numId w:val="10"/>
        </w:numPr>
      </w:pPr>
      <w:r>
        <w:t>Bestem sandsynligheden for at starte uden spar</w:t>
      </w:r>
      <w:r w:rsidR="00AD060C">
        <w:t>.</w:t>
      </w:r>
    </w:p>
    <w:p w14:paraId="25325698" w14:textId="77777777" w:rsidR="00AD060C" w:rsidRDefault="00AD060C" w:rsidP="00B77153">
      <w:pPr>
        <w:pStyle w:val="Listeafsnit"/>
        <w:numPr>
          <w:ilvl w:val="0"/>
          <w:numId w:val="10"/>
        </w:numPr>
      </w:pPr>
      <w:r>
        <w:t>Bestem sandsynligheden for at starte uden billedkort eller esser.</w:t>
      </w:r>
    </w:p>
    <w:p w14:paraId="1730C1D7" w14:textId="77777777" w:rsidR="00AD060C" w:rsidRDefault="00AD060C" w:rsidP="00AD060C">
      <w:r>
        <w:t>I et bestemt kortspil tilføjes der tre ens ”jokere” til sættet af spillekort.</w:t>
      </w:r>
    </w:p>
    <w:p w14:paraId="4489068F" w14:textId="77777777" w:rsidR="00AD060C" w:rsidRDefault="00AD060C" w:rsidP="00AD060C">
      <w:pPr>
        <w:pStyle w:val="Listeafsnit"/>
        <w:numPr>
          <w:ilvl w:val="0"/>
          <w:numId w:val="10"/>
        </w:numPr>
      </w:pPr>
      <w:r>
        <w:t xml:space="preserve">Hvad er sandsynligheden for </w:t>
      </w:r>
      <w:r>
        <w:rPr>
          <w:i/>
        </w:rPr>
        <w:t>ikke</w:t>
      </w:r>
      <w:r>
        <w:t xml:space="preserve"> at have en joker i sin starthånd?</w:t>
      </w:r>
    </w:p>
    <w:p w14:paraId="57CD714B" w14:textId="77777777" w:rsidR="00AD060C" w:rsidRDefault="00AD060C" w:rsidP="00AD060C">
      <w:pPr>
        <w:pStyle w:val="Listeafsnit"/>
        <w:numPr>
          <w:ilvl w:val="0"/>
          <w:numId w:val="10"/>
        </w:numPr>
      </w:pPr>
      <w:r>
        <w:t>Hvad er sandsynligheden for at have mindst én joker i sin starthånd?</w:t>
      </w:r>
    </w:p>
    <w:p w14:paraId="7F801FD0" w14:textId="77777777" w:rsidR="00AD060C" w:rsidRDefault="00AD060C" w:rsidP="00AD060C">
      <w:pPr>
        <w:pStyle w:val="Listeafsnit"/>
        <w:numPr>
          <w:ilvl w:val="0"/>
          <w:numId w:val="10"/>
        </w:numPr>
      </w:pPr>
      <w:r>
        <w:t>Hvad er sandsynligheden for netop én joker i sin starthånd?</w:t>
      </w:r>
    </w:p>
    <w:p w14:paraId="71515908" w14:textId="77777777" w:rsidR="00F717D2" w:rsidRDefault="00F717D2" w:rsidP="00F717D2"/>
    <w:p w14:paraId="58D18C74" w14:textId="77777777" w:rsidR="00F717D2" w:rsidRDefault="00F717D2" w:rsidP="00F717D2">
      <w:r>
        <w:rPr>
          <w:noProof/>
        </w:rPr>
        <w:drawing>
          <wp:anchor distT="0" distB="0" distL="114300" distR="114300" simplePos="0" relativeHeight="251659264" behindDoc="1" locked="0" layoutInCell="1" allowOverlap="1" wp14:anchorId="2F4FBD2E" wp14:editId="21195BA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79600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454" y="21308"/>
                <wp:lineTo x="21454" y="0"/>
                <wp:lineTo x="0" y="0"/>
              </wp:wrapPolygon>
            </wp:wrapTight>
            <wp:docPr id="4" name="Billede 4" descr="https://cf.geekdo-images.com/imagepage/img/iTqBdmKO6b1sVN-oOHfgV1qxuUY=/fit-in/900x600/filters:no_upscale()/pic194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geekdo-images.com/imagepage/img/iTqBdmKO6b1sVN-oOHfgV1qxuUY=/fit-in/900x600/filters:no_upscale()/pic1944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5</w:t>
      </w:r>
    </w:p>
    <w:p w14:paraId="7A06246A" w14:textId="77777777" w:rsidR="00F717D2" w:rsidRDefault="00F717D2" w:rsidP="00F717D2">
      <w:r>
        <w:t xml:space="preserve">I kortspillet </w:t>
      </w:r>
      <w:r>
        <w:rPr>
          <w:i/>
        </w:rPr>
        <w:t xml:space="preserve">Hanabi </w:t>
      </w:r>
      <w:r>
        <w:t>er der fem kulører (rød, gul, grøn, blå og hvid) med hver 10 kort. I hver kulør er der tre 1’ere, to 2’ere, 3’ere og 4’ere samt én 5’er.</w:t>
      </w:r>
    </w:p>
    <w:p w14:paraId="58AFF463" w14:textId="41F2AB85" w:rsidR="00F717D2" w:rsidRDefault="00F717D2" w:rsidP="00F717D2">
      <w:r>
        <w:t>Ved starten af spillet modtager hver spille</w:t>
      </w:r>
      <w:r w:rsidR="00042D16">
        <w:t>r</w:t>
      </w:r>
      <w:r>
        <w:t xml:space="preserve"> fire kort.</w:t>
      </w:r>
    </w:p>
    <w:p w14:paraId="713F59CC" w14:textId="77777777" w:rsidR="00F717D2" w:rsidRDefault="00F717D2" w:rsidP="00F717D2">
      <w:pPr>
        <w:pStyle w:val="Listeafsnit"/>
        <w:numPr>
          <w:ilvl w:val="0"/>
          <w:numId w:val="11"/>
        </w:numPr>
      </w:pPr>
      <w:r>
        <w:t>Bestem sandsynligheden for at en spiller starter med fire røde kort.</w:t>
      </w:r>
    </w:p>
    <w:p w14:paraId="2664CD2A" w14:textId="77777777" w:rsidR="00F717D2" w:rsidRDefault="00F717D2" w:rsidP="00F717D2">
      <w:pPr>
        <w:pStyle w:val="Listeafsnit"/>
        <w:numPr>
          <w:ilvl w:val="0"/>
          <w:numId w:val="11"/>
        </w:numPr>
      </w:pPr>
      <w:r>
        <w:t>Bestem sandsynligheden for at en spiller starter med fire 3’ere.</w:t>
      </w:r>
    </w:p>
    <w:p w14:paraId="041F8706" w14:textId="77777777" w:rsidR="00F717D2" w:rsidRPr="00831AFB" w:rsidRDefault="00F717D2" w:rsidP="00F717D2">
      <w:pPr>
        <w:pStyle w:val="Listeafsnit"/>
        <w:numPr>
          <w:ilvl w:val="0"/>
          <w:numId w:val="11"/>
        </w:numPr>
      </w:pPr>
      <w:r>
        <w:t>Bestem sandsynligheden for at en spiller starter med mindst to 5’er.</w:t>
      </w:r>
    </w:p>
    <w:p w14:paraId="488B9E96" w14:textId="77777777" w:rsidR="00F717D2" w:rsidRPr="00D06983" w:rsidRDefault="00F717D2" w:rsidP="00F717D2"/>
    <w:sectPr w:rsidR="00F717D2" w:rsidRPr="00D06983" w:rsidSect="005262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802"/>
    <w:multiLevelType w:val="hybridMultilevel"/>
    <w:tmpl w:val="673A7D7E"/>
    <w:lvl w:ilvl="0" w:tplc="BAEEF21E">
      <w:start w:val="1"/>
      <w:numFmt w:val="decimal"/>
      <w:pStyle w:val="Listeafsnit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940C6"/>
    <w:multiLevelType w:val="hybridMultilevel"/>
    <w:tmpl w:val="756E87A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E78F5"/>
    <w:multiLevelType w:val="hybridMultilevel"/>
    <w:tmpl w:val="86CCD89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63CF7"/>
    <w:multiLevelType w:val="hybridMultilevel"/>
    <w:tmpl w:val="C0C257B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F7312"/>
    <w:multiLevelType w:val="hybridMultilevel"/>
    <w:tmpl w:val="F62451DE"/>
    <w:lvl w:ilvl="0" w:tplc="0C240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C0EB0"/>
    <w:multiLevelType w:val="hybridMultilevel"/>
    <w:tmpl w:val="938AAF96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7688C"/>
    <w:multiLevelType w:val="hybridMultilevel"/>
    <w:tmpl w:val="69CC166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576296">
    <w:abstractNumId w:val="3"/>
  </w:num>
  <w:num w:numId="2" w16cid:durableId="1369063578">
    <w:abstractNumId w:val="6"/>
  </w:num>
  <w:num w:numId="3" w16cid:durableId="158890493">
    <w:abstractNumId w:val="6"/>
  </w:num>
  <w:num w:numId="4" w16cid:durableId="689375379">
    <w:abstractNumId w:val="5"/>
  </w:num>
  <w:num w:numId="5" w16cid:durableId="24914052">
    <w:abstractNumId w:val="5"/>
  </w:num>
  <w:num w:numId="6" w16cid:durableId="433289238">
    <w:abstractNumId w:val="0"/>
  </w:num>
  <w:num w:numId="7" w16cid:durableId="265232544">
    <w:abstractNumId w:val="4"/>
  </w:num>
  <w:num w:numId="8" w16cid:durableId="61484457">
    <w:abstractNumId w:val="8"/>
  </w:num>
  <w:num w:numId="9" w16cid:durableId="1586375275">
    <w:abstractNumId w:val="1"/>
  </w:num>
  <w:num w:numId="10" w16cid:durableId="1353259307">
    <w:abstractNumId w:val="2"/>
  </w:num>
  <w:num w:numId="11" w16cid:durableId="631907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7E"/>
    <w:rsid w:val="00042D16"/>
    <w:rsid w:val="000C0302"/>
    <w:rsid w:val="001027C3"/>
    <w:rsid w:val="00153F18"/>
    <w:rsid w:val="002F0885"/>
    <w:rsid w:val="00310933"/>
    <w:rsid w:val="00466952"/>
    <w:rsid w:val="0049127E"/>
    <w:rsid w:val="005262A2"/>
    <w:rsid w:val="005C70D2"/>
    <w:rsid w:val="006135D3"/>
    <w:rsid w:val="006979DE"/>
    <w:rsid w:val="006A57A0"/>
    <w:rsid w:val="00720FE3"/>
    <w:rsid w:val="0081293A"/>
    <w:rsid w:val="00846CBB"/>
    <w:rsid w:val="008979F2"/>
    <w:rsid w:val="009B0C27"/>
    <w:rsid w:val="00A00A61"/>
    <w:rsid w:val="00A07A86"/>
    <w:rsid w:val="00A17C2F"/>
    <w:rsid w:val="00AD060C"/>
    <w:rsid w:val="00B24666"/>
    <w:rsid w:val="00B627CC"/>
    <w:rsid w:val="00B72755"/>
    <w:rsid w:val="00B77153"/>
    <w:rsid w:val="00B77E11"/>
    <w:rsid w:val="00BA42EC"/>
    <w:rsid w:val="00BF7DB6"/>
    <w:rsid w:val="00C622B2"/>
    <w:rsid w:val="00CA062B"/>
    <w:rsid w:val="00CC0FD6"/>
    <w:rsid w:val="00D06983"/>
    <w:rsid w:val="00EB5717"/>
    <w:rsid w:val="00ED02F1"/>
    <w:rsid w:val="00ED111D"/>
    <w:rsid w:val="00EF6C4A"/>
    <w:rsid w:val="00F10357"/>
    <w:rsid w:val="00F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91D"/>
  <w15:chartTrackingRefBased/>
  <w15:docId w15:val="{375B7FA0-7C29-475F-A89D-025FE43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uiPriority w:val="34"/>
    <w:qFormat/>
    <w:rsid w:val="00310933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2024-02-06T13:42:00Z</cp:lastPrinted>
  <dcterms:created xsi:type="dcterms:W3CDTF">2024-02-06T13:41:00Z</dcterms:created>
  <dcterms:modified xsi:type="dcterms:W3CDTF">2024-02-06T13:42:00Z</dcterms:modified>
</cp:coreProperties>
</file>