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E48D" w14:textId="78248966" w:rsidR="006343B1" w:rsidRDefault="006343B1">
      <w:r>
        <w:t>2c fy Grupper til Halveringstykkelse for gammastråling i bly</w:t>
      </w:r>
    </w:p>
    <w:p w14:paraId="2C80864B" w14:textId="77777777" w:rsidR="006343B1" w:rsidRDefault="006343B1"/>
    <w:p w14:paraId="521AA54C" w14:textId="77777777" w:rsidR="006343B1" w:rsidRDefault="006343B1"/>
    <w:p w14:paraId="487D718C" w14:textId="641C9B55" w:rsidR="006343B1" w:rsidRDefault="006343B1">
      <w:r w:rsidRPr="006343B1">
        <w:drawing>
          <wp:inline distT="0" distB="0" distL="0" distR="0" wp14:anchorId="38800364" wp14:editId="71B63F5F">
            <wp:extent cx="6120130" cy="4116070"/>
            <wp:effectExtent l="0" t="0" r="0" b="0"/>
            <wp:docPr id="2025018013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18013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3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1"/>
    <w:rsid w:val="006343B1"/>
    <w:rsid w:val="00F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3D46"/>
  <w15:chartTrackingRefBased/>
  <w15:docId w15:val="{F4B5B891-6627-4093-A86C-86290F8D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4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4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4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4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4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4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4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4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34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34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34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343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343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343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343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343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343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34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3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34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34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3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343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343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343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4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43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34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2026-03-13T07:47:00Z</dcterms:created>
  <dcterms:modified xsi:type="dcterms:W3CDTF">2026-03-13T07:49:00Z</dcterms:modified>
</cp:coreProperties>
</file>