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99EDB" w14:textId="5674AFFE" w:rsidR="00C16F3A" w:rsidRPr="00001299" w:rsidRDefault="002037B1" w:rsidP="002037B1">
      <w:pPr>
        <w:jc w:val="center"/>
      </w:pPr>
      <w:r w:rsidRPr="00C62824">
        <w:rPr>
          <w:rStyle w:val="TitelTegn"/>
          <w:sz w:val="28"/>
          <w:szCs w:val="28"/>
        </w:rPr>
        <w:t>Strukturerede noter: Historiefaglig metode</w:t>
      </w:r>
      <w:r w:rsidR="00C62824">
        <w:rPr>
          <w:rStyle w:val="TitelTegn"/>
          <w:sz w:val="28"/>
          <w:szCs w:val="28"/>
        </w:rPr>
        <w:t xml:space="preserve">     </w:t>
      </w:r>
      <w:r w:rsidR="00C62824" w:rsidRPr="00001299">
        <w:t xml:space="preserve"> </w:t>
      </w:r>
      <w:r w:rsidR="00C62824">
        <w:drawing>
          <wp:inline distT="0" distB="0" distL="0" distR="0" wp14:anchorId="00F99BCB" wp14:editId="7D4E51BC">
            <wp:extent cx="1382233" cy="775809"/>
            <wp:effectExtent l="0" t="0" r="8890" b="5715"/>
            <wp:docPr id="2" name="Billede 2" descr="Hvad er kildekritik? Og hvorfor er det vigtig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vad er kildekritik? Og hvorfor er det vigtigt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07" cy="79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7744" w14:textId="5547C18C" w:rsidR="00C62824" w:rsidRPr="00001299" w:rsidRDefault="00E77314" w:rsidP="00E77314">
      <w:pPr>
        <w:rPr>
          <w:rFonts w:asciiTheme="majorHAnsi" w:hAnsiTheme="majorHAnsi" w:cstheme="majorHAnsi"/>
        </w:rPr>
      </w:pPr>
      <w:r w:rsidRPr="00001299">
        <w:rPr>
          <w:rFonts w:asciiTheme="majorHAnsi" w:hAnsiTheme="majorHAnsi" w:cstheme="majorHAnsi"/>
        </w:rPr>
        <w:t>Navn:</w:t>
      </w:r>
    </w:p>
    <w:p w14:paraId="00D3EE2D" w14:textId="5D64E559" w:rsidR="00C62824" w:rsidRPr="00001299" w:rsidRDefault="00C62824" w:rsidP="002037B1">
      <w:pPr>
        <w:jc w:val="center"/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2824" w:rsidRPr="00C62824" w14:paraId="316813AF" w14:textId="77777777" w:rsidTr="00C62824">
        <w:tc>
          <w:tcPr>
            <w:tcW w:w="3005" w:type="dxa"/>
          </w:tcPr>
          <w:p w14:paraId="4985E8CD" w14:textId="6EA21C49" w:rsidR="00C62824" w:rsidRPr="00C62824" w:rsidRDefault="00C62824" w:rsidP="00C628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6282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Metodebegreb</w:t>
            </w:r>
          </w:p>
        </w:tc>
        <w:tc>
          <w:tcPr>
            <w:tcW w:w="3005" w:type="dxa"/>
          </w:tcPr>
          <w:p w14:paraId="3140D0B9" w14:textId="5317897A" w:rsidR="00C62824" w:rsidRPr="00C62824" w:rsidRDefault="00C62824" w:rsidP="00C628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6282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Forklaret</w:t>
            </w:r>
          </w:p>
        </w:tc>
        <w:tc>
          <w:tcPr>
            <w:tcW w:w="3006" w:type="dxa"/>
          </w:tcPr>
          <w:p w14:paraId="1E94114A" w14:textId="4E6CEDB8" w:rsidR="00C62824" w:rsidRPr="00C62824" w:rsidRDefault="00C62824" w:rsidP="00C628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6282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Anvendt</w:t>
            </w:r>
          </w:p>
        </w:tc>
      </w:tr>
      <w:tr w:rsidR="00C62824" w:rsidRPr="00C62824" w14:paraId="4DB951CA" w14:textId="77777777" w:rsidTr="00C62824">
        <w:tc>
          <w:tcPr>
            <w:tcW w:w="3005" w:type="dxa"/>
          </w:tcPr>
          <w:p w14:paraId="00C7E536" w14:textId="6F5F6984" w:rsidR="00C62824" w:rsidRPr="007169A5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  <w:r w:rsidRPr="007169A5">
              <w:rPr>
                <w:rFonts w:asciiTheme="majorHAnsi" w:hAnsiTheme="majorHAnsi" w:cstheme="majorHAnsi"/>
                <w:lang w:val="en-US"/>
              </w:rPr>
              <w:t>Populærhistorie</w:t>
            </w:r>
          </w:p>
        </w:tc>
        <w:tc>
          <w:tcPr>
            <w:tcW w:w="3005" w:type="dxa"/>
          </w:tcPr>
          <w:p w14:paraId="0FB10AC8" w14:textId="77777777" w:rsidR="00C62824" w:rsidRP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06" w:type="dxa"/>
          </w:tcPr>
          <w:p w14:paraId="15F75D0C" w14:textId="77777777" w:rsidR="00C62824" w:rsidRP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62824" w:rsidRPr="00C62824" w14:paraId="17983310" w14:textId="77777777" w:rsidTr="00C62824">
        <w:tc>
          <w:tcPr>
            <w:tcW w:w="3005" w:type="dxa"/>
          </w:tcPr>
          <w:p w14:paraId="59838BF5" w14:textId="33718F3C" w:rsidR="00C62824" w:rsidRPr="007169A5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  <w:r w:rsidRPr="007169A5">
              <w:rPr>
                <w:rFonts w:asciiTheme="majorHAnsi" w:hAnsiTheme="majorHAnsi" w:cstheme="majorHAnsi"/>
                <w:lang w:val="en-US"/>
              </w:rPr>
              <w:t>Faghistorie / historisk fremstilling</w:t>
            </w:r>
          </w:p>
        </w:tc>
        <w:tc>
          <w:tcPr>
            <w:tcW w:w="3005" w:type="dxa"/>
          </w:tcPr>
          <w:p w14:paraId="269D28CC" w14:textId="77777777" w:rsidR="00C62824" w:rsidRP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06" w:type="dxa"/>
          </w:tcPr>
          <w:p w14:paraId="7632D812" w14:textId="77777777" w:rsidR="00C62824" w:rsidRP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62824" w:rsidRPr="00C62824" w14:paraId="09D7A82F" w14:textId="77777777" w:rsidTr="00C62824">
        <w:tc>
          <w:tcPr>
            <w:tcW w:w="3005" w:type="dxa"/>
          </w:tcPr>
          <w:p w14:paraId="44EB9E7D" w14:textId="68CC64C8" w:rsidR="00C62824" w:rsidRPr="007169A5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  <w:r w:rsidRPr="007169A5">
              <w:rPr>
                <w:rFonts w:asciiTheme="majorHAnsi" w:hAnsiTheme="majorHAnsi" w:cstheme="majorHAnsi"/>
                <w:lang w:val="en-US"/>
              </w:rPr>
              <w:t>Kilder</w:t>
            </w:r>
          </w:p>
        </w:tc>
        <w:tc>
          <w:tcPr>
            <w:tcW w:w="3005" w:type="dxa"/>
          </w:tcPr>
          <w:p w14:paraId="1E2C0BA9" w14:textId="77777777" w:rsidR="00C62824" w:rsidRP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06" w:type="dxa"/>
          </w:tcPr>
          <w:p w14:paraId="1AC81B9A" w14:textId="77777777" w:rsidR="00C62824" w:rsidRP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62824" w:rsidRPr="00C62824" w14:paraId="6C62AF0A" w14:textId="77777777" w:rsidTr="00C62824">
        <w:tc>
          <w:tcPr>
            <w:tcW w:w="3005" w:type="dxa"/>
          </w:tcPr>
          <w:p w14:paraId="0E6F888A" w14:textId="77777777" w:rsid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Mikrohistorisk perspektiv</w:t>
            </w:r>
          </w:p>
          <w:p w14:paraId="7F8E8284" w14:textId="77777777" w:rsidR="001F78EC" w:rsidRDefault="001F78EC" w:rsidP="00C62824">
            <w:pPr>
              <w:rPr>
                <w:rFonts w:asciiTheme="majorHAnsi" w:hAnsiTheme="majorHAnsi" w:cstheme="majorHAnsi"/>
                <w:lang w:val="en-US"/>
              </w:rPr>
            </w:pPr>
          </w:p>
          <w:p w14:paraId="6062E7BC" w14:textId="3A44E192" w:rsidR="00BE4F3D" w:rsidRPr="00C62824" w:rsidRDefault="00BE4F3D" w:rsidP="00C6282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Afsender</w:t>
            </w:r>
          </w:p>
        </w:tc>
        <w:tc>
          <w:tcPr>
            <w:tcW w:w="3005" w:type="dxa"/>
          </w:tcPr>
          <w:p w14:paraId="4D60F209" w14:textId="06B3DFC1" w:rsidR="00C62824" w:rsidRPr="0004392A" w:rsidRDefault="00C62824" w:rsidP="00C628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1B321BD6" w14:textId="5AF02B70" w:rsidR="00C62824" w:rsidRPr="0004392A" w:rsidRDefault="00C62824" w:rsidP="00C62824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6E5F0684" w14:textId="77777777" w:rsidTr="00C62824">
        <w:tc>
          <w:tcPr>
            <w:tcW w:w="3005" w:type="dxa"/>
          </w:tcPr>
          <w:p w14:paraId="09DAD9E2" w14:textId="77777777" w:rsidR="00C62824" w:rsidRDefault="00C62824" w:rsidP="00C6282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Makrohistorisk perspektiv</w:t>
            </w:r>
          </w:p>
          <w:p w14:paraId="25C60F47" w14:textId="77777777" w:rsidR="001F78EC" w:rsidRDefault="001F78EC" w:rsidP="00C62824">
            <w:pPr>
              <w:rPr>
                <w:rFonts w:asciiTheme="majorHAnsi" w:hAnsiTheme="majorHAnsi" w:cstheme="majorHAnsi"/>
                <w:lang w:val="en-US"/>
              </w:rPr>
            </w:pPr>
          </w:p>
          <w:p w14:paraId="20E20BB8" w14:textId="4ABF3E4E" w:rsidR="00BE4F3D" w:rsidRPr="00C62824" w:rsidRDefault="00BE4F3D" w:rsidP="00C6282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Afsender</w:t>
            </w:r>
          </w:p>
        </w:tc>
        <w:tc>
          <w:tcPr>
            <w:tcW w:w="3005" w:type="dxa"/>
          </w:tcPr>
          <w:p w14:paraId="1AE859B4" w14:textId="4388B907" w:rsidR="00C62824" w:rsidRPr="0004392A" w:rsidRDefault="00C62824" w:rsidP="00C628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5EC60948" w14:textId="77777777" w:rsidR="00C62824" w:rsidRPr="0004392A" w:rsidRDefault="00C62824" w:rsidP="00C62824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3EFCAE50" w14:textId="77777777" w:rsidTr="00C62824">
        <w:tc>
          <w:tcPr>
            <w:tcW w:w="3005" w:type="dxa"/>
          </w:tcPr>
          <w:p w14:paraId="6844E1F6" w14:textId="42DF5CF1" w:rsidR="00BE4F3D" w:rsidRDefault="00BE4F3D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Tendens/synsvinkel:</w:t>
            </w:r>
          </w:p>
          <w:p w14:paraId="1DDFC020" w14:textId="55B3A81A" w:rsidR="00BE4F3D" w:rsidRDefault="00BE4F3D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Objektiv</w:t>
            </w:r>
          </w:p>
          <w:p w14:paraId="58AD9B71" w14:textId="303CC39A" w:rsidR="00BE4F3D" w:rsidRDefault="00BE4F3D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Subjektiv</w:t>
            </w:r>
          </w:p>
          <w:p w14:paraId="558A682A" w14:textId="77777777" w:rsidR="00BE4F3D" w:rsidRDefault="00BE4F3D" w:rsidP="00D45B6E">
            <w:pPr>
              <w:rPr>
                <w:rFonts w:asciiTheme="majorHAnsi" w:hAnsiTheme="majorHAnsi" w:cstheme="majorHAnsi"/>
              </w:rPr>
            </w:pPr>
          </w:p>
          <w:p w14:paraId="72F14FC7" w14:textId="3B2016C1" w:rsidR="00C62824" w:rsidRPr="0004392A" w:rsidRDefault="00BE4F3D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Afsender</w:t>
            </w:r>
          </w:p>
        </w:tc>
        <w:tc>
          <w:tcPr>
            <w:tcW w:w="3005" w:type="dxa"/>
          </w:tcPr>
          <w:p w14:paraId="2E8E8007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2BD25467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0B11FC44" w14:textId="77777777" w:rsidTr="00C62824">
        <w:tc>
          <w:tcPr>
            <w:tcW w:w="3005" w:type="dxa"/>
          </w:tcPr>
          <w:p w14:paraId="63787C95" w14:textId="0D9C6008" w:rsidR="00A61344" w:rsidRDefault="00A61344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Førstehåndskilde til </w:t>
            </w:r>
          </w:p>
          <w:p w14:paraId="2DB07F3C" w14:textId="71B0573C" w:rsidR="00A61344" w:rsidRDefault="00A61344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Andenshåndskilde til</w:t>
            </w:r>
          </w:p>
          <w:p w14:paraId="09333F0C" w14:textId="0E0664F0" w:rsidR="00A61344" w:rsidRDefault="00A61344" w:rsidP="00D45B6E">
            <w:pPr>
              <w:rPr>
                <w:rFonts w:asciiTheme="majorHAnsi" w:hAnsiTheme="majorHAnsi" w:cstheme="majorHAnsi"/>
              </w:rPr>
            </w:pPr>
          </w:p>
          <w:p w14:paraId="7EB8040E" w14:textId="1931F20C" w:rsidR="00A61344" w:rsidRPr="0004392A" w:rsidRDefault="00A61344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Afsender</w:t>
            </w:r>
          </w:p>
        </w:tc>
        <w:tc>
          <w:tcPr>
            <w:tcW w:w="3005" w:type="dxa"/>
          </w:tcPr>
          <w:p w14:paraId="74809AD9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04C16A27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1A637B73" w14:textId="77777777" w:rsidTr="00C62824">
        <w:tc>
          <w:tcPr>
            <w:tcW w:w="3005" w:type="dxa"/>
          </w:tcPr>
          <w:p w14:paraId="7093DF63" w14:textId="4EF3E2BD" w:rsidR="00C62824" w:rsidRPr="0004392A" w:rsidRDefault="008D719E" w:rsidP="00D45B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Levn</w:t>
            </w:r>
          </w:p>
        </w:tc>
        <w:tc>
          <w:tcPr>
            <w:tcW w:w="3005" w:type="dxa"/>
          </w:tcPr>
          <w:p w14:paraId="73EDC562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03BA3A84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377AFED1" w14:textId="77777777" w:rsidTr="00C62824">
        <w:tc>
          <w:tcPr>
            <w:tcW w:w="3005" w:type="dxa"/>
          </w:tcPr>
          <w:p w14:paraId="7583A5AB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5677887B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42BBBE29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077FD577" w14:textId="77777777" w:rsidTr="00C62824">
        <w:tc>
          <w:tcPr>
            <w:tcW w:w="3005" w:type="dxa"/>
          </w:tcPr>
          <w:p w14:paraId="5F8B7B1E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04FF0FD5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480F215D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6CF66A62" w14:textId="77777777" w:rsidTr="00C62824">
        <w:tc>
          <w:tcPr>
            <w:tcW w:w="3005" w:type="dxa"/>
          </w:tcPr>
          <w:p w14:paraId="4E2CE031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2AA186DA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11BF24E0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7C7541D3" w14:textId="77777777" w:rsidTr="00C62824">
        <w:tc>
          <w:tcPr>
            <w:tcW w:w="3005" w:type="dxa"/>
          </w:tcPr>
          <w:p w14:paraId="6CF00E5D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506405B0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283B0D2D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  <w:tr w:rsidR="00C62824" w:rsidRPr="00C62824" w14:paraId="4D3FDA22" w14:textId="77777777" w:rsidTr="00C62824">
        <w:tc>
          <w:tcPr>
            <w:tcW w:w="3005" w:type="dxa"/>
          </w:tcPr>
          <w:p w14:paraId="396B2A9F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5F4EF00C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725BF7D7" w14:textId="77777777" w:rsidR="00C62824" w:rsidRPr="0004392A" w:rsidRDefault="00C62824" w:rsidP="00D45B6E">
            <w:pPr>
              <w:rPr>
                <w:rFonts w:asciiTheme="majorHAnsi" w:hAnsiTheme="majorHAnsi" w:cstheme="majorHAnsi"/>
              </w:rPr>
            </w:pPr>
          </w:p>
        </w:tc>
      </w:tr>
    </w:tbl>
    <w:p w14:paraId="02BF7F99" w14:textId="77777777" w:rsidR="00C62824" w:rsidRPr="0004392A" w:rsidRDefault="00C62824" w:rsidP="00C62824">
      <w:pPr>
        <w:rPr>
          <w:rFonts w:asciiTheme="majorHAnsi" w:hAnsiTheme="majorHAnsi" w:cstheme="majorHAnsi"/>
        </w:rPr>
      </w:pPr>
    </w:p>
    <w:p w14:paraId="0E9AF212" w14:textId="69455FF9" w:rsidR="00C62824" w:rsidRPr="0004392A" w:rsidRDefault="00C62824" w:rsidP="002037B1">
      <w:pPr>
        <w:jc w:val="center"/>
        <w:rPr>
          <w:rFonts w:asciiTheme="majorHAnsi" w:hAnsiTheme="majorHAnsi" w:cstheme="majorHAnsi"/>
        </w:rPr>
      </w:pPr>
    </w:p>
    <w:p w14:paraId="257FBF95" w14:textId="77777777" w:rsidR="00C62824" w:rsidRPr="0004392A" w:rsidRDefault="00C62824" w:rsidP="002037B1">
      <w:pPr>
        <w:jc w:val="center"/>
      </w:pPr>
    </w:p>
    <w:sectPr w:rsidR="00C62824" w:rsidRPr="0004392A" w:rsidSect="00C91ECC">
      <w:pgSz w:w="11906" w:h="16838" w:code="9"/>
      <w:pgMar w:top="1440" w:right="1440" w:bottom="1440" w:left="144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B1"/>
    <w:rsid w:val="00001299"/>
    <w:rsid w:val="0004392A"/>
    <w:rsid w:val="001F78EC"/>
    <w:rsid w:val="002037B1"/>
    <w:rsid w:val="00384B5F"/>
    <w:rsid w:val="007169A5"/>
    <w:rsid w:val="008D719E"/>
    <w:rsid w:val="009D655C"/>
    <w:rsid w:val="00A61344"/>
    <w:rsid w:val="00BE4F3D"/>
    <w:rsid w:val="00C16F3A"/>
    <w:rsid w:val="00C62824"/>
    <w:rsid w:val="00C91ECC"/>
    <w:rsid w:val="00E7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EB7A"/>
  <w15:chartTrackingRefBased/>
  <w15:docId w15:val="{536B944D-02D3-4D51-8B71-CEFD9053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628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282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C6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 Sofie Svendsen</cp:lastModifiedBy>
  <cp:revision>2</cp:revision>
  <dcterms:created xsi:type="dcterms:W3CDTF">2024-08-23T16:32:00Z</dcterms:created>
  <dcterms:modified xsi:type="dcterms:W3CDTF">2024-08-23T16:32:00Z</dcterms:modified>
</cp:coreProperties>
</file>