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3DDF" w14:textId="30E40E09" w:rsidR="00E1548B" w:rsidRDefault="00E1548B" w:rsidP="00E1548B">
      <w:pPr>
        <w:pStyle w:val="Overskrift1"/>
      </w:pPr>
      <w:r>
        <w:t>Biologi C – Celler – Modul 3 Arbejdsspørgsmål</w:t>
      </w:r>
    </w:p>
    <w:p w14:paraId="3EAC2348" w14:textId="77777777" w:rsidR="00E1548B" w:rsidRDefault="00E1548B" w:rsidP="00E1548B"/>
    <w:p w14:paraId="32E58A36" w14:textId="7FAE0C55" w:rsidR="00E1548B" w:rsidRDefault="00E1548B" w:rsidP="00E1548B">
      <w:pPr>
        <w:pStyle w:val="Overskrift2"/>
        <w:numPr>
          <w:ilvl w:val="0"/>
          <w:numId w:val="2"/>
        </w:numPr>
      </w:pPr>
      <w:r w:rsidRPr="00E1548B">
        <w:t>Hvad består cellemembranen af, og hvad er dens funktion for cellen?</w:t>
      </w:r>
    </w:p>
    <w:p w14:paraId="757A0923" w14:textId="2760A08F" w:rsidR="00E1548B" w:rsidRPr="00E1548B" w:rsidRDefault="00E1548B" w:rsidP="00E1548B">
      <w:pPr>
        <w:pStyle w:val="Listeafsnit"/>
        <w:numPr>
          <w:ilvl w:val="0"/>
          <w:numId w:val="3"/>
        </w:numPr>
      </w:pPr>
    </w:p>
    <w:p w14:paraId="2AF3F8C9" w14:textId="3654C3D8" w:rsidR="00E1548B" w:rsidRDefault="00E1548B" w:rsidP="00E1548B">
      <w:pPr>
        <w:pStyle w:val="Overskrift2"/>
        <w:numPr>
          <w:ilvl w:val="0"/>
          <w:numId w:val="2"/>
        </w:numPr>
      </w:pPr>
      <w:r w:rsidRPr="00E1548B">
        <w:t>Hvordan fungerer diffusion, og hvilke stoffer kan frit diffundere ind og ud af cellen?</w:t>
      </w:r>
    </w:p>
    <w:p w14:paraId="0FDE6760" w14:textId="52369582" w:rsidR="00E1548B" w:rsidRPr="00E1548B" w:rsidRDefault="00E1548B" w:rsidP="00E1548B">
      <w:pPr>
        <w:pStyle w:val="Listeafsnit"/>
        <w:numPr>
          <w:ilvl w:val="0"/>
          <w:numId w:val="3"/>
        </w:numPr>
      </w:pPr>
    </w:p>
    <w:p w14:paraId="6C9BEF37" w14:textId="47B0E9D7" w:rsidR="00E1548B" w:rsidRDefault="00E1548B" w:rsidP="00E1548B">
      <w:pPr>
        <w:pStyle w:val="Overskrift2"/>
        <w:numPr>
          <w:ilvl w:val="0"/>
          <w:numId w:val="2"/>
        </w:numPr>
      </w:pPr>
      <w:r w:rsidRPr="00E1548B">
        <w:t>Hvad er forskellen mellem diffusion og faciliteret diffusion?</w:t>
      </w:r>
    </w:p>
    <w:p w14:paraId="199E4747" w14:textId="3490F460" w:rsidR="00E1548B" w:rsidRPr="00E1548B" w:rsidRDefault="00E1548B" w:rsidP="00E1548B">
      <w:pPr>
        <w:pStyle w:val="Listeafsnit"/>
        <w:numPr>
          <w:ilvl w:val="0"/>
          <w:numId w:val="3"/>
        </w:numPr>
      </w:pPr>
    </w:p>
    <w:p w14:paraId="3534F3A9" w14:textId="20557394" w:rsidR="00E1548B" w:rsidRDefault="00E1548B" w:rsidP="00E1548B">
      <w:pPr>
        <w:pStyle w:val="Overskrift2"/>
        <w:numPr>
          <w:ilvl w:val="0"/>
          <w:numId w:val="2"/>
        </w:numPr>
      </w:pPr>
      <w:r w:rsidRPr="00E1548B">
        <w:t>Hvordan fungerer osmose?</w:t>
      </w:r>
    </w:p>
    <w:p w14:paraId="4AE2FFAE" w14:textId="4AB21967" w:rsidR="00E1548B" w:rsidRPr="00E1548B" w:rsidRDefault="00E1548B" w:rsidP="00E1548B">
      <w:pPr>
        <w:pStyle w:val="Listeafsnit"/>
        <w:numPr>
          <w:ilvl w:val="0"/>
          <w:numId w:val="3"/>
        </w:numPr>
      </w:pPr>
    </w:p>
    <w:p w14:paraId="4B747CC6" w14:textId="484593B5" w:rsidR="00E1548B" w:rsidRDefault="00E1548B" w:rsidP="00E1548B">
      <w:pPr>
        <w:pStyle w:val="Overskrift2"/>
        <w:numPr>
          <w:ilvl w:val="0"/>
          <w:numId w:val="2"/>
        </w:numPr>
      </w:pPr>
      <w:r w:rsidRPr="00E1548B">
        <w:t>Hvad er forskellen på passiv og aktiv transport?</w:t>
      </w:r>
    </w:p>
    <w:p w14:paraId="6907E485" w14:textId="6AD580FB" w:rsidR="00E1548B" w:rsidRPr="00E1548B" w:rsidRDefault="00E1548B" w:rsidP="00E1548B">
      <w:pPr>
        <w:pStyle w:val="Listeafsnit"/>
        <w:numPr>
          <w:ilvl w:val="0"/>
          <w:numId w:val="3"/>
        </w:numPr>
      </w:pPr>
    </w:p>
    <w:p w14:paraId="4EE3A4BA" w14:textId="6603A02C" w:rsidR="00E1548B" w:rsidRDefault="00E1548B" w:rsidP="00E1548B">
      <w:pPr>
        <w:pStyle w:val="Overskrift2"/>
        <w:numPr>
          <w:ilvl w:val="0"/>
          <w:numId w:val="2"/>
        </w:numPr>
      </w:pPr>
      <w:r w:rsidRPr="00E1548B">
        <w:t xml:space="preserve">Hvordan fungerer endo- og </w:t>
      </w:r>
      <w:proofErr w:type="spellStart"/>
      <w:r w:rsidRPr="00E1548B">
        <w:t>exocytose</w:t>
      </w:r>
      <w:proofErr w:type="spellEnd"/>
      <w:r w:rsidRPr="00E1548B">
        <w:t>?</w:t>
      </w:r>
    </w:p>
    <w:p w14:paraId="397B77CC" w14:textId="426FF870" w:rsidR="00E1548B" w:rsidRPr="00E1548B" w:rsidRDefault="00E1548B" w:rsidP="00E1548B">
      <w:pPr>
        <w:pStyle w:val="Listeafsnit"/>
        <w:numPr>
          <w:ilvl w:val="0"/>
          <w:numId w:val="3"/>
        </w:numPr>
      </w:pPr>
    </w:p>
    <w:p w14:paraId="5F1901DD" w14:textId="77777777" w:rsidR="00E1548B" w:rsidRPr="00E1548B" w:rsidRDefault="00E1548B" w:rsidP="00E1548B"/>
    <w:sectPr w:rsidR="00E1548B" w:rsidRPr="00E154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60B5"/>
    <w:multiLevelType w:val="hybridMultilevel"/>
    <w:tmpl w:val="3CE6CE3A"/>
    <w:lvl w:ilvl="0" w:tplc="F1AE4E1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6A65"/>
    <w:multiLevelType w:val="hybridMultilevel"/>
    <w:tmpl w:val="F47CB934"/>
    <w:lvl w:ilvl="0" w:tplc="9AE2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27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46E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E4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29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6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CD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22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E2380D"/>
    <w:multiLevelType w:val="hybridMultilevel"/>
    <w:tmpl w:val="250EE6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22883">
    <w:abstractNumId w:val="1"/>
  </w:num>
  <w:num w:numId="2" w16cid:durableId="1943226386">
    <w:abstractNumId w:val="2"/>
  </w:num>
  <w:num w:numId="3" w16cid:durableId="117454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8B"/>
    <w:rsid w:val="0070372C"/>
    <w:rsid w:val="00E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0C515"/>
  <w15:chartTrackingRefBased/>
  <w15:docId w15:val="{05BBFA27-A4C9-CB46-B8AD-D77661C6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5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15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5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5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5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5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5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5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5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5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15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5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54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54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54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54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54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5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5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5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5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5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5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54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54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54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5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54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5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329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2025-08-17T20:17:00Z</dcterms:created>
  <dcterms:modified xsi:type="dcterms:W3CDTF">2025-08-17T20:19:00Z</dcterms:modified>
</cp:coreProperties>
</file>