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37A82" w14:textId="77777777" w:rsidR="00534847" w:rsidRDefault="00534847" w:rsidP="00534847">
      <w:pPr>
        <w:pStyle w:val="NormalWeb"/>
        <w:spacing w:before="0" w:beforeAutospacing="0" w:after="0" w:afterAutospacing="0"/>
        <w:ind w:left="720"/>
        <w:rPr>
          <w:rFonts w:asciiTheme="majorHAnsi" w:hAnsiTheme="majorHAnsi" w:cstheme="majorHAnsi"/>
        </w:rPr>
      </w:pPr>
    </w:p>
    <w:p w14:paraId="299FBAEC" w14:textId="77777777" w:rsidR="00534847" w:rsidRPr="00252CCA" w:rsidRDefault="00534847" w:rsidP="00781E24">
      <w:pPr>
        <w:pStyle w:val="Overskrift2"/>
        <w:ind w:left="360"/>
      </w:pPr>
      <w:r w:rsidRPr="00252CCA">
        <w:t>Hvordan påvirker temperaturen reaktionshastigheden (8.3.3)</w:t>
      </w:r>
    </w:p>
    <w:p w14:paraId="6FD2C693" w14:textId="77777777" w:rsidR="00534847" w:rsidRPr="00252CCA" w:rsidRDefault="00534847" w:rsidP="00534847">
      <w:pPr>
        <w:pStyle w:val="Listeafsnit"/>
        <w:rPr>
          <w:rFonts w:ascii="GT Walsheim Regular" w:hAnsi="GT Walsheim Regular"/>
        </w:rPr>
      </w:pPr>
    </w:p>
    <w:p w14:paraId="0418E340" w14:textId="77777777" w:rsidR="00534847" w:rsidRPr="00252CCA" w:rsidRDefault="00534847" w:rsidP="00534847">
      <w:pPr>
        <w:pStyle w:val="Listeafsnit"/>
        <w:numPr>
          <w:ilvl w:val="0"/>
          <w:numId w:val="1"/>
        </w:numPr>
        <w:ind w:right="-143"/>
        <w:rPr>
          <w:rFonts w:ascii="GT Walsheim Regular" w:hAnsi="GT Walsheim Regular"/>
        </w:rPr>
      </w:pPr>
      <w:r w:rsidRPr="00252CCA">
        <w:rPr>
          <w:rFonts w:ascii="GT Walsheim Regular" w:hAnsi="GT Walsheim Regular"/>
        </w:rPr>
        <w:t>Hvad sker der med molekylernes fart, når temperaturen øges? Forklar figuren nærmere.</w:t>
      </w:r>
    </w:p>
    <w:p w14:paraId="49D2CCAA" w14:textId="77777777" w:rsidR="00534847" w:rsidRPr="00252CCA" w:rsidRDefault="00534847" w:rsidP="00534847">
      <w:pPr>
        <w:pStyle w:val="Listeafsnit"/>
        <w:ind w:left="1080"/>
        <w:rPr>
          <w:rFonts w:ascii="GT Walsheim Regular" w:hAnsi="GT Walsheim Regular"/>
        </w:rPr>
      </w:pPr>
    </w:p>
    <w:p w14:paraId="37027B5D" w14:textId="77777777" w:rsidR="00534847" w:rsidRPr="00252CCA" w:rsidRDefault="00534847" w:rsidP="00534847">
      <w:pPr>
        <w:pStyle w:val="Listeafsnit"/>
        <w:ind w:left="1080"/>
        <w:rPr>
          <w:rFonts w:ascii="GT Walsheim Regular" w:hAnsi="GT Walsheim Regular"/>
        </w:rPr>
      </w:pPr>
      <w:r w:rsidRPr="00252CCA">
        <w:rPr>
          <w:rFonts w:ascii="GT Walsheim Regular" w:hAnsi="GT Walsheim Regular"/>
          <w:noProof/>
        </w:rPr>
        <w:drawing>
          <wp:inline distT="0" distB="0" distL="0" distR="0" wp14:anchorId="7C67DE46" wp14:editId="5C241E61">
            <wp:extent cx="4355690" cy="1841269"/>
            <wp:effectExtent l="0" t="0" r="635" b="635"/>
            <wp:docPr id="706127914" name="Billede 1" descr="Et billede, der indeholder grøntsager, grøn, ært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127914" name="Billede 1" descr="Et billede, der indeholder grøntsager, grøn, ært&#10;&#10;AI-genereret indhold kan være ukorrek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79737" cy="1851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435DF2" w14:textId="77777777" w:rsidR="00534847" w:rsidRPr="00252CCA" w:rsidRDefault="00534847" w:rsidP="00534847">
      <w:pPr>
        <w:pStyle w:val="Listeafsnit"/>
        <w:ind w:left="1080"/>
        <w:rPr>
          <w:rFonts w:ascii="GT Walsheim Regular" w:hAnsi="GT Walsheim Regular"/>
        </w:rPr>
      </w:pPr>
    </w:p>
    <w:p w14:paraId="347811D6" w14:textId="77777777" w:rsidR="00534847" w:rsidRPr="00252CCA" w:rsidRDefault="00534847" w:rsidP="00534847">
      <w:pPr>
        <w:pStyle w:val="Listeafsnit"/>
        <w:ind w:left="1080"/>
        <w:rPr>
          <w:rFonts w:ascii="GT Walsheim Regular" w:hAnsi="GT Walsheim Regular"/>
        </w:rPr>
      </w:pPr>
    </w:p>
    <w:p w14:paraId="7D51216B" w14:textId="77777777" w:rsidR="00534847" w:rsidRPr="00252CCA" w:rsidRDefault="00534847" w:rsidP="00534847">
      <w:pPr>
        <w:pStyle w:val="Listeafsnit"/>
        <w:numPr>
          <w:ilvl w:val="0"/>
          <w:numId w:val="1"/>
        </w:numPr>
        <w:rPr>
          <w:rFonts w:ascii="GT Walsheim Regular" w:hAnsi="GT Walsheim Regular"/>
        </w:rPr>
      </w:pPr>
      <w:r w:rsidRPr="00252CCA">
        <w:rPr>
          <w:rFonts w:ascii="GT Walsheim Regular" w:hAnsi="GT Walsheim Regular"/>
        </w:rPr>
        <w:t>Hvad sker der med antal molekyler med energi højere end reaktionshastigheden, når temperaturen øges? Forklar figuren nærmere.</w:t>
      </w:r>
    </w:p>
    <w:p w14:paraId="2C7C0E8B" w14:textId="77777777" w:rsidR="00534847" w:rsidRPr="00252CCA" w:rsidRDefault="00534847" w:rsidP="00534847">
      <w:pPr>
        <w:pStyle w:val="Listeafsnit"/>
        <w:ind w:left="1080"/>
        <w:rPr>
          <w:rFonts w:ascii="GT Walsheim Regular" w:hAnsi="GT Walsheim Regular"/>
        </w:rPr>
      </w:pPr>
    </w:p>
    <w:p w14:paraId="2E46A9F6" w14:textId="77777777" w:rsidR="00534847" w:rsidRPr="00252CCA" w:rsidRDefault="00534847" w:rsidP="00534847">
      <w:pPr>
        <w:pStyle w:val="Listeafsnit"/>
        <w:ind w:left="1080"/>
        <w:rPr>
          <w:rFonts w:ascii="GT Walsheim Regular" w:hAnsi="GT Walsheim Regular"/>
        </w:rPr>
      </w:pPr>
      <w:r w:rsidRPr="00252CCA">
        <w:rPr>
          <w:rFonts w:ascii="GT Walsheim Regular" w:hAnsi="GT Walsheim Regular"/>
          <w:noProof/>
        </w:rPr>
        <w:drawing>
          <wp:inline distT="0" distB="0" distL="0" distR="0" wp14:anchorId="6A5ED5AC" wp14:editId="70AE50DE">
            <wp:extent cx="4953683" cy="3028336"/>
            <wp:effectExtent l="0" t="0" r="0" b="0"/>
            <wp:docPr id="919872270" name="Billede 1" descr="Et billede, der indeholder linje/række, diagram, Kurve, skibakk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872270" name="Billede 1" descr="Et billede, der indeholder linje/række, diagram, Kurve, skibakke&#10;&#10;AI-genereret indhold kan være ukorrek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77331" cy="3042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F3166F" w14:textId="77777777" w:rsidR="00534847" w:rsidRPr="00252CCA" w:rsidRDefault="00534847" w:rsidP="00534847">
      <w:pPr>
        <w:rPr>
          <w:rFonts w:ascii="GT Walsheim Regular" w:hAnsi="GT Walsheim Regular"/>
        </w:rPr>
      </w:pPr>
    </w:p>
    <w:p w14:paraId="73B098E2" w14:textId="77777777" w:rsidR="00534847" w:rsidRPr="00252CCA" w:rsidRDefault="00534847" w:rsidP="00534847">
      <w:pPr>
        <w:pStyle w:val="Listeafsnit"/>
        <w:numPr>
          <w:ilvl w:val="0"/>
          <w:numId w:val="1"/>
        </w:numPr>
        <w:rPr>
          <w:rFonts w:ascii="GT Walsheim Regular" w:hAnsi="GT Walsheim Regular"/>
        </w:rPr>
      </w:pPr>
      <w:r w:rsidRPr="00252CCA">
        <w:rPr>
          <w:rFonts w:ascii="GT Walsheim Regular" w:hAnsi="GT Walsheim Regular"/>
        </w:rPr>
        <w:t>Hvilken tommelfingerregel gælder for temperatur og reaktionshastighed?</w:t>
      </w:r>
    </w:p>
    <w:p w14:paraId="58E5F9E8" w14:textId="77777777" w:rsidR="00534847" w:rsidRPr="00252CCA" w:rsidRDefault="00534847" w:rsidP="00534847">
      <w:pPr>
        <w:ind w:left="720"/>
        <w:rPr>
          <w:rFonts w:ascii="GT Walsheim Regular" w:hAnsi="GT Walsheim Regular"/>
        </w:rPr>
      </w:pPr>
    </w:p>
    <w:p w14:paraId="09B11107" w14:textId="77777777" w:rsidR="00534847" w:rsidRPr="00252CCA" w:rsidRDefault="00534847" w:rsidP="00534847">
      <w:pPr>
        <w:ind w:left="720"/>
        <w:rPr>
          <w:rFonts w:ascii="GT Walsheim Regular" w:hAnsi="GT Walsheim Regular"/>
        </w:rPr>
      </w:pPr>
    </w:p>
    <w:p w14:paraId="4F9748B8" w14:textId="77777777" w:rsidR="00524815" w:rsidRPr="003B58EF" w:rsidRDefault="00524815">
      <w:pPr>
        <w:rPr>
          <w:rFonts w:ascii="GT Walsheim Regular" w:hAnsi="GT Walsheim Regular"/>
        </w:rPr>
      </w:pPr>
    </w:p>
    <w:sectPr w:rsidR="00524815" w:rsidRPr="003B58E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T Walsheim Regular">
    <w:panose1 w:val="02000503030000020003"/>
    <w:charset w:val="4D"/>
    <w:family w:val="auto"/>
    <w:notTrueType/>
    <w:pitch w:val="variable"/>
    <w:sig w:usb0="A00000AF" w:usb1="5000206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A5ADE"/>
    <w:multiLevelType w:val="hybridMultilevel"/>
    <w:tmpl w:val="BCB05B6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33D7C"/>
    <w:multiLevelType w:val="hybridMultilevel"/>
    <w:tmpl w:val="ED28DE56"/>
    <w:lvl w:ilvl="0" w:tplc="5082E6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20310847">
    <w:abstractNumId w:val="1"/>
  </w:num>
  <w:num w:numId="2" w16cid:durableId="121771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1304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847"/>
    <w:rsid w:val="003B58EF"/>
    <w:rsid w:val="005036B6"/>
    <w:rsid w:val="00524815"/>
    <w:rsid w:val="00534847"/>
    <w:rsid w:val="00781E24"/>
    <w:rsid w:val="00B46E34"/>
    <w:rsid w:val="00C07717"/>
    <w:rsid w:val="00CF79D1"/>
    <w:rsid w:val="00DF5B38"/>
    <w:rsid w:val="00E1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0F77D"/>
  <w15:chartTrackingRefBased/>
  <w15:docId w15:val="{9E94ECA6-C615-A443-8108-A2118CE44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847"/>
  </w:style>
  <w:style w:type="paragraph" w:styleId="Overskrift1">
    <w:name w:val="heading 1"/>
    <w:basedOn w:val="Normal"/>
    <w:next w:val="Normal"/>
    <w:link w:val="Overskrift1Tegn"/>
    <w:uiPriority w:val="9"/>
    <w:qFormat/>
    <w:rsid w:val="005348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348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348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348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348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348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348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348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348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348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348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348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34847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34847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3484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3484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3484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3484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348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348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348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348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348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3484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3484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34847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348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34847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3484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34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305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Pernille Heick Hansen</dc:creator>
  <cp:keywords/>
  <dc:description/>
  <cp:lastModifiedBy>Pernille Heick Hansen</cp:lastModifiedBy>
  <cp:revision>2</cp:revision>
  <cp:lastPrinted>2025-09-24T13:31:00Z</cp:lastPrinted>
  <dcterms:created xsi:type="dcterms:W3CDTF">2025-09-24T12:52:00Z</dcterms:created>
  <dcterms:modified xsi:type="dcterms:W3CDTF">2025-09-24T13:31:00Z</dcterms:modified>
</cp:coreProperties>
</file>