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E0B9FD" w14:textId="452665BF" w:rsidR="00BA445E" w:rsidRDefault="00636334" w:rsidP="00BA445E">
      <w:pPr>
        <w:spacing w:before="400" w:after="120"/>
        <w:jc w:val="center"/>
        <w:outlineLvl w:val="0"/>
        <w:rPr>
          <w:rFonts w:eastAsia="Times New Roman" w:cstheme="minorHAnsi"/>
          <w:b/>
          <w:bCs/>
          <w:color w:val="000000"/>
          <w:kern w:val="36"/>
          <w:sz w:val="28"/>
          <w:szCs w:val="28"/>
          <w:lang w:eastAsia="da-DK"/>
        </w:rPr>
      </w:pPr>
      <w:r w:rsidRPr="00BA445E">
        <w:rPr>
          <w:rFonts w:eastAsia="Times New Roman" w:cstheme="minorHAnsi"/>
          <w:b/>
          <w:bCs/>
          <w:color w:val="000000"/>
          <w:kern w:val="36"/>
          <w:sz w:val="28"/>
          <w:szCs w:val="28"/>
          <w:lang w:eastAsia="da-DK"/>
        </w:rPr>
        <w:t xml:space="preserve">Religionsvidenskabelig tekstgennemgang: Religion </w:t>
      </w:r>
      <w:r w:rsidR="00063B31" w:rsidRPr="00BA445E">
        <w:rPr>
          <w:rFonts w:eastAsia="Times New Roman" w:cstheme="minorHAnsi"/>
          <w:b/>
          <w:bCs/>
          <w:color w:val="000000"/>
          <w:kern w:val="36"/>
          <w:sz w:val="28"/>
          <w:szCs w:val="28"/>
          <w:lang w:eastAsia="da-DK"/>
        </w:rPr>
        <w:t>c</w:t>
      </w:r>
      <w:r w:rsidRPr="00BA445E">
        <w:rPr>
          <w:rFonts w:eastAsia="Times New Roman" w:cstheme="minorHAnsi"/>
          <w:b/>
          <w:bCs/>
          <w:color w:val="000000"/>
          <w:kern w:val="36"/>
          <w:sz w:val="28"/>
          <w:szCs w:val="28"/>
          <w:lang w:eastAsia="da-DK"/>
        </w:rPr>
        <w:t>-niveau.</w:t>
      </w:r>
      <w:r w:rsidR="00F36C88" w:rsidRPr="00BA445E">
        <w:rPr>
          <w:rFonts w:eastAsia="Times New Roman" w:cstheme="minorHAnsi"/>
          <w:b/>
          <w:bCs/>
          <w:color w:val="000000"/>
          <w:kern w:val="36"/>
          <w:sz w:val="28"/>
          <w:szCs w:val="28"/>
          <w:lang w:eastAsia="da-DK"/>
        </w:rPr>
        <w:t xml:space="preserve"> </w:t>
      </w:r>
      <w:r w:rsidR="00D92D17" w:rsidRPr="00BA445E">
        <w:rPr>
          <w:rFonts w:eastAsia="Times New Roman" w:cstheme="minorHAnsi"/>
          <w:b/>
          <w:bCs/>
          <w:color w:val="000000"/>
          <w:kern w:val="36"/>
          <w:sz w:val="28"/>
          <w:szCs w:val="28"/>
          <w:lang w:eastAsia="da-DK"/>
        </w:rPr>
        <w:br/>
      </w:r>
      <w:r w:rsidR="00F36C88" w:rsidRPr="00BA445E">
        <w:rPr>
          <w:rFonts w:eastAsia="Times New Roman" w:cstheme="minorHAnsi"/>
          <w:b/>
          <w:bCs/>
          <w:color w:val="000000"/>
          <w:kern w:val="36"/>
          <w:sz w:val="28"/>
          <w:szCs w:val="28"/>
          <w:lang w:eastAsia="da-DK"/>
        </w:rPr>
        <w:t>Version 202</w:t>
      </w:r>
      <w:r w:rsidR="00BA445E">
        <w:rPr>
          <w:rFonts w:eastAsia="Times New Roman" w:cstheme="minorHAnsi"/>
          <w:b/>
          <w:bCs/>
          <w:color w:val="000000"/>
          <w:kern w:val="36"/>
          <w:sz w:val="28"/>
          <w:szCs w:val="28"/>
          <w:lang w:eastAsia="da-DK"/>
        </w:rPr>
        <w:t>6</w:t>
      </w:r>
      <w:r w:rsidR="00486F5A" w:rsidRPr="00BA445E">
        <w:rPr>
          <w:rFonts w:eastAsia="Times New Roman" w:cstheme="minorHAnsi"/>
          <w:b/>
          <w:bCs/>
          <w:color w:val="000000"/>
          <w:kern w:val="36"/>
          <w:sz w:val="28"/>
          <w:szCs w:val="28"/>
          <w:lang w:eastAsia="da-DK"/>
        </w:rPr>
        <w:t>.</w:t>
      </w:r>
      <w:r w:rsidR="00D92D17" w:rsidRPr="00BA445E">
        <w:rPr>
          <w:rFonts w:eastAsia="Times New Roman" w:cstheme="minorHAnsi"/>
          <w:b/>
          <w:bCs/>
          <w:color w:val="000000"/>
          <w:kern w:val="36"/>
          <w:sz w:val="28"/>
          <w:szCs w:val="28"/>
          <w:lang w:eastAsia="da-DK"/>
        </w:rPr>
        <w:t xml:space="preserve"> </w:t>
      </w:r>
      <w:r w:rsidR="007536B0">
        <w:rPr>
          <w:rFonts w:eastAsia="Times New Roman" w:cstheme="minorHAnsi"/>
          <w:b/>
          <w:bCs/>
          <w:color w:val="000000"/>
          <w:kern w:val="36"/>
          <w:sz w:val="28"/>
          <w:szCs w:val="28"/>
          <w:lang w:eastAsia="da-DK"/>
        </w:rPr>
        <w:t>STX</w:t>
      </w:r>
    </w:p>
    <w:p w14:paraId="60BE14DA" w14:textId="3C4295C5" w:rsidR="00636334" w:rsidRDefault="00BA445E" w:rsidP="00BA445E">
      <w:pPr>
        <w:spacing w:before="400" w:after="120"/>
        <w:jc w:val="center"/>
        <w:outlineLvl w:val="0"/>
        <w:rPr>
          <w:rFonts w:eastAsia="Times New Roman" w:cstheme="minorHAnsi"/>
          <w:b/>
          <w:bCs/>
          <w:color w:val="000000"/>
          <w:kern w:val="36"/>
          <w:sz w:val="28"/>
          <w:szCs w:val="28"/>
          <w:lang w:eastAsia="da-DK"/>
        </w:rPr>
      </w:pPr>
      <w:r>
        <w:rPr>
          <w:rFonts w:eastAsia="Times New Roman" w:cstheme="minorHAnsi"/>
          <w:b/>
          <w:bCs/>
          <w:color w:val="000000"/>
          <w:kern w:val="36"/>
          <w:sz w:val="28"/>
          <w:szCs w:val="28"/>
          <w:lang w:eastAsia="da-DK"/>
        </w:rPr>
        <w:t>-</w:t>
      </w:r>
      <w:r w:rsidR="00D92D17" w:rsidRPr="00BA445E">
        <w:rPr>
          <w:rFonts w:eastAsia="Times New Roman" w:cstheme="minorHAnsi"/>
          <w:b/>
          <w:bCs/>
          <w:color w:val="000000"/>
          <w:kern w:val="36"/>
          <w:sz w:val="28"/>
          <w:szCs w:val="28"/>
          <w:lang w:eastAsia="da-DK"/>
        </w:rPr>
        <w:t>Metode-Analyse-Perspektivering</w:t>
      </w:r>
      <w:r>
        <w:rPr>
          <w:rFonts w:eastAsia="Times New Roman" w:cstheme="minorHAnsi"/>
          <w:b/>
          <w:bCs/>
          <w:color w:val="000000"/>
          <w:kern w:val="36"/>
          <w:sz w:val="28"/>
          <w:szCs w:val="28"/>
          <w:lang w:eastAsia="da-DK"/>
        </w:rPr>
        <w:t>-</w:t>
      </w:r>
    </w:p>
    <w:p w14:paraId="0B9741D5" w14:textId="77777777" w:rsidR="007536B0" w:rsidRDefault="007536B0">
      <w:pPr>
        <w:rPr>
          <w:rFonts w:eastAsia="Times New Roman" w:cstheme="minorHAnsi"/>
          <w:b/>
          <w:bCs/>
          <w:color w:val="000000"/>
          <w:kern w:val="36"/>
          <w:sz w:val="28"/>
          <w:szCs w:val="28"/>
          <w:lang w:eastAsia="da-DK"/>
        </w:rPr>
      </w:pPr>
    </w:p>
    <w:p w14:paraId="44C54B84" w14:textId="77777777" w:rsidR="007536B0" w:rsidRDefault="007536B0" w:rsidP="007536B0">
      <w:pPr>
        <w:spacing w:before="400" w:after="120"/>
        <w:outlineLvl w:val="0"/>
        <w:rPr>
          <w:rFonts w:eastAsia="Times New Roman" w:cstheme="minorHAnsi"/>
          <w:b/>
          <w:bCs/>
          <w:color w:val="000000"/>
          <w:kern w:val="36"/>
          <w:lang w:eastAsia="da-DK"/>
        </w:rPr>
      </w:pPr>
      <w:r>
        <w:rPr>
          <w:rFonts w:eastAsia="Times New Roman" w:cstheme="minorHAnsi"/>
          <w:b/>
          <w:bCs/>
          <w:color w:val="000000"/>
          <w:kern w:val="36"/>
          <w:lang w:eastAsia="da-DK"/>
        </w:rPr>
        <w:t>Den korte version:</w:t>
      </w:r>
    </w:p>
    <w:p w14:paraId="5FEED733" w14:textId="77777777" w:rsidR="007536B0" w:rsidRDefault="007536B0" w:rsidP="007536B0">
      <w:pPr>
        <w:spacing w:before="400" w:after="120"/>
        <w:outlineLvl w:val="0"/>
        <w:rPr>
          <w:rFonts w:eastAsia="Times New Roman" w:cstheme="minorHAnsi"/>
          <w:color w:val="000000"/>
          <w:kern w:val="36"/>
          <w:lang w:eastAsia="da-DK"/>
        </w:rPr>
      </w:pPr>
      <w:r>
        <w:rPr>
          <w:rFonts w:eastAsia="Times New Roman" w:cstheme="minorHAnsi"/>
          <w:color w:val="000000"/>
          <w:kern w:val="36"/>
          <w:lang w:eastAsia="da-DK"/>
        </w:rPr>
        <w:t>1) Relevante og korte religionsfaglige metodeovervejelser.</w:t>
      </w:r>
    </w:p>
    <w:p w14:paraId="68C2ADF8" w14:textId="77777777" w:rsidR="007536B0" w:rsidRDefault="007536B0" w:rsidP="007536B0">
      <w:pPr>
        <w:spacing w:before="400" w:after="120"/>
        <w:outlineLvl w:val="0"/>
        <w:rPr>
          <w:rFonts w:eastAsia="Times New Roman" w:cstheme="minorHAnsi"/>
          <w:color w:val="000000"/>
          <w:kern w:val="36"/>
          <w:lang w:eastAsia="da-DK"/>
        </w:rPr>
      </w:pPr>
      <w:r>
        <w:rPr>
          <w:rFonts w:eastAsia="Times New Roman" w:cstheme="minorHAnsi"/>
          <w:color w:val="000000"/>
          <w:kern w:val="36"/>
          <w:lang w:eastAsia="da-DK"/>
        </w:rPr>
        <w:t>2) Kort resumé. 2-3 sætninger.</w:t>
      </w:r>
    </w:p>
    <w:p w14:paraId="0F98F942" w14:textId="7EA6F190" w:rsidR="007536B0" w:rsidRPr="004B5E63" w:rsidRDefault="007536B0" w:rsidP="007536B0">
      <w:pPr>
        <w:spacing w:before="400" w:after="120"/>
        <w:outlineLvl w:val="0"/>
        <w:rPr>
          <w:rFonts w:eastAsia="Times New Roman" w:cstheme="minorHAnsi"/>
          <w:color w:val="000000"/>
          <w:kern w:val="36"/>
          <w:lang w:eastAsia="da-DK"/>
        </w:rPr>
      </w:pPr>
      <w:r w:rsidRPr="00325604">
        <w:rPr>
          <w:rFonts w:eastAsia="Times New Roman" w:cstheme="minorHAnsi"/>
          <w:color w:val="000000"/>
          <w:kern w:val="36"/>
          <w:highlight w:val="yellow"/>
          <w:lang w:eastAsia="da-DK"/>
        </w:rPr>
        <w:t>3) Analyse:</w:t>
      </w:r>
      <w:r w:rsidRPr="00325604">
        <w:rPr>
          <w:rFonts w:eastAsia="Times New Roman" w:cstheme="minorHAnsi"/>
          <w:color w:val="000000"/>
          <w:kern w:val="36"/>
          <w:highlight w:val="yellow"/>
          <w:lang w:eastAsia="da-DK"/>
        </w:rPr>
        <w:br/>
        <w:t xml:space="preserve">    a) Find</w:t>
      </w:r>
      <w:r w:rsidR="00325604">
        <w:rPr>
          <w:rFonts w:eastAsia="Times New Roman" w:cstheme="minorHAnsi"/>
          <w:color w:val="000000"/>
          <w:kern w:val="36"/>
          <w:highlight w:val="yellow"/>
          <w:lang w:eastAsia="da-DK"/>
        </w:rPr>
        <w:t xml:space="preserve"> </w:t>
      </w:r>
      <w:r w:rsidRPr="00325604">
        <w:rPr>
          <w:rFonts w:eastAsia="Times New Roman" w:cstheme="minorHAnsi"/>
          <w:color w:val="000000"/>
          <w:kern w:val="36"/>
          <w:highlight w:val="yellow"/>
          <w:lang w:eastAsia="da-DK"/>
        </w:rPr>
        <w:t xml:space="preserve">centrale temaer og udfold dem via PEF. Temaerne bør være et </w:t>
      </w:r>
      <w:r w:rsidRPr="00325604">
        <w:rPr>
          <w:rFonts w:eastAsia="Times New Roman" w:cstheme="minorHAnsi"/>
          <w:color w:val="000000"/>
          <w:kern w:val="36"/>
          <w:highlight w:val="yellow"/>
          <w:lang w:eastAsia="da-DK"/>
        </w:rPr>
        <w:br/>
        <w:t xml:space="preserve">        relevant fagligt begreb og noget specifikt fagligt om emnet: et </w:t>
      </w:r>
      <w:proofErr w:type="spellStart"/>
      <w:r w:rsidRPr="00325604">
        <w:rPr>
          <w:rFonts w:eastAsia="Times New Roman" w:cstheme="minorHAnsi"/>
          <w:color w:val="000000"/>
          <w:kern w:val="36"/>
          <w:highlight w:val="yellow"/>
          <w:lang w:eastAsia="da-DK"/>
        </w:rPr>
        <w:t>indefrabegreb</w:t>
      </w:r>
      <w:proofErr w:type="spellEnd"/>
      <w:r w:rsidRPr="00325604">
        <w:rPr>
          <w:rFonts w:eastAsia="Times New Roman" w:cstheme="minorHAnsi"/>
          <w:color w:val="000000"/>
          <w:kern w:val="36"/>
          <w:highlight w:val="yellow"/>
          <w:lang w:eastAsia="da-DK"/>
        </w:rPr>
        <w:t xml:space="preserve">.  </w:t>
      </w:r>
      <w:r w:rsidR="00325604">
        <w:rPr>
          <w:rFonts w:eastAsia="Times New Roman" w:cstheme="minorHAnsi"/>
          <w:color w:val="000000"/>
          <w:kern w:val="36"/>
          <w:highlight w:val="yellow"/>
          <w:lang w:eastAsia="da-DK"/>
        </w:rPr>
        <w:br/>
      </w:r>
      <w:r w:rsidRPr="00325604">
        <w:rPr>
          <w:rFonts w:eastAsia="Times New Roman" w:cstheme="minorHAnsi"/>
          <w:color w:val="000000"/>
          <w:kern w:val="36"/>
          <w:highlight w:val="yellow"/>
          <w:lang w:eastAsia="da-DK"/>
        </w:rPr>
        <w:t xml:space="preserve">(Til eksamen i religion </w:t>
      </w:r>
      <w:r w:rsidRPr="00325604">
        <w:rPr>
          <w:rFonts w:eastAsia="Times New Roman" w:cstheme="minorHAnsi"/>
          <w:color w:val="000000"/>
          <w:kern w:val="36"/>
          <w:highlight w:val="yellow"/>
          <w:lang w:eastAsia="da-DK"/>
        </w:rPr>
        <w:t>c-stx</w:t>
      </w:r>
      <w:r w:rsidRPr="00325604">
        <w:rPr>
          <w:rFonts w:eastAsia="Times New Roman" w:cstheme="minorHAnsi"/>
          <w:color w:val="000000"/>
          <w:kern w:val="36"/>
          <w:highlight w:val="yellow"/>
          <w:lang w:eastAsia="da-DK"/>
        </w:rPr>
        <w:t>)</w:t>
      </w:r>
    </w:p>
    <w:p w14:paraId="7A9F1D9C" w14:textId="77777777" w:rsidR="007536B0" w:rsidRPr="004B5E63" w:rsidRDefault="007536B0" w:rsidP="007536B0">
      <w:pPr>
        <w:spacing w:before="400" w:after="120"/>
        <w:outlineLvl w:val="0"/>
        <w:rPr>
          <w:rFonts w:eastAsia="Times New Roman" w:cstheme="minorHAnsi"/>
          <w:color w:val="000000"/>
          <w:kern w:val="36"/>
          <w:lang w:eastAsia="da-DK"/>
        </w:rPr>
      </w:pPr>
      <w:r w:rsidRPr="004B5E63">
        <w:rPr>
          <w:rFonts w:eastAsia="Times New Roman" w:cstheme="minorHAnsi"/>
          <w:color w:val="000000"/>
          <w:kern w:val="36"/>
          <w:lang w:eastAsia="da-DK"/>
        </w:rPr>
        <w:t>eller</w:t>
      </w:r>
    </w:p>
    <w:p w14:paraId="453FD232" w14:textId="37CD083D" w:rsidR="007536B0" w:rsidRPr="0022659E" w:rsidRDefault="007536B0" w:rsidP="007536B0">
      <w:pPr>
        <w:spacing w:before="400" w:after="120"/>
        <w:outlineLvl w:val="0"/>
        <w:rPr>
          <w:rFonts w:eastAsia="Times New Roman" w:cstheme="minorHAnsi"/>
          <w:color w:val="000000"/>
          <w:kern w:val="36"/>
          <w:lang w:eastAsia="da-DK"/>
        </w:rPr>
      </w:pPr>
      <w:r w:rsidRPr="004B5E63">
        <w:rPr>
          <w:rFonts w:eastAsia="Times New Roman" w:cstheme="minorHAnsi"/>
          <w:color w:val="000000"/>
          <w:kern w:val="36"/>
          <w:lang w:eastAsia="da-DK"/>
        </w:rPr>
        <w:t xml:space="preserve">    </w:t>
      </w:r>
      <w:r>
        <w:rPr>
          <w:rFonts w:eastAsia="Times New Roman" w:cstheme="minorHAnsi"/>
          <w:color w:val="000000"/>
          <w:kern w:val="36"/>
          <w:lang w:eastAsia="da-DK"/>
        </w:rPr>
        <w:t>b) Besvar opgaveformuleringen ved brug af PEF, hvor faglig viden, relevant teori og relevante</w:t>
      </w:r>
      <w:r>
        <w:rPr>
          <w:rFonts w:eastAsia="Times New Roman" w:cstheme="minorHAnsi"/>
          <w:color w:val="000000"/>
          <w:kern w:val="36"/>
          <w:lang w:eastAsia="da-DK"/>
        </w:rPr>
        <w:br/>
        <w:t xml:space="preserve">        faglige begreber inddrages. (Til </w:t>
      </w:r>
      <w:r>
        <w:rPr>
          <w:rFonts w:eastAsia="Times New Roman" w:cstheme="minorHAnsi"/>
          <w:color w:val="000000"/>
          <w:kern w:val="36"/>
          <w:lang w:eastAsia="da-DK"/>
        </w:rPr>
        <w:t>SRP</w:t>
      </w:r>
      <w:r>
        <w:rPr>
          <w:rFonts w:eastAsia="Times New Roman" w:cstheme="minorHAnsi"/>
          <w:color w:val="000000"/>
          <w:kern w:val="36"/>
          <w:lang w:eastAsia="da-DK"/>
        </w:rPr>
        <w:t>)</w:t>
      </w:r>
    </w:p>
    <w:p w14:paraId="3C6FB0FD" w14:textId="77777777" w:rsidR="007536B0" w:rsidRPr="00A42B84" w:rsidRDefault="007536B0" w:rsidP="007536B0">
      <w:pPr>
        <w:spacing w:before="400" w:after="120"/>
        <w:outlineLvl w:val="0"/>
        <w:rPr>
          <w:rFonts w:eastAsia="Times New Roman" w:cstheme="minorHAnsi"/>
          <w:color w:val="000000"/>
          <w:kern w:val="36"/>
          <w:lang w:eastAsia="da-DK"/>
        </w:rPr>
      </w:pPr>
      <w:r>
        <w:rPr>
          <w:rFonts w:eastAsia="Times New Roman" w:cstheme="minorHAnsi"/>
          <w:color w:val="000000"/>
          <w:kern w:val="36"/>
          <w:lang w:eastAsia="da-DK"/>
        </w:rPr>
        <w:t>4) Kort perspektivering.</w:t>
      </w:r>
    </w:p>
    <w:p w14:paraId="678F5FB1" w14:textId="4AB136FC" w:rsidR="00BA445E" w:rsidRDefault="00BA445E">
      <w:pPr>
        <w:rPr>
          <w:rFonts w:eastAsia="Times New Roman" w:cstheme="minorHAnsi"/>
          <w:b/>
          <w:bCs/>
          <w:color w:val="000000"/>
          <w:kern w:val="36"/>
          <w:sz w:val="28"/>
          <w:szCs w:val="28"/>
          <w:lang w:eastAsia="da-DK"/>
        </w:rPr>
      </w:pPr>
      <w:r>
        <w:rPr>
          <w:rFonts w:eastAsia="Times New Roman" w:cstheme="minorHAnsi"/>
          <w:b/>
          <w:bCs/>
          <w:color w:val="000000"/>
          <w:kern w:val="36"/>
          <w:sz w:val="28"/>
          <w:szCs w:val="28"/>
          <w:lang w:eastAsia="da-DK"/>
        </w:rPr>
        <w:br w:type="page"/>
      </w:r>
    </w:p>
    <w:p w14:paraId="5D73C9CC" w14:textId="77777777" w:rsidR="00BA445E" w:rsidRPr="00BA445E" w:rsidRDefault="00BA445E" w:rsidP="00BA445E">
      <w:pPr>
        <w:spacing w:before="400" w:after="120"/>
        <w:jc w:val="center"/>
        <w:outlineLvl w:val="0"/>
        <w:rPr>
          <w:rFonts w:eastAsia="Times New Roman" w:cstheme="minorHAnsi"/>
          <w:b/>
          <w:bCs/>
          <w:color w:val="000000"/>
          <w:kern w:val="36"/>
          <w:sz w:val="28"/>
          <w:szCs w:val="28"/>
          <w:lang w:eastAsia="da-DK"/>
        </w:rPr>
      </w:pPr>
    </w:p>
    <w:p w14:paraId="36335217" w14:textId="77777777" w:rsidR="00BA445E" w:rsidRDefault="00BA445E">
      <w:pPr>
        <w:rPr>
          <w:rFonts w:eastAsia="Times New Roman" w:cstheme="minorHAnsi"/>
          <w:b/>
          <w:bCs/>
          <w:color w:val="000000"/>
          <w:kern w:val="36"/>
          <w:lang w:eastAsia="da-DK"/>
        </w:rPr>
      </w:pPr>
      <w:r>
        <w:rPr>
          <w:rFonts w:eastAsia="Times New Roman" w:cstheme="minorHAnsi"/>
          <w:b/>
          <w:bCs/>
          <w:color w:val="000000"/>
          <w:kern w:val="36"/>
          <w:lang w:eastAsia="da-DK"/>
        </w:rPr>
        <w:br w:type="page"/>
      </w:r>
    </w:p>
    <w:p w14:paraId="187390DB" w14:textId="21F7B04E" w:rsidR="00BA445E" w:rsidRPr="00131FC3" w:rsidRDefault="00BA445E" w:rsidP="00D92D17">
      <w:pPr>
        <w:spacing w:before="400" w:after="120"/>
        <w:outlineLvl w:val="0"/>
        <w:rPr>
          <w:rFonts w:eastAsia="Times New Roman" w:cstheme="minorHAnsi"/>
          <w:b/>
          <w:bCs/>
          <w:color w:val="000000"/>
          <w:kern w:val="36"/>
          <w:lang w:eastAsia="da-DK"/>
        </w:rPr>
      </w:pPr>
      <w:r>
        <w:rPr>
          <w:rFonts w:eastAsia="Times New Roman" w:cstheme="minorHAnsi"/>
          <w:b/>
          <w:bCs/>
          <w:color w:val="000000"/>
          <w:kern w:val="36"/>
          <w:lang w:eastAsia="da-DK"/>
        </w:rPr>
        <w:lastRenderedPageBreak/>
        <w:t>Den detaljerede version:</w:t>
      </w:r>
    </w:p>
    <w:p w14:paraId="7732E880" w14:textId="77777777" w:rsidR="00636334" w:rsidRPr="00131FC3" w:rsidRDefault="00636334" w:rsidP="00636334">
      <w:pPr>
        <w:jc w:val="center"/>
        <w:rPr>
          <w:rFonts w:eastAsia="Times New Roman" w:cstheme="minorHAnsi"/>
          <w:sz w:val="22"/>
          <w:szCs w:val="22"/>
          <w:lang w:eastAsia="da-DK"/>
        </w:rPr>
      </w:pPr>
      <w:r w:rsidRPr="00131FC3">
        <w:rPr>
          <w:rFonts w:eastAsia="Times New Roman" w:cstheme="minorHAnsi"/>
          <w:b/>
          <w:bCs/>
          <w:color w:val="000000"/>
          <w:sz w:val="22"/>
          <w:szCs w:val="22"/>
          <w:lang w:eastAsia="da-DK"/>
        </w:rPr>
        <w:t> 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03"/>
        <w:gridCol w:w="5684"/>
        <w:gridCol w:w="1825"/>
      </w:tblGrid>
      <w:tr w:rsidR="00636334" w:rsidRPr="00131FC3" w14:paraId="19BE18AE" w14:textId="77777777" w:rsidTr="00486F5A">
        <w:trPr>
          <w:trHeight w:val="206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70E799F" w14:textId="77777777" w:rsidR="00636334" w:rsidRPr="00131FC3" w:rsidRDefault="00636334" w:rsidP="00431DBE">
            <w:pPr>
              <w:rPr>
                <w:rFonts w:eastAsia="Times New Roman" w:cstheme="minorHAnsi"/>
                <w:sz w:val="22"/>
                <w:szCs w:val="22"/>
                <w:lang w:eastAsia="da-DK"/>
              </w:rPr>
            </w:pPr>
            <w:r w:rsidRPr="00131FC3">
              <w:rPr>
                <w:rFonts w:eastAsia="Times New Roman" w:cstheme="minorHAnsi"/>
                <w:b/>
                <w:bCs/>
                <w:color w:val="000000"/>
                <w:sz w:val="22"/>
                <w:szCs w:val="22"/>
                <w:lang w:eastAsia="da-DK"/>
              </w:rPr>
              <w:t>Trin</w:t>
            </w:r>
          </w:p>
        </w:tc>
        <w:tc>
          <w:tcPr>
            <w:tcW w:w="56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15CC42C" w14:textId="77777777" w:rsidR="00636334" w:rsidRPr="00131FC3" w:rsidRDefault="00636334" w:rsidP="00431DBE">
            <w:pPr>
              <w:rPr>
                <w:rFonts w:eastAsia="Times New Roman" w:cstheme="minorHAnsi"/>
                <w:sz w:val="22"/>
                <w:szCs w:val="22"/>
                <w:lang w:eastAsia="da-DK"/>
              </w:rPr>
            </w:pPr>
            <w:r w:rsidRPr="00131FC3">
              <w:rPr>
                <w:rFonts w:eastAsia="Times New Roman" w:cstheme="minorHAnsi"/>
                <w:b/>
                <w:bCs/>
                <w:color w:val="000000"/>
                <w:sz w:val="22"/>
                <w:szCs w:val="22"/>
                <w:lang w:eastAsia="da-DK"/>
              </w:rPr>
              <w:t> </w:t>
            </w:r>
          </w:p>
        </w:tc>
        <w:tc>
          <w:tcPr>
            <w:tcW w:w="18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EDE85C1" w14:textId="77777777" w:rsidR="00636334" w:rsidRPr="00131FC3" w:rsidRDefault="00636334" w:rsidP="00431DBE">
            <w:pPr>
              <w:rPr>
                <w:rFonts w:eastAsia="Times New Roman" w:cstheme="minorHAnsi"/>
                <w:sz w:val="22"/>
                <w:szCs w:val="22"/>
                <w:lang w:eastAsia="da-DK"/>
              </w:rPr>
            </w:pPr>
            <w:r w:rsidRPr="00131FC3">
              <w:rPr>
                <w:rFonts w:eastAsia="Times New Roman" w:cstheme="minorHAnsi"/>
                <w:b/>
                <w:bCs/>
                <w:color w:val="000000"/>
                <w:sz w:val="22"/>
                <w:szCs w:val="22"/>
                <w:lang w:eastAsia="da-DK"/>
              </w:rPr>
              <w:t> </w:t>
            </w:r>
          </w:p>
        </w:tc>
      </w:tr>
      <w:tr w:rsidR="00636334" w:rsidRPr="00131FC3" w14:paraId="7A64E774" w14:textId="77777777" w:rsidTr="00486F5A">
        <w:trPr>
          <w:trHeight w:val="306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05B1F33" w14:textId="604E6BFB" w:rsidR="00A81284" w:rsidRPr="00131FC3" w:rsidRDefault="00294C2B" w:rsidP="00431DBE">
            <w:pPr>
              <w:rPr>
                <w:rFonts w:eastAsia="Times New Roman" w:cstheme="minorHAnsi"/>
                <w:b/>
                <w:bCs/>
                <w:color w:val="000000"/>
                <w:sz w:val="22"/>
                <w:szCs w:val="22"/>
                <w:lang w:eastAsia="da-DK"/>
              </w:rPr>
            </w:pPr>
            <w:r w:rsidRPr="00131FC3">
              <w:rPr>
                <w:rFonts w:eastAsia="Times New Roman" w:cstheme="minorHAnsi"/>
                <w:b/>
                <w:bCs/>
                <w:color w:val="000000"/>
                <w:sz w:val="22"/>
                <w:szCs w:val="22"/>
                <w:lang w:eastAsia="da-DK"/>
              </w:rPr>
              <w:t>1</w:t>
            </w:r>
            <w:r w:rsidR="00636334" w:rsidRPr="00131FC3">
              <w:rPr>
                <w:rFonts w:eastAsia="Times New Roman" w:cstheme="minorHAnsi"/>
                <w:b/>
                <w:bCs/>
                <w:color w:val="000000"/>
                <w:sz w:val="22"/>
                <w:szCs w:val="22"/>
                <w:lang w:eastAsia="da-DK"/>
              </w:rPr>
              <w:t>. Metode</w:t>
            </w:r>
          </w:p>
          <w:p w14:paraId="3F1A9C2D" w14:textId="77777777" w:rsidR="00294C2B" w:rsidRPr="00131FC3" w:rsidRDefault="00294C2B" w:rsidP="00431DBE">
            <w:pPr>
              <w:rPr>
                <w:rFonts w:eastAsia="Times New Roman" w:cstheme="minorHAnsi"/>
                <w:i/>
                <w:iCs/>
                <w:color w:val="000000"/>
                <w:sz w:val="22"/>
                <w:szCs w:val="22"/>
                <w:lang w:eastAsia="da-DK"/>
              </w:rPr>
            </w:pPr>
          </w:p>
          <w:p w14:paraId="7AE642E9" w14:textId="77777777" w:rsidR="00294C2B" w:rsidRPr="00131FC3" w:rsidRDefault="00294C2B" w:rsidP="00294C2B">
            <w:pPr>
              <w:rPr>
                <w:rFonts w:eastAsia="Times New Roman" w:cstheme="minorHAnsi"/>
                <w:color w:val="000000"/>
                <w:sz w:val="22"/>
                <w:szCs w:val="22"/>
                <w:lang w:eastAsia="da-DK"/>
              </w:rPr>
            </w:pPr>
            <w:r w:rsidRPr="00131FC3">
              <w:rPr>
                <w:rFonts w:eastAsia="Times New Roman" w:cstheme="minorHAnsi"/>
                <w:color w:val="000000"/>
                <w:sz w:val="22"/>
                <w:szCs w:val="22"/>
                <w:highlight w:val="yellow"/>
                <w:lang w:eastAsia="da-DK"/>
              </w:rPr>
              <w:t xml:space="preserve">Lav </w:t>
            </w:r>
            <w:r w:rsidRPr="00131FC3">
              <w:rPr>
                <w:rFonts w:eastAsia="Times New Roman" w:cstheme="minorHAnsi"/>
                <w:b/>
                <w:bCs/>
                <w:color w:val="000000"/>
                <w:sz w:val="22"/>
                <w:szCs w:val="22"/>
                <w:highlight w:val="yellow"/>
                <w:lang w:eastAsia="da-DK"/>
              </w:rPr>
              <w:t xml:space="preserve">kun relevante </w:t>
            </w:r>
            <w:r w:rsidRPr="00131FC3">
              <w:rPr>
                <w:rFonts w:eastAsia="Times New Roman" w:cstheme="minorHAnsi"/>
                <w:color w:val="000000"/>
                <w:sz w:val="22"/>
                <w:szCs w:val="22"/>
                <w:highlight w:val="yellow"/>
                <w:lang w:eastAsia="da-DK"/>
              </w:rPr>
              <w:t>overvejelser, dvs. du skal ikke nødvendigvis have ikke overvejelserne med.</w:t>
            </w:r>
          </w:p>
          <w:p w14:paraId="6EA1D94E" w14:textId="77777777" w:rsidR="00294C2B" w:rsidRPr="00131FC3" w:rsidRDefault="00294C2B" w:rsidP="00294C2B">
            <w:pPr>
              <w:rPr>
                <w:rFonts w:eastAsia="Times New Roman" w:cstheme="minorHAnsi"/>
                <w:sz w:val="22"/>
                <w:szCs w:val="22"/>
                <w:lang w:eastAsia="da-DK"/>
              </w:rPr>
            </w:pPr>
          </w:p>
          <w:p w14:paraId="521A7E7F" w14:textId="6913307B" w:rsidR="00294C2B" w:rsidRDefault="00294C2B" w:rsidP="00294C2B">
            <w:pPr>
              <w:rPr>
                <w:rFonts w:eastAsia="Times New Roman" w:cstheme="minorHAnsi"/>
                <w:color w:val="000000"/>
                <w:sz w:val="22"/>
                <w:szCs w:val="22"/>
                <w:shd w:val="clear" w:color="auto" w:fill="FFFFFF"/>
                <w:lang w:eastAsia="da-DK"/>
              </w:rPr>
            </w:pPr>
            <w:r w:rsidRPr="00131FC3">
              <w:rPr>
                <w:rFonts w:eastAsia="Times New Roman" w:cstheme="minorHAnsi"/>
                <w:color w:val="000000"/>
                <w:sz w:val="22"/>
                <w:szCs w:val="22"/>
                <w:shd w:val="clear" w:color="auto" w:fill="FFFFFF"/>
                <w:lang w:eastAsia="da-DK"/>
              </w:rPr>
              <w:t xml:space="preserve">Når man beskæftiger sig med et </w:t>
            </w:r>
            <w:r w:rsidRPr="00131FC3">
              <w:rPr>
                <w:rFonts w:eastAsia="Times New Roman" w:cstheme="minorHAnsi"/>
                <w:b/>
                <w:bCs/>
                <w:color w:val="000000"/>
                <w:sz w:val="22"/>
                <w:szCs w:val="22"/>
                <w:shd w:val="clear" w:color="auto" w:fill="FFFFFF"/>
                <w:lang w:eastAsia="da-DK"/>
              </w:rPr>
              <w:t>helligskrift</w:t>
            </w:r>
            <w:r w:rsidRPr="00131FC3">
              <w:rPr>
                <w:rFonts w:eastAsia="Times New Roman" w:cstheme="minorHAnsi"/>
                <w:color w:val="000000"/>
                <w:sz w:val="22"/>
                <w:szCs w:val="22"/>
                <w:shd w:val="clear" w:color="auto" w:fill="FFFFFF"/>
                <w:lang w:eastAsia="da-DK"/>
              </w:rPr>
              <w:t xml:space="preserve">, så skal man dog </w:t>
            </w:r>
            <w:r w:rsidRPr="00131FC3">
              <w:rPr>
                <w:rFonts w:eastAsia="Times New Roman" w:cstheme="minorHAnsi"/>
                <w:b/>
                <w:bCs/>
                <w:color w:val="000000"/>
                <w:sz w:val="22"/>
                <w:szCs w:val="22"/>
                <w:shd w:val="clear" w:color="auto" w:fill="FFFFFF"/>
                <w:lang w:eastAsia="da-DK"/>
              </w:rPr>
              <w:t>IKKE bestemme afsenderens engagement eller komme ind på elite eller mainstream</w:t>
            </w:r>
            <w:r w:rsidRPr="00131FC3">
              <w:rPr>
                <w:rFonts w:eastAsia="Times New Roman" w:cstheme="minorHAnsi"/>
                <w:color w:val="000000"/>
                <w:sz w:val="22"/>
                <w:szCs w:val="22"/>
                <w:shd w:val="clear" w:color="auto" w:fill="FFFFFF"/>
                <w:lang w:eastAsia="da-DK"/>
              </w:rPr>
              <w:t>.</w:t>
            </w:r>
          </w:p>
          <w:p w14:paraId="2037D0F4" w14:textId="1857D432" w:rsidR="00131FC3" w:rsidRDefault="00131FC3" w:rsidP="00294C2B">
            <w:pPr>
              <w:rPr>
                <w:rFonts w:eastAsia="Times New Roman" w:cstheme="minorHAnsi"/>
                <w:sz w:val="22"/>
                <w:szCs w:val="22"/>
                <w:shd w:val="clear" w:color="auto" w:fill="FFFFFF"/>
                <w:lang w:eastAsia="da-DK"/>
              </w:rPr>
            </w:pPr>
          </w:p>
          <w:p w14:paraId="7C743470" w14:textId="110CA853" w:rsidR="00131FC3" w:rsidRPr="00131FC3" w:rsidRDefault="00131FC3" w:rsidP="00294C2B">
            <w:pPr>
              <w:rPr>
                <w:rFonts w:eastAsia="Times New Roman" w:cstheme="minorHAnsi"/>
                <w:sz w:val="22"/>
                <w:szCs w:val="22"/>
                <w:lang w:eastAsia="da-DK"/>
              </w:rPr>
            </w:pPr>
            <w:r w:rsidRPr="00131FC3">
              <w:rPr>
                <w:rFonts w:eastAsia="Times New Roman" w:cstheme="minorHAnsi"/>
                <w:i/>
                <w:iCs/>
                <w:color w:val="000000"/>
                <w:sz w:val="22"/>
                <w:szCs w:val="22"/>
                <w:lang w:eastAsia="da-DK"/>
              </w:rPr>
              <w:t>Citér eventuelt en enkelt gang som dokumentation.</w:t>
            </w:r>
          </w:p>
          <w:p w14:paraId="52C8C650" w14:textId="3497D030" w:rsidR="00636334" w:rsidRPr="00131FC3" w:rsidRDefault="00636334" w:rsidP="00431DBE">
            <w:pPr>
              <w:rPr>
                <w:rFonts w:eastAsia="Times New Roman" w:cstheme="minorHAnsi"/>
                <w:i/>
                <w:iCs/>
                <w:sz w:val="22"/>
                <w:szCs w:val="22"/>
                <w:lang w:eastAsia="da-DK"/>
              </w:rPr>
            </w:pPr>
            <w:r w:rsidRPr="00131FC3">
              <w:rPr>
                <w:rFonts w:eastAsia="Times New Roman" w:cstheme="minorHAnsi"/>
                <w:i/>
                <w:iCs/>
                <w:color w:val="000000"/>
                <w:sz w:val="22"/>
                <w:szCs w:val="22"/>
                <w:lang w:eastAsia="da-DK"/>
              </w:rPr>
              <w:br/>
            </w:r>
          </w:p>
        </w:tc>
        <w:tc>
          <w:tcPr>
            <w:tcW w:w="56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BA08F82" w14:textId="4BEEEB51" w:rsidR="00294C2B" w:rsidRPr="00131FC3" w:rsidRDefault="00294C2B" w:rsidP="00294C2B">
            <w:pPr>
              <w:numPr>
                <w:ilvl w:val="0"/>
                <w:numId w:val="19"/>
              </w:numPr>
              <w:textAlignment w:val="baseline"/>
              <w:rPr>
                <w:rFonts w:eastAsia="Times New Roman" w:cstheme="minorHAnsi"/>
                <w:color w:val="000000"/>
                <w:sz w:val="22"/>
                <w:szCs w:val="22"/>
                <w:lang w:eastAsia="da-DK"/>
              </w:rPr>
            </w:pPr>
            <w:r w:rsidRPr="00131FC3">
              <w:rPr>
                <w:rFonts w:eastAsia="Times New Roman" w:cstheme="minorHAnsi"/>
                <w:b/>
                <w:bCs/>
                <w:color w:val="000000"/>
                <w:sz w:val="22"/>
                <w:szCs w:val="22"/>
                <w:lang w:eastAsia="da-DK"/>
              </w:rPr>
              <w:t>Hvilken genre</w:t>
            </w:r>
            <w:r w:rsidR="006265A2">
              <w:rPr>
                <w:rStyle w:val="Fodnotehenvisning"/>
                <w:rFonts w:eastAsia="Times New Roman" w:cstheme="minorHAnsi"/>
                <w:b/>
                <w:bCs/>
                <w:color w:val="000000"/>
                <w:sz w:val="22"/>
                <w:szCs w:val="22"/>
                <w:lang w:eastAsia="da-DK"/>
              </w:rPr>
              <w:footnoteReference w:id="1"/>
            </w:r>
            <w:r w:rsidRPr="00131FC3">
              <w:rPr>
                <w:rFonts w:eastAsia="Times New Roman" w:cstheme="minorHAnsi"/>
                <w:color w:val="000000"/>
                <w:sz w:val="22"/>
                <w:szCs w:val="22"/>
                <w:lang w:eastAsia="da-DK"/>
              </w:rPr>
              <w:t xml:space="preserve"> er </w:t>
            </w:r>
            <w:r w:rsidR="0086532F" w:rsidRPr="00131FC3">
              <w:rPr>
                <w:rFonts w:eastAsia="Times New Roman" w:cstheme="minorHAnsi"/>
                <w:color w:val="000000"/>
                <w:sz w:val="22"/>
                <w:szCs w:val="22"/>
                <w:lang w:eastAsia="da-DK"/>
              </w:rPr>
              <w:t>teksten</w:t>
            </w:r>
            <w:r w:rsidRPr="00131FC3">
              <w:rPr>
                <w:rFonts w:eastAsia="Times New Roman" w:cstheme="minorHAnsi"/>
                <w:color w:val="000000"/>
                <w:sz w:val="22"/>
                <w:szCs w:val="22"/>
                <w:lang w:eastAsia="da-DK"/>
              </w:rPr>
              <w:t>?</w:t>
            </w:r>
          </w:p>
          <w:p w14:paraId="7B6CBC48" w14:textId="71547FAF" w:rsidR="00636334" w:rsidRPr="00131FC3" w:rsidRDefault="00636334" w:rsidP="00431DBE">
            <w:pPr>
              <w:numPr>
                <w:ilvl w:val="0"/>
                <w:numId w:val="19"/>
              </w:numPr>
              <w:textAlignment w:val="baseline"/>
              <w:rPr>
                <w:rFonts w:eastAsia="Times New Roman" w:cstheme="minorHAnsi"/>
                <w:color w:val="000000"/>
                <w:sz w:val="22"/>
                <w:szCs w:val="22"/>
                <w:lang w:eastAsia="da-DK"/>
              </w:rPr>
            </w:pPr>
            <w:r w:rsidRPr="00131FC3">
              <w:rPr>
                <w:rFonts w:eastAsia="Times New Roman" w:cstheme="minorHAnsi"/>
                <w:b/>
                <w:bCs/>
                <w:color w:val="000000"/>
                <w:sz w:val="22"/>
                <w:szCs w:val="22"/>
                <w:lang w:eastAsia="da-DK"/>
              </w:rPr>
              <w:t>Hvornår</w:t>
            </w:r>
            <w:r w:rsidRPr="00131FC3">
              <w:rPr>
                <w:rFonts w:eastAsia="Times New Roman" w:cstheme="minorHAnsi"/>
                <w:color w:val="000000"/>
                <w:sz w:val="22"/>
                <w:szCs w:val="22"/>
                <w:lang w:eastAsia="da-DK"/>
              </w:rPr>
              <w:t xml:space="preserve"> er teksten skrevet?</w:t>
            </w:r>
          </w:p>
          <w:p w14:paraId="15801277" w14:textId="7D700A8E" w:rsidR="00636334" w:rsidRPr="00131FC3" w:rsidRDefault="00636334" w:rsidP="00431DBE">
            <w:pPr>
              <w:numPr>
                <w:ilvl w:val="0"/>
                <w:numId w:val="19"/>
              </w:numPr>
              <w:textAlignment w:val="baseline"/>
              <w:rPr>
                <w:rFonts w:eastAsia="Times New Roman" w:cstheme="minorHAnsi"/>
                <w:color w:val="000000"/>
                <w:sz w:val="22"/>
                <w:szCs w:val="22"/>
                <w:lang w:eastAsia="da-DK"/>
              </w:rPr>
            </w:pPr>
            <w:r w:rsidRPr="00131FC3">
              <w:rPr>
                <w:rFonts w:eastAsia="Times New Roman" w:cstheme="minorHAnsi"/>
                <w:b/>
                <w:bCs/>
                <w:color w:val="000000"/>
                <w:sz w:val="22"/>
                <w:szCs w:val="22"/>
                <w:lang w:eastAsia="da-DK"/>
              </w:rPr>
              <w:t xml:space="preserve">Hvor </w:t>
            </w:r>
            <w:r w:rsidRPr="00131FC3">
              <w:rPr>
                <w:rFonts w:eastAsia="Times New Roman" w:cstheme="minorHAnsi"/>
                <w:color w:val="000000"/>
                <w:sz w:val="22"/>
                <w:szCs w:val="22"/>
                <w:lang w:eastAsia="da-DK"/>
              </w:rPr>
              <w:t>er den</w:t>
            </w:r>
            <w:r w:rsidRPr="00131FC3">
              <w:rPr>
                <w:rFonts w:eastAsia="Times New Roman" w:cstheme="minorHAnsi"/>
                <w:b/>
                <w:bCs/>
                <w:color w:val="000000"/>
                <w:sz w:val="22"/>
                <w:szCs w:val="22"/>
                <w:lang w:eastAsia="da-DK"/>
              </w:rPr>
              <w:t xml:space="preserve"> udgivet</w:t>
            </w:r>
            <w:r w:rsidRPr="00131FC3">
              <w:rPr>
                <w:rFonts w:eastAsia="Times New Roman" w:cstheme="minorHAnsi"/>
                <w:color w:val="000000"/>
                <w:sz w:val="22"/>
                <w:szCs w:val="22"/>
                <w:lang w:eastAsia="da-DK"/>
              </w:rPr>
              <w:t>?</w:t>
            </w:r>
          </w:p>
          <w:p w14:paraId="6D511FE4" w14:textId="348F1F55" w:rsidR="00636334" w:rsidRPr="00131FC3" w:rsidRDefault="00636334" w:rsidP="00636334">
            <w:pPr>
              <w:numPr>
                <w:ilvl w:val="0"/>
                <w:numId w:val="19"/>
              </w:numPr>
              <w:textAlignment w:val="baseline"/>
              <w:rPr>
                <w:rFonts w:eastAsia="Times New Roman" w:cstheme="minorHAnsi"/>
                <w:color w:val="000000"/>
                <w:sz w:val="22"/>
                <w:szCs w:val="22"/>
                <w:lang w:eastAsia="da-DK"/>
              </w:rPr>
            </w:pPr>
            <w:r w:rsidRPr="00131FC3">
              <w:rPr>
                <w:rFonts w:eastAsia="Times New Roman" w:cstheme="minorHAnsi"/>
                <w:b/>
                <w:bCs/>
                <w:color w:val="000000"/>
                <w:sz w:val="22"/>
                <w:szCs w:val="22"/>
                <w:lang w:eastAsia="da-DK"/>
              </w:rPr>
              <w:t>Hvilken synsvinkel har afsenderen</w:t>
            </w:r>
            <w:r w:rsidR="00A81284" w:rsidRPr="00131FC3">
              <w:rPr>
                <w:rStyle w:val="Fodnotehenvisning"/>
                <w:rFonts w:eastAsia="Times New Roman" w:cstheme="minorHAnsi"/>
                <w:b/>
                <w:bCs/>
                <w:color w:val="000000"/>
                <w:sz w:val="22"/>
                <w:szCs w:val="22"/>
                <w:lang w:eastAsia="da-DK"/>
              </w:rPr>
              <w:footnoteReference w:id="2"/>
            </w:r>
            <w:r w:rsidRPr="00131FC3">
              <w:rPr>
                <w:rFonts w:eastAsia="Times New Roman" w:cstheme="minorHAnsi"/>
                <w:color w:val="000000"/>
                <w:sz w:val="22"/>
                <w:szCs w:val="22"/>
                <w:lang w:eastAsia="da-DK"/>
              </w:rPr>
              <w:t>:</w:t>
            </w:r>
            <w:r w:rsidR="00D92D17" w:rsidRPr="00131FC3">
              <w:rPr>
                <w:rFonts w:eastAsia="Times New Roman" w:cstheme="minorHAnsi"/>
                <w:color w:val="000000"/>
                <w:sz w:val="22"/>
                <w:szCs w:val="22"/>
                <w:lang w:eastAsia="da-DK"/>
              </w:rPr>
              <w:br/>
            </w:r>
            <w:r w:rsidRPr="00131FC3">
              <w:rPr>
                <w:rFonts w:eastAsia="Times New Roman" w:cstheme="minorHAnsi"/>
                <w:color w:val="000000"/>
                <w:sz w:val="22"/>
                <w:szCs w:val="22"/>
                <w:lang w:eastAsia="da-DK"/>
              </w:rPr>
              <w:t>Har afsenderen indefra eller udefra-synsvinkler?</w:t>
            </w:r>
            <w:r w:rsidRPr="00131FC3">
              <w:rPr>
                <w:rFonts w:eastAsia="Times New Roman" w:cstheme="minorHAnsi"/>
                <w:color w:val="000000"/>
                <w:sz w:val="22"/>
                <w:szCs w:val="22"/>
                <w:lang w:eastAsia="da-DK"/>
              </w:rPr>
              <w:br/>
            </w:r>
            <w:r w:rsidRPr="00131FC3">
              <w:rPr>
                <w:rFonts w:eastAsia="Times New Roman" w:cstheme="minorHAnsi"/>
                <w:i/>
                <w:iCs/>
                <w:color w:val="000000"/>
                <w:sz w:val="22"/>
                <w:szCs w:val="22"/>
                <w:lang w:eastAsia="da-DK"/>
              </w:rPr>
              <w:t xml:space="preserve">-Hvis afsenderen har en </w:t>
            </w:r>
            <w:r w:rsidRPr="00131FC3">
              <w:rPr>
                <w:rFonts w:eastAsia="Times New Roman" w:cstheme="minorHAnsi"/>
                <w:i/>
                <w:iCs/>
                <w:color w:val="000000"/>
                <w:sz w:val="22"/>
                <w:szCs w:val="22"/>
                <w:u w:val="single"/>
                <w:lang w:eastAsia="da-DK"/>
              </w:rPr>
              <w:t>indefra-synsvinkel</w:t>
            </w:r>
            <w:r w:rsidRPr="00131FC3">
              <w:rPr>
                <w:rFonts w:eastAsia="Times New Roman" w:cstheme="minorHAnsi"/>
                <w:i/>
                <w:iCs/>
                <w:color w:val="000000"/>
                <w:sz w:val="22"/>
                <w:szCs w:val="22"/>
                <w:lang w:eastAsia="da-DK"/>
              </w:rPr>
              <w:t xml:space="preserve">: </w:t>
            </w:r>
            <w:r w:rsidRPr="00131FC3">
              <w:rPr>
                <w:rFonts w:eastAsia="Times New Roman" w:cstheme="minorHAnsi"/>
                <w:i/>
                <w:iCs/>
                <w:color w:val="000000"/>
                <w:sz w:val="22"/>
                <w:szCs w:val="22"/>
                <w:lang w:eastAsia="da-DK"/>
              </w:rPr>
              <w:br/>
              <w:t xml:space="preserve">Er afsenderen elite eller mainstream? </w:t>
            </w:r>
            <w:r w:rsidRPr="00131FC3">
              <w:rPr>
                <w:rFonts w:eastAsia="Times New Roman" w:cstheme="minorHAnsi"/>
                <w:i/>
                <w:iCs/>
                <w:color w:val="000000"/>
                <w:sz w:val="22"/>
                <w:szCs w:val="22"/>
                <w:lang w:eastAsia="da-DK"/>
              </w:rPr>
              <w:br/>
              <w:t xml:space="preserve">Er afsenderens engagementet </w:t>
            </w:r>
            <w:proofErr w:type="spellStart"/>
            <w:r w:rsidRPr="00131FC3">
              <w:rPr>
                <w:rFonts w:eastAsia="Times New Roman" w:cstheme="minorHAnsi"/>
                <w:i/>
                <w:iCs/>
                <w:color w:val="000000"/>
                <w:sz w:val="22"/>
                <w:szCs w:val="22"/>
                <w:lang w:eastAsia="da-DK"/>
              </w:rPr>
              <w:t>maksimalistisk</w:t>
            </w:r>
            <w:proofErr w:type="spellEnd"/>
            <w:r w:rsidRPr="00131FC3">
              <w:rPr>
                <w:rFonts w:eastAsia="Times New Roman" w:cstheme="minorHAnsi"/>
                <w:i/>
                <w:iCs/>
                <w:color w:val="000000"/>
                <w:sz w:val="22"/>
                <w:szCs w:val="22"/>
                <w:lang w:eastAsia="da-DK"/>
              </w:rPr>
              <w:t xml:space="preserve"> eller minimalistisk?</w:t>
            </w:r>
            <w:r w:rsidR="00131FC3">
              <w:rPr>
                <w:rFonts w:eastAsia="Times New Roman" w:cstheme="minorHAnsi"/>
                <w:i/>
                <w:iCs/>
                <w:color w:val="000000"/>
                <w:sz w:val="22"/>
                <w:szCs w:val="22"/>
                <w:lang w:eastAsia="da-DK"/>
              </w:rPr>
              <w:t xml:space="preserve"> Brug også Jan </w:t>
            </w:r>
            <w:proofErr w:type="spellStart"/>
            <w:r w:rsidR="00131FC3">
              <w:rPr>
                <w:rFonts w:eastAsia="Times New Roman" w:cstheme="minorHAnsi"/>
                <w:i/>
                <w:iCs/>
                <w:color w:val="000000"/>
                <w:sz w:val="22"/>
                <w:szCs w:val="22"/>
                <w:lang w:eastAsia="da-DK"/>
              </w:rPr>
              <w:t>Hjärpes</w:t>
            </w:r>
            <w:proofErr w:type="spellEnd"/>
            <w:r w:rsidR="00131FC3">
              <w:rPr>
                <w:rFonts w:eastAsia="Times New Roman" w:cstheme="minorHAnsi"/>
                <w:i/>
                <w:iCs/>
                <w:color w:val="000000"/>
                <w:sz w:val="22"/>
                <w:szCs w:val="22"/>
                <w:lang w:eastAsia="da-DK"/>
              </w:rPr>
              <w:t xml:space="preserve"> begreber.</w:t>
            </w:r>
            <w:r w:rsidRPr="00131FC3">
              <w:rPr>
                <w:rFonts w:eastAsia="Times New Roman" w:cstheme="minorHAnsi"/>
                <w:i/>
                <w:iCs/>
                <w:color w:val="000000"/>
                <w:sz w:val="22"/>
                <w:szCs w:val="22"/>
                <w:lang w:eastAsia="da-DK"/>
              </w:rPr>
              <w:br/>
              <w:t>-Hvis afsenderen har en</w:t>
            </w:r>
            <w:r w:rsidRPr="00131FC3">
              <w:rPr>
                <w:rFonts w:eastAsia="Times New Roman" w:cstheme="minorHAnsi"/>
                <w:i/>
                <w:iCs/>
                <w:color w:val="000000"/>
                <w:sz w:val="22"/>
                <w:szCs w:val="22"/>
                <w:u w:val="single"/>
                <w:lang w:eastAsia="da-DK"/>
              </w:rPr>
              <w:t xml:space="preserve"> udefra-synsvinkel</w:t>
            </w:r>
            <w:r w:rsidRPr="00131FC3">
              <w:rPr>
                <w:rFonts w:eastAsia="Times New Roman" w:cstheme="minorHAnsi"/>
                <w:i/>
                <w:iCs/>
                <w:color w:val="000000"/>
                <w:sz w:val="22"/>
                <w:szCs w:val="22"/>
                <w:lang w:eastAsia="da-DK"/>
              </w:rPr>
              <w:t xml:space="preserve">: Er den neutral og tilstræbt objektiv, eller er den </w:t>
            </w:r>
            <w:proofErr w:type="spellStart"/>
            <w:r w:rsidRPr="00131FC3">
              <w:rPr>
                <w:rFonts w:eastAsia="Times New Roman" w:cstheme="minorHAnsi"/>
                <w:i/>
                <w:iCs/>
                <w:color w:val="000000"/>
                <w:sz w:val="22"/>
                <w:szCs w:val="22"/>
                <w:lang w:eastAsia="da-DK"/>
              </w:rPr>
              <w:t>religionskritisk</w:t>
            </w:r>
            <w:proofErr w:type="spellEnd"/>
            <w:r w:rsidRPr="00131FC3">
              <w:rPr>
                <w:rFonts w:eastAsia="Times New Roman" w:cstheme="minorHAnsi"/>
                <w:i/>
                <w:iCs/>
                <w:color w:val="000000"/>
                <w:sz w:val="22"/>
                <w:szCs w:val="22"/>
                <w:lang w:eastAsia="da-DK"/>
              </w:rPr>
              <w:t>?</w:t>
            </w:r>
            <w:r w:rsidR="003F02DF" w:rsidRPr="00131FC3">
              <w:rPr>
                <w:rFonts w:eastAsia="Times New Roman" w:cstheme="minorHAnsi"/>
                <w:i/>
                <w:iCs/>
                <w:color w:val="000000"/>
                <w:sz w:val="22"/>
                <w:szCs w:val="22"/>
                <w:lang w:eastAsia="da-DK"/>
              </w:rPr>
              <w:br/>
            </w:r>
          </w:p>
          <w:p w14:paraId="5C4164AA" w14:textId="0A14BB7D" w:rsidR="00636334" w:rsidRPr="00131FC3" w:rsidRDefault="00636334" w:rsidP="00431DBE">
            <w:pPr>
              <w:numPr>
                <w:ilvl w:val="0"/>
                <w:numId w:val="20"/>
              </w:numPr>
              <w:textAlignment w:val="baseline"/>
              <w:rPr>
                <w:rFonts w:eastAsia="Times New Roman" w:cstheme="minorHAnsi"/>
                <w:color w:val="000000"/>
                <w:sz w:val="22"/>
                <w:szCs w:val="22"/>
                <w:lang w:eastAsia="da-DK"/>
              </w:rPr>
            </w:pPr>
            <w:r w:rsidRPr="00131FC3">
              <w:rPr>
                <w:rFonts w:eastAsia="Times New Roman" w:cstheme="minorHAnsi"/>
                <w:b/>
                <w:bCs/>
                <w:color w:val="000000"/>
                <w:sz w:val="22"/>
                <w:szCs w:val="22"/>
                <w:lang w:eastAsia="da-DK"/>
              </w:rPr>
              <w:t xml:space="preserve">Repræsenterer </w:t>
            </w:r>
            <w:r w:rsidRPr="00131FC3">
              <w:rPr>
                <w:rFonts w:eastAsia="Times New Roman" w:cstheme="minorHAnsi"/>
                <w:color w:val="000000"/>
                <w:sz w:val="22"/>
                <w:szCs w:val="22"/>
                <w:lang w:eastAsia="da-DK"/>
              </w:rPr>
              <w:t>afsenderens holdning alle de religiøse (central og repræsentativ) eller kun nogle fås holdning (perifer og ikke-repræsentativ)?</w:t>
            </w:r>
          </w:p>
          <w:p w14:paraId="58694F59" w14:textId="77777777" w:rsidR="003F02DF" w:rsidRPr="00131FC3" w:rsidRDefault="003F02DF" w:rsidP="003F02DF">
            <w:pPr>
              <w:ind w:left="720"/>
              <w:textAlignment w:val="baseline"/>
              <w:rPr>
                <w:rFonts w:eastAsia="Times New Roman" w:cstheme="minorHAnsi"/>
                <w:color w:val="000000"/>
                <w:sz w:val="22"/>
                <w:szCs w:val="22"/>
                <w:lang w:eastAsia="da-DK"/>
              </w:rPr>
            </w:pPr>
          </w:p>
          <w:p w14:paraId="53BFAAE5" w14:textId="600BC73F" w:rsidR="00486F5A" w:rsidRPr="00131FC3" w:rsidRDefault="00A81284" w:rsidP="00486F5A">
            <w:pPr>
              <w:numPr>
                <w:ilvl w:val="0"/>
                <w:numId w:val="20"/>
              </w:numPr>
              <w:textAlignment w:val="baseline"/>
              <w:rPr>
                <w:rFonts w:eastAsia="Times New Roman" w:cstheme="minorHAnsi"/>
                <w:color w:val="000000"/>
                <w:sz w:val="22"/>
                <w:szCs w:val="22"/>
                <w:lang w:eastAsia="da-DK"/>
              </w:rPr>
            </w:pPr>
            <w:r w:rsidRPr="00131FC3">
              <w:rPr>
                <w:rFonts w:eastAsia="Times New Roman" w:cstheme="minorHAnsi"/>
                <w:b/>
                <w:bCs/>
                <w:color w:val="000000"/>
                <w:sz w:val="22"/>
                <w:szCs w:val="22"/>
                <w:lang w:eastAsia="da-DK"/>
              </w:rPr>
              <w:t xml:space="preserve">Indsæt afsenderen i </w:t>
            </w:r>
            <w:proofErr w:type="spellStart"/>
            <w:r w:rsidRPr="00131FC3">
              <w:rPr>
                <w:rFonts w:eastAsia="Times New Roman" w:cstheme="minorHAnsi"/>
                <w:b/>
                <w:bCs/>
                <w:color w:val="000000"/>
                <w:sz w:val="22"/>
                <w:szCs w:val="22"/>
                <w:lang w:eastAsia="da-DK"/>
              </w:rPr>
              <w:t>Beckfords</w:t>
            </w:r>
            <w:proofErr w:type="spellEnd"/>
            <w:r w:rsidRPr="00131FC3">
              <w:rPr>
                <w:rFonts w:eastAsia="Times New Roman" w:cstheme="minorHAnsi"/>
                <w:b/>
                <w:bCs/>
                <w:color w:val="000000"/>
                <w:sz w:val="22"/>
                <w:szCs w:val="22"/>
                <w:lang w:eastAsia="da-DK"/>
              </w:rPr>
              <w:t xml:space="preserve"> model om medlemstyper</w:t>
            </w:r>
            <w:r w:rsidR="00486F5A" w:rsidRPr="00131FC3">
              <w:rPr>
                <w:rFonts w:eastAsia="Times New Roman" w:cstheme="minorHAnsi"/>
                <w:b/>
                <w:bCs/>
                <w:color w:val="000000"/>
                <w:sz w:val="22"/>
                <w:szCs w:val="22"/>
                <w:lang w:eastAsia="da-DK"/>
              </w:rPr>
              <w:t>.</w:t>
            </w:r>
            <w:r w:rsidR="00486F5A" w:rsidRPr="00131FC3">
              <w:rPr>
                <w:rStyle w:val="Fodnotehenvisning"/>
                <w:rFonts w:eastAsia="Times New Roman" w:cstheme="minorHAnsi"/>
                <w:b/>
                <w:bCs/>
                <w:color w:val="000000"/>
                <w:sz w:val="22"/>
                <w:szCs w:val="22"/>
                <w:lang w:eastAsia="da-DK"/>
              </w:rPr>
              <w:footnoteReference w:id="3"/>
            </w:r>
            <w:r w:rsidR="00486F5A" w:rsidRPr="00131FC3">
              <w:rPr>
                <w:rFonts w:eastAsia="Times New Roman" w:cstheme="minorHAnsi"/>
                <w:color w:val="000000"/>
                <w:sz w:val="22"/>
                <w:szCs w:val="22"/>
                <w:lang w:eastAsia="da-DK"/>
              </w:rPr>
              <w:t xml:space="preserve"> </w:t>
            </w:r>
          </w:p>
          <w:p w14:paraId="7B0BE48F" w14:textId="3EE79919" w:rsidR="00A81284" w:rsidRPr="00131FC3" w:rsidRDefault="00A81284" w:rsidP="00A81284">
            <w:pPr>
              <w:ind w:left="720"/>
              <w:textAlignment w:val="baseline"/>
              <w:rPr>
                <w:rFonts w:eastAsia="Times New Roman" w:cstheme="minorHAnsi"/>
                <w:color w:val="000000"/>
                <w:sz w:val="22"/>
                <w:szCs w:val="22"/>
                <w:lang w:eastAsia="da-DK"/>
              </w:rPr>
            </w:pPr>
          </w:p>
          <w:p w14:paraId="2DABA00D" w14:textId="6304AE5F" w:rsidR="003F02DF" w:rsidRPr="00131FC3" w:rsidRDefault="00636334" w:rsidP="003F02DF">
            <w:pPr>
              <w:numPr>
                <w:ilvl w:val="0"/>
                <w:numId w:val="20"/>
              </w:numPr>
              <w:textAlignment w:val="baseline"/>
              <w:rPr>
                <w:rFonts w:eastAsia="Times New Roman" w:cstheme="minorHAnsi"/>
                <w:sz w:val="22"/>
                <w:szCs w:val="22"/>
                <w:lang w:eastAsia="da-DK"/>
              </w:rPr>
            </w:pPr>
            <w:r w:rsidRPr="00131FC3">
              <w:rPr>
                <w:rFonts w:eastAsia="Times New Roman" w:cstheme="minorHAnsi"/>
                <w:b/>
                <w:bCs/>
                <w:color w:val="000000"/>
                <w:sz w:val="22"/>
                <w:szCs w:val="22"/>
                <w:lang w:eastAsia="da-DK"/>
              </w:rPr>
              <w:t xml:space="preserve">Er der </w:t>
            </w:r>
            <w:r w:rsidR="0086532F" w:rsidRPr="00131FC3">
              <w:rPr>
                <w:rFonts w:eastAsia="Times New Roman" w:cstheme="minorHAnsi"/>
                <w:b/>
                <w:bCs/>
                <w:color w:val="000000"/>
                <w:sz w:val="22"/>
                <w:szCs w:val="22"/>
                <w:lang w:eastAsia="da-DK"/>
              </w:rPr>
              <w:t xml:space="preserve">evt. </w:t>
            </w:r>
            <w:r w:rsidRPr="00131FC3">
              <w:rPr>
                <w:rFonts w:eastAsia="Times New Roman" w:cstheme="minorHAnsi"/>
                <w:b/>
                <w:bCs/>
                <w:color w:val="000000"/>
                <w:sz w:val="22"/>
                <w:szCs w:val="22"/>
                <w:lang w:eastAsia="da-DK"/>
              </w:rPr>
              <w:t>en privilegeret/ekstraordinær talesituation i teksten?</w:t>
            </w:r>
            <w:r w:rsidR="003F02DF" w:rsidRPr="00131FC3">
              <w:rPr>
                <w:rStyle w:val="Fodnotehenvisning"/>
                <w:rFonts w:eastAsia="Times New Roman" w:cstheme="minorHAnsi"/>
                <w:b/>
                <w:bCs/>
                <w:color w:val="000000"/>
                <w:sz w:val="22"/>
                <w:szCs w:val="22"/>
                <w:lang w:eastAsia="da-DK"/>
              </w:rPr>
              <w:footnoteReference w:id="4"/>
            </w:r>
            <w:r w:rsidRPr="00131FC3">
              <w:rPr>
                <w:rFonts w:eastAsia="Times New Roman" w:cstheme="minorHAnsi"/>
                <w:color w:val="000000"/>
                <w:sz w:val="22"/>
                <w:szCs w:val="22"/>
                <w:lang w:eastAsia="da-DK"/>
              </w:rPr>
              <w:t xml:space="preserve"> </w:t>
            </w:r>
            <w:r w:rsidRPr="00131FC3">
              <w:rPr>
                <w:rFonts w:eastAsia="Times New Roman" w:cstheme="minorHAnsi"/>
                <w:color w:val="000000"/>
                <w:sz w:val="22"/>
                <w:szCs w:val="22"/>
                <w:lang w:eastAsia="da-DK"/>
              </w:rPr>
              <w:br/>
            </w:r>
          </w:p>
          <w:p w14:paraId="1833B3F2" w14:textId="4FF8F89B" w:rsidR="00636334" w:rsidRPr="00131FC3" w:rsidRDefault="003F02DF" w:rsidP="00486F5A">
            <w:pPr>
              <w:numPr>
                <w:ilvl w:val="0"/>
                <w:numId w:val="21"/>
              </w:numPr>
              <w:textAlignment w:val="baseline"/>
              <w:rPr>
                <w:rFonts w:eastAsia="Times New Roman" w:cstheme="minorHAnsi"/>
                <w:b/>
                <w:bCs/>
                <w:color w:val="000000"/>
                <w:sz w:val="22"/>
                <w:szCs w:val="22"/>
                <w:lang w:eastAsia="da-DK"/>
              </w:rPr>
            </w:pPr>
            <w:r w:rsidRPr="00131FC3">
              <w:rPr>
                <w:rFonts w:eastAsia="Times New Roman" w:cstheme="minorHAnsi"/>
                <w:b/>
                <w:bCs/>
                <w:color w:val="000000"/>
                <w:sz w:val="22"/>
                <w:szCs w:val="22"/>
                <w:lang w:eastAsia="da-DK"/>
              </w:rPr>
              <w:t>Tekstens modtager(e)?</w:t>
            </w:r>
            <w:r w:rsidRPr="00131FC3">
              <w:rPr>
                <w:rStyle w:val="Fodnotehenvisning"/>
                <w:rFonts w:eastAsia="Times New Roman" w:cstheme="minorHAnsi"/>
                <w:b/>
                <w:bCs/>
                <w:color w:val="000000"/>
                <w:sz w:val="22"/>
                <w:szCs w:val="22"/>
                <w:lang w:eastAsia="da-DK"/>
              </w:rPr>
              <w:footnoteReference w:id="5"/>
            </w:r>
          </w:p>
        </w:tc>
        <w:tc>
          <w:tcPr>
            <w:tcW w:w="18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28B05A9" w14:textId="77777777" w:rsidR="00636334" w:rsidRPr="00131FC3" w:rsidRDefault="00636334" w:rsidP="00431DBE">
            <w:pPr>
              <w:rPr>
                <w:rFonts w:eastAsia="Times New Roman" w:cstheme="minorHAnsi"/>
                <w:sz w:val="22"/>
                <w:szCs w:val="22"/>
                <w:lang w:eastAsia="da-DK"/>
              </w:rPr>
            </w:pPr>
            <w:r w:rsidRPr="00131FC3">
              <w:rPr>
                <w:rFonts w:eastAsia="Times New Roman" w:cstheme="minorHAnsi"/>
                <w:b/>
                <w:bCs/>
                <w:color w:val="000000"/>
                <w:sz w:val="22"/>
                <w:szCs w:val="22"/>
                <w:lang w:eastAsia="da-DK"/>
              </w:rPr>
              <w:t> </w:t>
            </w:r>
          </w:p>
        </w:tc>
      </w:tr>
      <w:tr w:rsidR="00636334" w:rsidRPr="00131FC3" w14:paraId="6D808F66" w14:textId="77777777" w:rsidTr="00636334">
        <w:trPr>
          <w:trHeight w:val="1020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CE793EF" w14:textId="77777777" w:rsidR="00131FC3" w:rsidRDefault="00294C2B" w:rsidP="00431DBE">
            <w:pPr>
              <w:rPr>
                <w:rFonts w:eastAsia="Times New Roman" w:cstheme="minorHAnsi"/>
                <w:i/>
                <w:iCs/>
                <w:sz w:val="22"/>
                <w:szCs w:val="22"/>
                <w:lang w:eastAsia="da-DK"/>
              </w:rPr>
            </w:pPr>
            <w:r w:rsidRPr="00131FC3">
              <w:rPr>
                <w:rFonts w:eastAsia="Times New Roman" w:cstheme="minorHAnsi"/>
                <w:b/>
                <w:bCs/>
                <w:color w:val="000000"/>
                <w:sz w:val="22"/>
                <w:szCs w:val="22"/>
                <w:lang w:eastAsia="da-DK"/>
              </w:rPr>
              <w:lastRenderedPageBreak/>
              <w:t>2</w:t>
            </w:r>
            <w:r w:rsidR="00636334" w:rsidRPr="00131FC3">
              <w:rPr>
                <w:rFonts w:eastAsia="Times New Roman" w:cstheme="minorHAnsi"/>
                <w:b/>
                <w:bCs/>
                <w:color w:val="000000"/>
                <w:sz w:val="22"/>
                <w:szCs w:val="22"/>
                <w:lang w:eastAsia="da-DK"/>
              </w:rPr>
              <w:t>. Kort resumé</w:t>
            </w:r>
            <w:r w:rsidR="00131FC3" w:rsidRPr="00131FC3">
              <w:rPr>
                <w:rFonts w:eastAsia="Times New Roman" w:cstheme="minorHAnsi"/>
                <w:i/>
                <w:iCs/>
                <w:sz w:val="22"/>
                <w:szCs w:val="22"/>
                <w:lang w:eastAsia="da-DK"/>
              </w:rPr>
              <w:t xml:space="preserve"> </w:t>
            </w:r>
          </w:p>
          <w:p w14:paraId="27EB80A7" w14:textId="77777777" w:rsidR="00131FC3" w:rsidRDefault="00131FC3" w:rsidP="00431DBE">
            <w:pPr>
              <w:rPr>
                <w:rFonts w:eastAsia="Times New Roman" w:cstheme="minorHAnsi"/>
                <w:i/>
                <w:iCs/>
                <w:sz w:val="22"/>
                <w:szCs w:val="22"/>
                <w:lang w:eastAsia="da-DK"/>
              </w:rPr>
            </w:pPr>
          </w:p>
          <w:p w14:paraId="4911F4DC" w14:textId="77777777" w:rsidR="00131FC3" w:rsidRDefault="00131FC3" w:rsidP="00431DBE">
            <w:pPr>
              <w:rPr>
                <w:rFonts w:eastAsia="Times New Roman" w:cstheme="minorHAnsi"/>
                <w:i/>
                <w:iCs/>
                <w:sz w:val="22"/>
                <w:szCs w:val="22"/>
                <w:lang w:eastAsia="da-DK"/>
              </w:rPr>
            </w:pPr>
          </w:p>
          <w:p w14:paraId="0C103CCA" w14:textId="10B3495B" w:rsidR="00636334" w:rsidRPr="00131FC3" w:rsidRDefault="00131FC3" w:rsidP="00431DBE">
            <w:pPr>
              <w:rPr>
                <w:rFonts w:eastAsia="Times New Roman" w:cstheme="minorHAnsi"/>
                <w:sz w:val="22"/>
                <w:szCs w:val="22"/>
                <w:lang w:eastAsia="da-DK"/>
              </w:rPr>
            </w:pPr>
            <w:r w:rsidRPr="00131FC3">
              <w:rPr>
                <w:rFonts w:eastAsia="Times New Roman" w:cstheme="minorHAnsi"/>
                <w:i/>
                <w:iCs/>
                <w:sz w:val="22"/>
                <w:szCs w:val="22"/>
                <w:lang w:eastAsia="da-DK"/>
              </w:rPr>
              <w:t>Citér ikke.</w:t>
            </w:r>
          </w:p>
        </w:tc>
        <w:tc>
          <w:tcPr>
            <w:tcW w:w="56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3865B3F" w14:textId="77777777" w:rsidR="00486F5A" w:rsidRPr="00131FC3" w:rsidRDefault="00486F5A" w:rsidP="00486F5A">
            <w:pPr>
              <w:rPr>
                <w:rFonts w:eastAsia="Times New Roman" w:cstheme="minorHAnsi"/>
                <w:b/>
                <w:bCs/>
                <w:color w:val="000000"/>
                <w:sz w:val="22"/>
                <w:szCs w:val="22"/>
                <w:lang w:eastAsia="da-DK"/>
              </w:rPr>
            </w:pPr>
            <w:r w:rsidRPr="00131FC3">
              <w:rPr>
                <w:rFonts w:eastAsia="Times New Roman" w:cstheme="minorHAnsi"/>
                <w:color w:val="000000"/>
                <w:sz w:val="22"/>
                <w:szCs w:val="22"/>
                <w:lang w:eastAsia="da-DK"/>
              </w:rPr>
              <w:t xml:space="preserve">Fortæl </w:t>
            </w:r>
            <w:r w:rsidRPr="00131FC3">
              <w:rPr>
                <w:rFonts w:eastAsia="Times New Roman" w:cstheme="minorHAnsi"/>
                <w:color w:val="000000"/>
                <w:sz w:val="22"/>
                <w:szCs w:val="22"/>
                <w:u w:val="single"/>
                <w:lang w:eastAsia="da-DK"/>
              </w:rPr>
              <w:t>kort</w:t>
            </w:r>
            <w:r w:rsidRPr="00131FC3">
              <w:rPr>
                <w:rFonts w:eastAsia="Times New Roman" w:cstheme="minorHAnsi"/>
                <w:color w:val="000000"/>
                <w:sz w:val="22"/>
                <w:szCs w:val="22"/>
                <w:lang w:eastAsia="da-DK"/>
              </w:rPr>
              <w:t xml:space="preserve"> (ca. 3 sætninger) om, hvad teksten </w:t>
            </w:r>
            <w:r w:rsidRPr="00131FC3">
              <w:rPr>
                <w:rFonts w:eastAsia="Times New Roman" w:cstheme="minorHAnsi"/>
                <w:b/>
                <w:bCs/>
                <w:color w:val="000000"/>
                <w:sz w:val="22"/>
                <w:szCs w:val="22"/>
                <w:lang w:eastAsia="da-DK"/>
              </w:rPr>
              <w:t>handler om.</w:t>
            </w:r>
          </w:p>
          <w:p w14:paraId="44675F7F" w14:textId="77777777" w:rsidR="00486F5A" w:rsidRPr="00131FC3" w:rsidRDefault="00486F5A" w:rsidP="00486F5A">
            <w:pPr>
              <w:rPr>
                <w:rFonts w:eastAsia="Times New Roman" w:cstheme="minorHAnsi"/>
                <w:color w:val="000000"/>
                <w:sz w:val="22"/>
                <w:szCs w:val="22"/>
                <w:lang w:eastAsia="da-DK"/>
              </w:rPr>
            </w:pPr>
          </w:p>
          <w:p w14:paraId="4CC75C49" w14:textId="77777777" w:rsidR="00486F5A" w:rsidRPr="00131FC3" w:rsidRDefault="00486F5A" w:rsidP="00486F5A">
            <w:pPr>
              <w:rPr>
                <w:rFonts w:eastAsia="Times New Roman" w:cstheme="minorHAnsi"/>
                <w:b/>
                <w:bCs/>
                <w:color w:val="000000"/>
                <w:sz w:val="22"/>
                <w:szCs w:val="22"/>
                <w:lang w:eastAsia="da-DK"/>
              </w:rPr>
            </w:pPr>
            <w:r w:rsidRPr="00131FC3">
              <w:rPr>
                <w:rFonts w:eastAsia="Times New Roman" w:cstheme="minorHAnsi"/>
                <w:color w:val="000000"/>
                <w:sz w:val="22"/>
                <w:szCs w:val="22"/>
                <w:lang w:eastAsia="da-DK"/>
              </w:rPr>
              <w:t xml:space="preserve">Fortæl </w:t>
            </w:r>
            <w:r w:rsidRPr="00131FC3">
              <w:rPr>
                <w:rFonts w:eastAsia="Times New Roman" w:cstheme="minorHAnsi"/>
                <w:color w:val="000000"/>
                <w:sz w:val="22"/>
                <w:szCs w:val="22"/>
                <w:u w:val="single"/>
                <w:lang w:eastAsia="da-DK"/>
              </w:rPr>
              <w:t>kort</w:t>
            </w:r>
            <w:r w:rsidRPr="00131FC3">
              <w:rPr>
                <w:rFonts w:eastAsia="Times New Roman" w:cstheme="minorHAnsi"/>
                <w:color w:val="000000"/>
                <w:sz w:val="22"/>
                <w:szCs w:val="22"/>
                <w:lang w:eastAsia="da-DK"/>
              </w:rPr>
              <w:t xml:space="preserve"> (ca. 2 sætninger) om tekstens </w:t>
            </w:r>
            <w:r w:rsidRPr="00131FC3">
              <w:rPr>
                <w:rFonts w:eastAsia="Times New Roman" w:cstheme="minorHAnsi"/>
                <w:b/>
                <w:bCs/>
                <w:color w:val="000000"/>
                <w:sz w:val="22"/>
                <w:szCs w:val="22"/>
                <w:lang w:eastAsia="da-DK"/>
              </w:rPr>
              <w:t>budskab.</w:t>
            </w:r>
          </w:p>
          <w:p w14:paraId="172C2B7F" w14:textId="77777777" w:rsidR="00486F5A" w:rsidRPr="00131FC3" w:rsidRDefault="00486F5A" w:rsidP="00486F5A">
            <w:pPr>
              <w:rPr>
                <w:rFonts w:eastAsia="Times New Roman" w:cstheme="minorHAnsi"/>
                <w:sz w:val="22"/>
                <w:szCs w:val="22"/>
                <w:lang w:eastAsia="da-DK"/>
              </w:rPr>
            </w:pPr>
          </w:p>
          <w:p w14:paraId="119F94E0" w14:textId="6F3889A2" w:rsidR="00636334" w:rsidRPr="00131FC3" w:rsidRDefault="00636334" w:rsidP="00486F5A">
            <w:pPr>
              <w:rPr>
                <w:rFonts w:eastAsia="Times New Roman" w:cstheme="minorHAnsi"/>
                <w:sz w:val="22"/>
                <w:szCs w:val="22"/>
                <w:lang w:eastAsia="da-DK"/>
              </w:rPr>
            </w:pPr>
          </w:p>
        </w:tc>
        <w:tc>
          <w:tcPr>
            <w:tcW w:w="18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21F154A" w14:textId="77777777" w:rsidR="00636334" w:rsidRPr="00131FC3" w:rsidRDefault="00636334" w:rsidP="00431DBE">
            <w:pPr>
              <w:rPr>
                <w:rFonts w:eastAsia="Times New Roman" w:cstheme="minorHAnsi"/>
                <w:sz w:val="22"/>
                <w:szCs w:val="22"/>
                <w:lang w:eastAsia="da-DK"/>
              </w:rPr>
            </w:pPr>
            <w:r w:rsidRPr="00131FC3">
              <w:rPr>
                <w:rFonts w:eastAsia="Times New Roman" w:cstheme="minorHAnsi"/>
                <w:b/>
                <w:bCs/>
                <w:color w:val="000000"/>
                <w:sz w:val="22"/>
                <w:szCs w:val="22"/>
                <w:lang w:eastAsia="da-DK"/>
              </w:rPr>
              <w:t> </w:t>
            </w:r>
          </w:p>
        </w:tc>
      </w:tr>
      <w:tr w:rsidR="00636334" w:rsidRPr="00131FC3" w14:paraId="2766B11A" w14:textId="77777777" w:rsidTr="00294C2B">
        <w:trPr>
          <w:trHeight w:val="3850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80A1BE3" w14:textId="6BEF3198" w:rsidR="00636334" w:rsidRPr="00131FC3" w:rsidRDefault="004B034A" w:rsidP="00431DBE">
            <w:pPr>
              <w:rPr>
                <w:rFonts w:eastAsia="Times New Roman" w:cstheme="minorHAnsi"/>
                <w:sz w:val="22"/>
                <w:szCs w:val="22"/>
                <w:lang w:eastAsia="da-DK"/>
              </w:rPr>
            </w:pPr>
            <w:r w:rsidRPr="00131FC3">
              <w:rPr>
                <w:rFonts w:eastAsia="Times New Roman" w:cstheme="minorHAnsi"/>
                <w:b/>
                <w:bCs/>
                <w:color w:val="000000"/>
                <w:sz w:val="22"/>
                <w:szCs w:val="22"/>
                <w:lang w:eastAsia="da-DK"/>
              </w:rPr>
              <w:t>3</w:t>
            </w:r>
            <w:r w:rsidR="00636334" w:rsidRPr="00131FC3">
              <w:rPr>
                <w:rFonts w:eastAsia="Times New Roman" w:cstheme="minorHAnsi"/>
                <w:b/>
                <w:bCs/>
                <w:color w:val="000000"/>
                <w:sz w:val="22"/>
                <w:szCs w:val="22"/>
                <w:lang w:eastAsia="da-DK"/>
              </w:rPr>
              <w:t>. Analyse</w:t>
            </w:r>
          </w:p>
          <w:p w14:paraId="636641F6" w14:textId="77777777" w:rsidR="00294C2B" w:rsidRPr="00131FC3" w:rsidRDefault="00636334" w:rsidP="00431DBE">
            <w:pPr>
              <w:rPr>
                <w:rFonts w:eastAsia="Times New Roman" w:cstheme="minorHAnsi"/>
                <w:b/>
                <w:bCs/>
                <w:color w:val="000000"/>
                <w:sz w:val="22"/>
                <w:szCs w:val="22"/>
                <w:lang w:eastAsia="da-DK"/>
              </w:rPr>
            </w:pPr>
            <w:r w:rsidRPr="00131FC3">
              <w:rPr>
                <w:rFonts w:eastAsia="Times New Roman" w:cstheme="minorHAnsi"/>
                <w:color w:val="000000"/>
                <w:sz w:val="22"/>
                <w:szCs w:val="22"/>
                <w:lang w:eastAsia="da-DK"/>
              </w:rPr>
              <w:t>Indholds-og begrebsanalyse</w:t>
            </w:r>
            <w:r w:rsidR="00294C2B" w:rsidRPr="00131FC3">
              <w:rPr>
                <w:rFonts w:eastAsia="Times New Roman" w:cstheme="minorHAnsi"/>
                <w:color w:val="000000"/>
                <w:sz w:val="22"/>
                <w:szCs w:val="22"/>
                <w:lang w:eastAsia="da-DK"/>
              </w:rPr>
              <w:t>.</w:t>
            </w:r>
            <w:r w:rsidR="00294C2B" w:rsidRPr="00131FC3">
              <w:rPr>
                <w:rFonts w:eastAsia="Times New Roman" w:cstheme="minorHAnsi"/>
                <w:color w:val="000000"/>
                <w:sz w:val="22"/>
                <w:szCs w:val="22"/>
                <w:lang w:eastAsia="da-DK"/>
              </w:rPr>
              <w:br/>
            </w:r>
            <w:r w:rsidR="00294C2B" w:rsidRPr="00131FC3">
              <w:rPr>
                <w:rFonts w:eastAsia="Times New Roman" w:cstheme="minorHAnsi"/>
                <w:color w:val="000000"/>
                <w:sz w:val="22"/>
                <w:szCs w:val="22"/>
                <w:lang w:eastAsia="da-DK"/>
              </w:rPr>
              <w:br/>
            </w:r>
            <w:r w:rsidR="00294C2B" w:rsidRPr="00131FC3">
              <w:rPr>
                <w:rFonts w:eastAsia="Times New Roman" w:cstheme="minorHAnsi"/>
                <w:color w:val="000000"/>
                <w:sz w:val="22"/>
                <w:szCs w:val="22"/>
                <w:highlight w:val="yellow"/>
                <w:lang w:eastAsia="da-DK"/>
              </w:rPr>
              <w:t>Skal fylde mest</w:t>
            </w:r>
            <w:r w:rsidR="00294C2B" w:rsidRPr="00131FC3">
              <w:rPr>
                <w:rFonts w:eastAsia="Times New Roman" w:cstheme="minorHAnsi"/>
                <w:b/>
                <w:bCs/>
                <w:color w:val="000000"/>
                <w:sz w:val="22"/>
                <w:szCs w:val="22"/>
                <w:lang w:eastAsia="da-DK"/>
              </w:rPr>
              <w:t xml:space="preserve"> </w:t>
            </w:r>
          </w:p>
          <w:p w14:paraId="68BC0295" w14:textId="77777777" w:rsidR="00294C2B" w:rsidRPr="00131FC3" w:rsidRDefault="00294C2B" w:rsidP="00431DBE">
            <w:pPr>
              <w:rPr>
                <w:rFonts w:eastAsia="Times New Roman" w:cstheme="minorHAnsi"/>
                <w:b/>
                <w:bCs/>
                <w:color w:val="000000"/>
                <w:sz w:val="22"/>
                <w:szCs w:val="22"/>
                <w:lang w:eastAsia="da-DK"/>
              </w:rPr>
            </w:pPr>
          </w:p>
          <w:p w14:paraId="11B5B90F" w14:textId="50EB7CBB" w:rsidR="00131FC3" w:rsidRDefault="00294C2B" w:rsidP="00131FC3">
            <w:pPr>
              <w:rPr>
                <w:rFonts w:eastAsia="Times New Roman" w:cstheme="minorHAnsi"/>
                <w:b/>
                <w:bCs/>
                <w:color w:val="000000"/>
                <w:sz w:val="22"/>
                <w:szCs w:val="22"/>
                <w:lang w:eastAsia="da-DK"/>
              </w:rPr>
            </w:pPr>
            <w:r w:rsidRPr="00131FC3">
              <w:rPr>
                <w:rFonts w:eastAsia="Times New Roman" w:cstheme="minorHAnsi"/>
                <w:b/>
                <w:bCs/>
                <w:color w:val="000000"/>
                <w:sz w:val="22"/>
                <w:szCs w:val="22"/>
                <w:highlight w:val="yellow"/>
                <w:lang w:eastAsia="da-DK"/>
              </w:rPr>
              <w:t>Det er temaerne</w:t>
            </w:r>
            <w:r w:rsidR="00602615" w:rsidRPr="00131FC3">
              <w:rPr>
                <w:rFonts w:eastAsia="Times New Roman" w:cstheme="minorHAnsi"/>
                <w:b/>
                <w:bCs/>
                <w:color w:val="000000"/>
                <w:sz w:val="22"/>
                <w:szCs w:val="22"/>
                <w:highlight w:val="yellow"/>
                <w:lang w:eastAsia="da-DK"/>
              </w:rPr>
              <w:t xml:space="preserve"> eller problemstillingerne</w:t>
            </w:r>
            <w:r w:rsidRPr="00131FC3">
              <w:rPr>
                <w:rFonts w:eastAsia="Times New Roman" w:cstheme="minorHAnsi"/>
                <w:b/>
                <w:bCs/>
                <w:color w:val="000000"/>
                <w:sz w:val="22"/>
                <w:szCs w:val="22"/>
                <w:highlight w:val="yellow"/>
                <w:lang w:eastAsia="da-DK"/>
              </w:rPr>
              <w:t xml:space="preserve">, der skal strukturere din analyse af teksten, </w:t>
            </w:r>
            <w:r w:rsidRPr="00131FC3">
              <w:rPr>
                <w:rFonts w:eastAsia="Times New Roman" w:cstheme="minorHAnsi"/>
                <w:color w:val="000000"/>
                <w:sz w:val="22"/>
                <w:szCs w:val="22"/>
                <w:highlight w:val="yellow"/>
                <w:lang w:eastAsia="da-DK"/>
              </w:rPr>
              <w:t>dvs. du skal IKKE strukturere din tekstgennemgang ved at gennemgå teksten fra start til slut</w:t>
            </w:r>
            <w:r w:rsidRPr="00131FC3">
              <w:rPr>
                <w:rFonts w:eastAsia="Times New Roman" w:cstheme="minorHAnsi"/>
                <w:b/>
                <w:bCs/>
                <w:color w:val="000000"/>
                <w:sz w:val="22"/>
                <w:szCs w:val="22"/>
                <w:highlight w:val="yellow"/>
                <w:lang w:eastAsia="da-DK"/>
              </w:rPr>
              <w:t>.</w:t>
            </w:r>
            <w:r w:rsidRPr="00131FC3">
              <w:rPr>
                <w:rFonts w:eastAsia="Times New Roman" w:cstheme="minorHAnsi"/>
                <w:b/>
                <w:bCs/>
                <w:color w:val="000000"/>
                <w:sz w:val="22"/>
                <w:szCs w:val="22"/>
                <w:lang w:eastAsia="da-DK"/>
              </w:rPr>
              <w:t> </w:t>
            </w:r>
          </w:p>
          <w:p w14:paraId="751CDF7B" w14:textId="77777777" w:rsidR="00131FC3" w:rsidRPr="00131FC3" w:rsidRDefault="00131FC3" w:rsidP="00131FC3">
            <w:pPr>
              <w:rPr>
                <w:rFonts w:eastAsia="Times New Roman" w:cstheme="minorHAnsi"/>
                <w:color w:val="000000"/>
                <w:sz w:val="22"/>
                <w:szCs w:val="22"/>
                <w:lang w:eastAsia="da-DK"/>
              </w:rPr>
            </w:pPr>
          </w:p>
          <w:p w14:paraId="36DCB998" w14:textId="03893770" w:rsidR="00294C2B" w:rsidRPr="00131FC3" w:rsidRDefault="00131FC3" w:rsidP="00131FC3">
            <w:pPr>
              <w:rPr>
                <w:rFonts w:eastAsia="Times New Roman" w:cstheme="minorHAnsi"/>
                <w:color w:val="000000"/>
                <w:sz w:val="22"/>
                <w:szCs w:val="22"/>
                <w:lang w:eastAsia="da-DK"/>
              </w:rPr>
            </w:pPr>
            <w:r w:rsidRPr="00131FC3">
              <w:rPr>
                <w:rFonts w:eastAsia="Times New Roman" w:cstheme="minorHAnsi"/>
                <w:i/>
                <w:iCs/>
                <w:color w:val="000000"/>
                <w:sz w:val="22"/>
                <w:szCs w:val="22"/>
                <w:lang w:eastAsia="da-DK"/>
              </w:rPr>
              <w:t>Citér meget</w:t>
            </w:r>
          </w:p>
        </w:tc>
        <w:tc>
          <w:tcPr>
            <w:tcW w:w="56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FA97337" w14:textId="64491FA8" w:rsidR="00602615" w:rsidRPr="00131FC3" w:rsidRDefault="00636334" w:rsidP="00602615">
            <w:pPr>
              <w:rPr>
                <w:rFonts w:eastAsia="Times New Roman" w:cstheme="minorHAnsi"/>
                <w:color w:val="000000"/>
                <w:sz w:val="22"/>
                <w:szCs w:val="22"/>
                <w:lang w:eastAsia="da-DK"/>
              </w:rPr>
            </w:pPr>
            <w:r w:rsidRPr="00131FC3">
              <w:rPr>
                <w:rFonts w:eastAsia="Times New Roman" w:cstheme="minorHAnsi"/>
                <w:color w:val="000000"/>
                <w:sz w:val="22"/>
                <w:szCs w:val="22"/>
                <w:lang w:eastAsia="da-DK"/>
              </w:rPr>
              <w:t xml:space="preserve">Hvilke </w:t>
            </w:r>
            <w:r w:rsidR="00602615" w:rsidRPr="00131FC3">
              <w:rPr>
                <w:rFonts w:eastAsia="Times New Roman" w:cstheme="minorHAnsi"/>
                <w:b/>
                <w:bCs/>
                <w:color w:val="000000"/>
                <w:sz w:val="22"/>
                <w:szCs w:val="22"/>
                <w:lang w:eastAsia="da-DK"/>
              </w:rPr>
              <w:t xml:space="preserve">religionsfaglige </w:t>
            </w:r>
            <w:r w:rsidRPr="00131FC3">
              <w:rPr>
                <w:rFonts w:eastAsia="Times New Roman" w:cstheme="minorHAnsi"/>
                <w:b/>
                <w:bCs/>
                <w:color w:val="000000"/>
                <w:sz w:val="22"/>
                <w:szCs w:val="22"/>
                <w:lang w:eastAsia="da-DK"/>
              </w:rPr>
              <w:t>temaer</w:t>
            </w:r>
            <w:r w:rsidRPr="00131FC3">
              <w:rPr>
                <w:rFonts w:eastAsia="Times New Roman" w:cstheme="minorHAnsi"/>
                <w:color w:val="000000"/>
                <w:sz w:val="22"/>
                <w:szCs w:val="22"/>
                <w:lang w:eastAsia="da-DK"/>
              </w:rPr>
              <w:t xml:space="preserve"> behandler teksten?</w:t>
            </w:r>
            <w:r w:rsidR="00294C2B" w:rsidRPr="00131FC3">
              <w:rPr>
                <w:rStyle w:val="Fodnotehenvisning"/>
                <w:rFonts w:eastAsia="Times New Roman" w:cstheme="minorHAnsi"/>
                <w:color w:val="000000"/>
                <w:sz w:val="22"/>
                <w:szCs w:val="22"/>
                <w:lang w:eastAsia="da-DK"/>
              </w:rPr>
              <w:footnoteReference w:id="6"/>
            </w:r>
            <w:r w:rsidR="00602615" w:rsidRPr="00131FC3">
              <w:rPr>
                <w:rFonts w:eastAsia="Times New Roman" w:cstheme="minorHAnsi"/>
                <w:color w:val="000000"/>
                <w:sz w:val="22"/>
                <w:szCs w:val="22"/>
                <w:lang w:eastAsia="da-DK"/>
              </w:rPr>
              <w:t xml:space="preserve">/ </w:t>
            </w:r>
            <w:r w:rsidR="00602615" w:rsidRPr="00131FC3">
              <w:rPr>
                <w:rFonts w:cstheme="minorHAnsi"/>
                <w:sz w:val="22"/>
                <w:szCs w:val="22"/>
              </w:rPr>
              <w:t xml:space="preserve">Hvordan kan du besvare </w:t>
            </w:r>
            <w:r w:rsidR="00602615" w:rsidRPr="00131FC3">
              <w:rPr>
                <w:rFonts w:cstheme="minorHAnsi"/>
                <w:b/>
                <w:bCs/>
                <w:sz w:val="22"/>
                <w:szCs w:val="22"/>
              </w:rPr>
              <w:t>problemstillingerne</w:t>
            </w:r>
            <w:r w:rsidR="00602615" w:rsidRPr="00131FC3">
              <w:rPr>
                <w:rFonts w:cstheme="minorHAnsi"/>
                <w:sz w:val="22"/>
                <w:szCs w:val="22"/>
              </w:rPr>
              <w:t xml:space="preserve"> ud fra teksten?</w:t>
            </w:r>
            <w:r w:rsidR="00131FC3">
              <w:rPr>
                <w:rFonts w:eastAsia="Times New Roman" w:cstheme="minorHAnsi"/>
                <w:color w:val="000000"/>
                <w:sz w:val="22"/>
                <w:szCs w:val="22"/>
                <w:lang w:eastAsia="da-DK"/>
              </w:rPr>
              <w:t>:</w:t>
            </w:r>
          </w:p>
          <w:p w14:paraId="5A555944" w14:textId="09B2E86A" w:rsidR="00636334" w:rsidRPr="00131FC3" w:rsidRDefault="00A11C5A" w:rsidP="00431DBE">
            <w:pPr>
              <w:rPr>
                <w:rFonts w:eastAsia="Times New Roman" w:cstheme="minorHAnsi"/>
                <w:color w:val="000000"/>
                <w:sz w:val="22"/>
                <w:szCs w:val="22"/>
                <w:lang w:eastAsia="da-DK"/>
              </w:rPr>
            </w:pPr>
            <w:r>
              <w:rPr>
                <w:rFonts w:eastAsia="Times New Roman" w:cstheme="minorHAnsi"/>
                <w:color w:val="000000"/>
                <w:sz w:val="22"/>
                <w:szCs w:val="22"/>
                <w:lang w:eastAsia="da-DK"/>
              </w:rPr>
              <w:t>-</w:t>
            </w:r>
            <w:r w:rsidR="00636334" w:rsidRPr="00131FC3">
              <w:rPr>
                <w:rFonts w:eastAsia="Times New Roman" w:cstheme="minorHAnsi"/>
                <w:color w:val="000000"/>
                <w:sz w:val="22"/>
                <w:szCs w:val="22"/>
                <w:lang w:eastAsia="da-DK"/>
              </w:rPr>
              <w:t>Her skal du møde teksten med viden</w:t>
            </w:r>
            <w:r w:rsidR="00A81284" w:rsidRPr="00131FC3">
              <w:rPr>
                <w:rFonts w:eastAsia="Times New Roman" w:cstheme="minorHAnsi"/>
                <w:color w:val="000000"/>
                <w:sz w:val="22"/>
                <w:szCs w:val="22"/>
                <w:lang w:eastAsia="da-DK"/>
              </w:rPr>
              <w:t xml:space="preserve">, </w:t>
            </w:r>
            <w:r w:rsidR="00636334" w:rsidRPr="00131FC3">
              <w:rPr>
                <w:rFonts w:eastAsia="Times New Roman" w:cstheme="minorHAnsi"/>
                <w:color w:val="000000"/>
                <w:sz w:val="22"/>
                <w:szCs w:val="22"/>
                <w:lang w:eastAsia="da-DK"/>
              </w:rPr>
              <w:t>begreber</w:t>
            </w:r>
            <w:r w:rsidR="00A81284" w:rsidRPr="00131FC3">
              <w:rPr>
                <w:rFonts w:eastAsia="Times New Roman" w:cstheme="minorHAnsi"/>
                <w:color w:val="000000"/>
                <w:sz w:val="22"/>
                <w:szCs w:val="22"/>
                <w:lang w:eastAsia="da-DK"/>
              </w:rPr>
              <w:t xml:space="preserve"> og teori</w:t>
            </w:r>
            <w:r w:rsidR="00636334" w:rsidRPr="00131FC3">
              <w:rPr>
                <w:rFonts w:eastAsia="Times New Roman" w:cstheme="minorHAnsi"/>
                <w:color w:val="000000"/>
                <w:sz w:val="22"/>
                <w:szCs w:val="22"/>
                <w:lang w:eastAsia="da-DK"/>
              </w:rPr>
              <w:t xml:space="preserve"> fra modulerne, dvs. </w:t>
            </w:r>
            <w:r w:rsidR="00636334" w:rsidRPr="00131FC3">
              <w:rPr>
                <w:rFonts w:eastAsia="Times New Roman" w:cstheme="minorHAnsi"/>
                <w:b/>
                <w:bCs/>
                <w:color w:val="000000"/>
                <w:sz w:val="22"/>
                <w:szCs w:val="22"/>
                <w:lang w:eastAsia="da-DK"/>
              </w:rPr>
              <w:t>religionens indefra-begreber, almene fagbegreber/fænomener samt faglig viden om emnet</w:t>
            </w:r>
            <w:r w:rsidR="00636334" w:rsidRPr="00131FC3">
              <w:rPr>
                <w:rFonts w:eastAsia="Times New Roman" w:cstheme="minorHAnsi"/>
                <w:color w:val="000000"/>
                <w:sz w:val="22"/>
                <w:szCs w:val="22"/>
                <w:lang w:eastAsia="da-DK"/>
              </w:rPr>
              <w:t xml:space="preserve">. Det er også her, at du kan inddrage </w:t>
            </w:r>
            <w:proofErr w:type="spellStart"/>
            <w:r w:rsidR="00636334" w:rsidRPr="00131FC3">
              <w:rPr>
                <w:rFonts w:eastAsia="Times New Roman" w:cstheme="minorHAnsi"/>
                <w:b/>
                <w:bCs/>
                <w:color w:val="000000"/>
                <w:sz w:val="22"/>
                <w:szCs w:val="22"/>
                <w:lang w:eastAsia="da-DK"/>
              </w:rPr>
              <w:t>Ninian</w:t>
            </w:r>
            <w:proofErr w:type="spellEnd"/>
            <w:r w:rsidR="00636334" w:rsidRPr="00131FC3">
              <w:rPr>
                <w:rFonts w:eastAsia="Times New Roman" w:cstheme="minorHAnsi"/>
                <w:b/>
                <w:bCs/>
                <w:color w:val="000000"/>
                <w:sz w:val="22"/>
                <w:szCs w:val="22"/>
                <w:lang w:eastAsia="da-DK"/>
              </w:rPr>
              <w:t xml:space="preserve"> </w:t>
            </w:r>
            <w:proofErr w:type="spellStart"/>
            <w:r w:rsidR="00636334" w:rsidRPr="00131FC3">
              <w:rPr>
                <w:rFonts w:eastAsia="Times New Roman" w:cstheme="minorHAnsi"/>
                <w:b/>
                <w:bCs/>
                <w:color w:val="000000"/>
                <w:sz w:val="22"/>
                <w:szCs w:val="22"/>
                <w:lang w:eastAsia="da-DK"/>
              </w:rPr>
              <w:t>Smarts</w:t>
            </w:r>
            <w:proofErr w:type="spellEnd"/>
            <w:r w:rsidR="00636334" w:rsidRPr="00131FC3">
              <w:rPr>
                <w:rFonts w:eastAsia="Times New Roman" w:cstheme="minorHAnsi"/>
                <w:b/>
                <w:bCs/>
                <w:color w:val="000000"/>
                <w:sz w:val="22"/>
                <w:szCs w:val="22"/>
                <w:lang w:eastAsia="da-DK"/>
              </w:rPr>
              <w:t xml:space="preserve"> model om religionens 7 dimensioner</w:t>
            </w:r>
            <w:r w:rsidR="00636334" w:rsidRPr="00131FC3">
              <w:rPr>
                <w:rFonts w:eastAsia="Times New Roman" w:cstheme="minorHAnsi"/>
                <w:color w:val="000000"/>
                <w:sz w:val="22"/>
                <w:szCs w:val="22"/>
                <w:lang w:eastAsia="da-DK"/>
              </w:rPr>
              <w:t>.</w:t>
            </w:r>
            <w:r w:rsidR="00A81284" w:rsidRPr="00131FC3">
              <w:rPr>
                <w:rFonts w:eastAsia="Times New Roman" w:cstheme="minorHAnsi"/>
                <w:color w:val="000000"/>
                <w:sz w:val="22"/>
                <w:szCs w:val="22"/>
                <w:lang w:eastAsia="da-DK"/>
              </w:rPr>
              <w:t xml:space="preserve"> Det er også her, at du skal anvende relevant </w:t>
            </w:r>
            <w:r w:rsidR="00A81284" w:rsidRPr="00131FC3">
              <w:rPr>
                <w:rFonts w:eastAsia="Times New Roman" w:cstheme="minorHAnsi"/>
                <w:b/>
                <w:bCs/>
                <w:color w:val="000000"/>
                <w:sz w:val="22"/>
                <w:szCs w:val="22"/>
                <w:lang w:eastAsia="da-DK"/>
              </w:rPr>
              <w:t>teori</w:t>
            </w:r>
            <w:r w:rsidR="00A81284" w:rsidRPr="00131FC3">
              <w:rPr>
                <w:rFonts w:eastAsia="Times New Roman" w:cstheme="minorHAnsi"/>
                <w:color w:val="000000"/>
                <w:sz w:val="22"/>
                <w:szCs w:val="22"/>
                <w:lang w:eastAsia="da-DK"/>
              </w:rPr>
              <w:t>.</w:t>
            </w:r>
            <w:r w:rsidR="00636334" w:rsidRPr="00131FC3">
              <w:rPr>
                <w:rFonts w:eastAsia="Times New Roman" w:cstheme="minorHAnsi"/>
                <w:color w:val="000000"/>
                <w:sz w:val="22"/>
                <w:szCs w:val="22"/>
                <w:lang w:eastAsia="da-DK"/>
              </w:rPr>
              <w:br/>
            </w:r>
          </w:p>
          <w:p w14:paraId="153B58C3" w14:textId="2D4BDD28" w:rsidR="00D92D17" w:rsidRPr="00131FC3" w:rsidRDefault="00192C17" w:rsidP="00D92D17">
            <w:pPr>
              <w:rPr>
                <w:rFonts w:eastAsia="Times New Roman" w:cstheme="minorHAnsi"/>
                <w:color w:val="000000"/>
                <w:sz w:val="22"/>
                <w:szCs w:val="22"/>
                <w:lang w:eastAsia="da-DK"/>
              </w:rPr>
            </w:pPr>
            <w:r>
              <w:rPr>
                <w:rFonts w:eastAsia="Times New Roman" w:cstheme="minorHAnsi"/>
                <w:color w:val="000000"/>
                <w:sz w:val="22"/>
                <w:szCs w:val="22"/>
                <w:lang w:eastAsia="da-DK"/>
              </w:rPr>
              <w:t>-</w:t>
            </w:r>
            <w:r w:rsidR="00D92D17" w:rsidRPr="00131FC3">
              <w:rPr>
                <w:rFonts w:eastAsia="Times New Roman" w:cstheme="minorHAnsi"/>
                <w:color w:val="000000"/>
                <w:sz w:val="22"/>
                <w:szCs w:val="22"/>
                <w:lang w:eastAsia="da-DK"/>
              </w:rPr>
              <w:t xml:space="preserve">Du skal være </w:t>
            </w:r>
            <w:r w:rsidR="00D92D17" w:rsidRPr="00131FC3">
              <w:rPr>
                <w:rFonts w:eastAsia="Times New Roman" w:cstheme="minorHAnsi"/>
                <w:b/>
                <w:bCs/>
                <w:color w:val="000000"/>
                <w:sz w:val="22"/>
                <w:szCs w:val="22"/>
                <w:lang w:eastAsia="da-DK"/>
              </w:rPr>
              <w:t>tekstnær</w:t>
            </w:r>
            <w:r w:rsidR="00D92D17" w:rsidRPr="00131FC3">
              <w:rPr>
                <w:rFonts w:eastAsia="Times New Roman" w:cstheme="minorHAnsi"/>
                <w:color w:val="000000"/>
                <w:sz w:val="22"/>
                <w:szCs w:val="22"/>
                <w:lang w:eastAsia="da-DK"/>
              </w:rPr>
              <w:t xml:space="preserve"> og dokumentere dine påstande ved hjælp af citater (tænk i PEF/PEE) - </w:t>
            </w:r>
            <w:r w:rsidR="00D92D17" w:rsidRPr="00131FC3">
              <w:rPr>
                <w:rFonts w:eastAsia="Times New Roman" w:cstheme="minorHAnsi"/>
                <w:b/>
                <w:bCs/>
                <w:color w:val="000000"/>
                <w:sz w:val="22"/>
                <w:szCs w:val="22"/>
                <w:lang w:eastAsia="da-DK"/>
              </w:rPr>
              <w:t>tøm teksten</w:t>
            </w:r>
            <w:r w:rsidR="00D92D17" w:rsidRPr="00131FC3">
              <w:rPr>
                <w:rFonts w:eastAsia="Times New Roman" w:cstheme="minorHAnsi"/>
                <w:color w:val="000000"/>
                <w:sz w:val="22"/>
                <w:szCs w:val="22"/>
                <w:lang w:eastAsia="da-DK"/>
              </w:rPr>
              <w:t>, dvs. hvis der er flere steder i teksten, der kan vise dit tema, så citér også dem. Vælg de bedste citater til oplægget og gem resten til dialogen.</w:t>
            </w:r>
          </w:p>
          <w:p w14:paraId="174E7619" w14:textId="446C81A0" w:rsidR="00636334" w:rsidRPr="00131FC3" w:rsidRDefault="00636334" w:rsidP="00D92D17">
            <w:pPr>
              <w:rPr>
                <w:rFonts w:eastAsia="Times New Roman" w:cstheme="minorHAnsi"/>
                <w:sz w:val="22"/>
                <w:szCs w:val="22"/>
                <w:lang w:eastAsia="da-DK"/>
              </w:rPr>
            </w:pPr>
            <w:r w:rsidRPr="00131FC3">
              <w:rPr>
                <w:rFonts w:eastAsia="Times New Roman" w:cstheme="minorHAnsi"/>
                <w:color w:val="000000"/>
                <w:sz w:val="22"/>
                <w:szCs w:val="22"/>
                <w:lang w:eastAsia="da-DK"/>
              </w:rPr>
              <w:br/>
            </w:r>
          </w:p>
        </w:tc>
        <w:tc>
          <w:tcPr>
            <w:tcW w:w="18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815623E" w14:textId="77777777" w:rsidR="00636334" w:rsidRPr="00131FC3" w:rsidRDefault="00636334" w:rsidP="00431DBE">
            <w:pPr>
              <w:rPr>
                <w:rFonts w:eastAsia="Times New Roman" w:cstheme="minorHAnsi"/>
                <w:sz w:val="22"/>
                <w:szCs w:val="22"/>
                <w:lang w:eastAsia="da-DK"/>
              </w:rPr>
            </w:pPr>
            <w:r w:rsidRPr="00131FC3">
              <w:rPr>
                <w:rFonts w:eastAsia="Times New Roman" w:cstheme="minorHAnsi"/>
                <w:b/>
                <w:bCs/>
                <w:color w:val="000000"/>
                <w:sz w:val="22"/>
                <w:szCs w:val="22"/>
                <w:lang w:eastAsia="da-DK"/>
              </w:rPr>
              <w:t> </w:t>
            </w:r>
          </w:p>
        </w:tc>
      </w:tr>
      <w:tr w:rsidR="00636334" w:rsidRPr="00131FC3" w14:paraId="3CC83AAA" w14:textId="77777777" w:rsidTr="00636334">
        <w:trPr>
          <w:trHeight w:val="1100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9A4FE59" w14:textId="2C084054" w:rsidR="00636334" w:rsidRPr="00131FC3" w:rsidRDefault="004B034A" w:rsidP="00431DBE">
            <w:pPr>
              <w:rPr>
                <w:rFonts w:eastAsia="Times New Roman" w:cstheme="minorHAnsi"/>
                <w:sz w:val="22"/>
                <w:szCs w:val="22"/>
                <w:lang w:eastAsia="da-DK"/>
              </w:rPr>
            </w:pPr>
            <w:r w:rsidRPr="00131FC3">
              <w:rPr>
                <w:rFonts w:eastAsia="Times New Roman" w:cstheme="minorHAnsi"/>
                <w:b/>
                <w:bCs/>
                <w:color w:val="000000"/>
                <w:sz w:val="22"/>
                <w:szCs w:val="22"/>
                <w:lang w:eastAsia="da-DK"/>
              </w:rPr>
              <w:t>4</w:t>
            </w:r>
            <w:r w:rsidR="00636334" w:rsidRPr="00131FC3">
              <w:rPr>
                <w:rFonts w:eastAsia="Times New Roman" w:cstheme="minorHAnsi"/>
                <w:b/>
                <w:bCs/>
                <w:color w:val="000000"/>
                <w:sz w:val="22"/>
                <w:szCs w:val="22"/>
                <w:lang w:eastAsia="da-DK"/>
              </w:rPr>
              <w:t>. Perspektivering</w:t>
            </w:r>
          </w:p>
          <w:p w14:paraId="39BE763F" w14:textId="77777777" w:rsidR="00636334" w:rsidRPr="00131FC3" w:rsidRDefault="00636334" w:rsidP="00431DBE">
            <w:pPr>
              <w:rPr>
                <w:rFonts w:eastAsia="Times New Roman" w:cstheme="minorHAnsi"/>
                <w:sz w:val="22"/>
                <w:szCs w:val="22"/>
                <w:lang w:eastAsia="da-DK"/>
              </w:rPr>
            </w:pPr>
            <w:r w:rsidRPr="00131FC3">
              <w:rPr>
                <w:rFonts w:eastAsia="Times New Roman" w:cstheme="minorHAnsi"/>
                <w:color w:val="000000"/>
                <w:sz w:val="22"/>
                <w:szCs w:val="22"/>
                <w:lang w:eastAsia="da-DK"/>
              </w:rPr>
              <w:t>Komparativ religionshistorie.</w:t>
            </w:r>
          </w:p>
        </w:tc>
        <w:tc>
          <w:tcPr>
            <w:tcW w:w="56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ACB2787" w14:textId="7046BCCC" w:rsidR="00636334" w:rsidRPr="00131FC3" w:rsidRDefault="00636334" w:rsidP="00431DBE">
            <w:pPr>
              <w:spacing w:after="80"/>
              <w:rPr>
                <w:rFonts w:eastAsia="Times New Roman" w:cstheme="minorHAnsi"/>
                <w:sz w:val="22"/>
                <w:szCs w:val="22"/>
                <w:lang w:eastAsia="da-DK"/>
              </w:rPr>
            </w:pPr>
            <w:r w:rsidRPr="00131FC3">
              <w:rPr>
                <w:rFonts w:eastAsia="Times New Roman" w:cstheme="minorHAnsi"/>
                <w:color w:val="000000"/>
                <w:sz w:val="22"/>
                <w:szCs w:val="22"/>
                <w:lang w:eastAsia="da-DK"/>
              </w:rPr>
              <w:t>Perspektivering til læste tekster, til et andet emne og/ eller religionsfaglige begreber</w:t>
            </w:r>
            <w:r w:rsidR="00602615" w:rsidRPr="00131FC3">
              <w:rPr>
                <w:rFonts w:eastAsia="Times New Roman" w:cstheme="minorHAnsi"/>
                <w:color w:val="000000"/>
                <w:sz w:val="22"/>
                <w:szCs w:val="22"/>
                <w:lang w:eastAsia="da-DK"/>
              </w:rPr>
              <w:t xml:space="preserve"> og teorier.</w:t>
            </w:r>
          </w:p>
        </w:tc>
        <w:tc>
          <w:tcPr>
            <w:tcW w:w="18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EB83B50" w14:textId="77777777" w:rsidR="00636334" w:rsidRPr="00131FC3" w:rsidRDefault="00636334" w:rsidP="00431DBE">
            <w:pPr>
              <w:rPr>
                <w:rFonts w:eastAsia="Times New Roman" w:cstheme="minorHAnsi"/>
                <w:sz w:val="22"/>
                <w:szCs w:val="22"/>
                <w:lang w:eastAsia="da-DK"/>
              </w:rPr>
            </w:pPr>
            <w:r w:rsidRPr="00131FC3">
              <w:rPr>
                <w:rFonts w:eastAsia="Times New Roman" w:cstheme="minorHAnsi"/>
                <w:b/>
                <w:bCs/>
                <w:color w:val="000000"/>
                <w:sz w:val="22"/>
                <w:szCs w:val="22"/>
                <w:lang w:eastAsia="da-DK"/>
              </w:rPr>
              <w:t> </w:t>
            </w:r>
          </w:p>
        </w:tc>
      </w:tr>
    </w:tbl>
    <w:p w14:paraId="687F53FD" w14:textId="77777777" w:rsidR="00636334" w:rsidRPr="00131FC3" w:rsidRDefault="00636334" w:rsidP="00636334">
      <w:pPr>
        <w:rPr>
          <w:rFonts w:eastAsia="Times New Roman" w:cstheme="minorHAnsi"/>
          <w:sz w:val="22"/>
          <w:szCs w:val="22"/>
          <w:lang w:eastAsia="da-DK"/>
        </w:rPr>
      </w:pPr>
      <w:r w:rsidRPr="00131FC3">
        <w:rPr>
          <w:rFonts w:eastAsia="Times New Roman" w:cstheme="minorHAnsi"/>
          <w:color w:val="000000"/>
          <w:sz w:val="22"/>
          <w:szCs w:val="22"/>
          <w:lang w:eastAsia="da-DK"/>
        </w:rPr>
        <w:t> </w:t>
      </w:r>
    </w:p>
    <w:p w14:paraId="77C5EEA4" w14:textId="77777777" w:rsidR="005B416C" w:rsidRPr="00131FC3" w:rsidRDefault="005B416C" w:rsidP="00636334">
      <w:pPr>
        <w:textAlignment w:val="baseline"/>
        <w:rPr>
          <w:rFonts w:eastAsia="Times New Roman" w:cstheme="minorHAnsi"/>
          <w:color w:val="000000"/>
          <w:sz w:val="22"/>
          <w:szCs w:val="22"/>
          <w:lang w:eastAsia="da-DK"/>
        </w:rPr>
      </w:pPr>
      <w:r w:rsidRPr="00131FC3">
        <w:rPr>
          <w:rFonts w:eastAsia="Times New Roman" w:cstheme="minorHAnsi"/>
          <w:color w:val="000000"/>
          <w:sz w:val="22"/>
          <w:szCs w:val="22"/>
          <w:lang w:eastAsia="da-DK"/>
        </w:rPr>
        <w:br/>
      </w:r>
    </w:p>
    <w:p w14:paraId="7F6112B2" w14:textId="77777777" w:rsidR="005B416C" w:rsidRPr="00131FC3" w:rsidRDefault="005B416C" w:rsidP="005B416C">
      <w:pPr>
        <w:spacing w:after="240"/>
        <w:rPr>
          <w:rFonts w:eastAsia="Times New Roman" w:cstheme="minorHAnsi"/>
          <w:sz w:val="22"/>
          <w:szCs w:val="22"/>
          <w:lang w:eastAsia="da-DK"/>
        </w:rPr>
      </w:pPr>
    </w:p>
    <w:p w14:paraId="78F5C657" w14:textId="2DA66A4F" w:rsidR="001F7D5F" w:rsidRPr="00B971FC" w:rsidRDefault="001F7D5F">
      <w:pPr>
        <w:rPr>
          <w:rFonts w:eastAsia="Times New Roman" w:cstheme="minorHAnsi"/>
          <w:color w:val="000000"/>
          <w:kern w:val="36"/>
          <w:sz w:val="22"/>
          <w:szCs w:val="22"/>
          <w:lang w:eastAsia="da-DK"/>
        </w:rPr>
      </w:pPr>
    </w:p>
    <w:sectPr w:rsidR="001F7D5F" w:rsidRPr="00B971FC" w:rsidSect="0091165A">
      <w:pgSz w:w="11900" w:h="16840"/>
      <w:pgMar w:top="1701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A2FD72" w14:textId="77777777" w:rsidR="003C3223" w:rsidRDefault="003C3223" w:rsidP="00A81284">
      <w:r>
        <w:separator/>
      </w:r>
    </w:p>
  </w:endnote>
  <w:endnote w:type="continuationSeparator" w:id="0">
    <w:p w14:paraId="177ECA52" w14:textId="77777777" w:rsidR="003C3223" w:rsidRDefault="003C3223" w:rsidP="00A812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0015C8" w14:textId="77777777" w:rsidR="003C3223" w:rsidRDefault="003C3223" w:rsidP="00A81284">
      <w:r>
        <w:separator/>
      </w:r>
    </w:p>
  </w:footnote>
  <w:footnote w:type="continuationSeparator" w:id="0">
    <w:p w14:paraId="08014599" w14:textId="77777777" w:rsidR="003C3223" w:rsidRDefault="003C3223" w:rsidP="00A81284">
      <w:r>
        <w:continuationSeparator/>
      </w:r>
    </w:p>
  </w:footnote>
  <w:footnote w:id="1">
    <w:p w14:paraId="27C64F14" w14:textId="484B8742" w:rsidR="006265A2" w:rsidRDefault="006265A2">
      <w:pPr>
        <w:pStyle w:val="Fodnotetekst"/>
      </w:pPr>
      <w:r>
        <w:rPr>
          <w:rStyle w:val="Fodnotehenvisning"/>
        </w:rPr>
        <w:footnoteRef/>
      </w:r>
      <w:r>
        <w:t xml:space="preserve"> </w:t>
      </w:r>
      <w:r w:rsidRPr="006265A2">
        <w:rPr>
          <w:b/>
          <w:bCs/>
        </w:rPr>
        <w:t xml:space="preserve">Genre </w:t>
      </w:r>
      <w:r>
        <w:t>kan fx være: Artikel med interview, helligskrift, bøn, prædiken, debattekst, myte, ritual, liturgi</w:t>
      </w:r>
      <w:r w:rsidR="00BE7B54">
        <w:t>, feltarbejde</w:t>
      </w:r>
      <w:r>
        <w:t xml:space="preserve"> mv.</w:t>
      </w:r>
    </w:p>
    <w:p w14:paraId="61397DC1" w14:textId="77777777" w:rsidR="006265A2" w:rsidRDefault="006265A2">
      <w:pPr>
        <w:pStyle w:val="Fodnotetekst"/>
      </w:pPr>
    </w:p>
  </w:footnote>
  <w:footnote w:id="2">
    <w:p w14:paraId="2F002955" w14:textId="45A25E43" w:rsidR="00A81284" w:rsidRPr="00486F5A" w:rsidRDefault="00A81284">
      <w:pPr>
        <w:pStyle w:val="Fodnotetekst"/>
        <w:rPr>
          <w:rFonts w:ascii="Calibri" w:eastAsia="Times New Roman" w:hAnsi="Calibri" w:cs="Calibri"/>
          <w:color w:val="000000"/>
          <w:lang w:eastAsia="da-DK"/>
        </w:rPr>
      </w:pPr>
      <w:r w:rsidRPr="00486F5A">
        <w:rPr>
          <w:rStyle w:val="Fodnotehenvisning"/>
          <w:rFonts w:ascii="Calibri" w:hAnsi="Calibri" w:cs="Calibri"/>
        </w:rPr>
        <w:footnoteRef/>
      </w:r>
      <w:r w:rsidRPr="00486F5A">
        <w:rPr>
          <w:rFonts w:ascii="Calibri" w:hAnsi="Calibri" w:cs="Calibri"/>
        </w:rPr>
        <w:t xml:space="preserve"> </w:t>
      </w:r>
      <w:r w:rsidRPr="00D92D17">
        <w:rPr>
          <w:rFonts w:ascii="Calibri" w:hAnsi="Calibri" w:cs="Calibri"/>
          <w:b/>
          <w:bCs/>
        </w:rPr>
        <w:t>Afsenderen</w:t>
      </w:r>
      <w:r w:rsidRPr="00486F5A">
        <w:rPr>
          <w:rFonts w:ascii="Calibri" w:hAnsi="Calibri" w:cs="Calibri"/>
        </w:rPr>
        <w:t xml:space="preserve"> kan være den person, der har skrevet teksten, men kan også være </w:t>
      </w:r>
      <w:r w:rsidRPr="00D92D17">
        <w:rPr>
          <w:rFonts w:ascii="Calibri" w:hAnsi="Calibri" w:cs="Calibri"/>
          <w:b/>
          <w:bCs/>
        </w:rPr>
        <w:t xml:space="preserve">de personer, </w:t>
      </w:r>
      <w:r w:rsidRPr="00D92D17">
        <w:rPr>
          <w:rFonts w:ascii="Calibri" w:eastAsia="Times New Roman" w:hAnsi="Calibri" w:cs="Calibri"/>
          <w:b/>
          <w:bCs/>
          <w:color w:val="000000"/>
          <w:lang w:eastAsia="da-DK"/>
        </w:rPr>
        <w:t>der udtaler sig i teksten</w:t>
      </w:r>
      <w:r w:rsidRPr="00486F5A">
        <w:rPr>
          <w:rFonts w:ascii="Calibri" w:eastAsia="Times New Roman" w:hAnsi="Calibri" w:cs="Calibri"/>
          <w:color w:val="000000"/>
          <w:lang w:eastAsia="da-DK"/>
        </w:rPr>
        <w:t>.</w:t>
      </w:r>
    </w:p>
    <w:p w14:paraId="01070277" w14:textId="77777777" w:rsidR="003F02DF" w:rsidRPr="00486F5A" w:rsidRDefault="003F02DF">
      <w:pPr>
        <w:pStyle w:val="Fodnotetekst"/>
        <w:rPr>
          <w:rFonts w:ascii="Calibri" w:hAnsi="Calibri" w:cs="Calibri"/>
        </w:rPr>
      </w:pPr>
    </w:p>
  </w:footnote>
  <w:footnote w:id="3">
    <w:p w14:paraId="1FBB43BA" w14:textId="43F3F094" w:rsidR="00486F5A" w:rsidRPr="00486F5A" w:rsidRDefault="00486F5A" w:rsidP="00486F5A">
      <w:pPr>
        <w:textAlignment w:val="baseline"/>
        <w:rPr>
          <w:rFonts w:ascii="Calibri" w:eastAsia="Times New Roman" w:hAnsi="Calibri" w:cs="Calibri"/>
          <w:color w:val="000000"/>
          <w:sz w:val="20"/>
          <w:szCs w:val="20"/>
          <w:lang w:eastAsia="da-DK"/>
        </w:rPr>
      </w:pPr>
      <w:r w:rsidRPr="00486F5A">
        <w:rPr>
          <w:rStyle w:val="Fodnotehenvisning"/>
          <w:rFonts w:ascii="Calibri" w:hAnsi="Calibri" w:cs="Calibri"/>
          <w:sz w:val="20"/>
          <w:szCs w:val="20"/>
        </w:rPr>
        <w:footnoteRef/>
      </w:r>
      <w:r w:rsidRPr="00486F5A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486F5A">
        <w:rPr>
          <w:rFonts w:ascii="Calibri" w:eastAsia="Times New Roman" w:hAnsi="Calibri" w:cs="Calibri"/>
          <w:b/>
          <w:bCs/>
          <w:color w:val="000000"/>
          <w:sz w:val="20"/>
          <w:szCs w:val="20"/>
          <w:lang w:eastAsia="da-DK"/>
        </w:rPr>
        <w:t>Beckfords</w:t>
      </w:r>
      <w:proofErr w:type="spellEnd"/>
      <w:r w:rsidRPr="00486F5A">
        <w:rPr>
          <w:rFonts w:ascii="Calibri" w:eastAsia="Times New Roman" w:hAnsi="Calibri" w:cs="Calibri"/>
          <w:b/>
          <w:bCs/>
          <w:color w:val="000000"/>
          <w:sz w:val="20"/>
          <w:szCs w:val="20"/>
          <w:lang w:eastAsia="da-DK"/>
        </w:rPr>
        <w:t xml:space="preserve"> model om medlemstyper: Grader af tilknytning til en religion:</w:t>
      </w:r>
      <w:r w:rsidRPr="00486F5A">
        <w:rPr>
          <w:rFonts w:ascii="Calibri" w:eastAsia="Times New Roman" w:hAnsi="Calibri" w:cs="Calibri"/>
          <w:color w:val="000000"/>
          <w:sz w:val="20"/>
          <w:szCs w:val="20"/>
          <w:lang w:eastAsia="da-DK"/>
        </w:rPr>
        <w:br/>
        <w:t>-Kernemedlem/Hengiven</w:t>
      </w:r>
      <w:r w:rsidRPr="00486F5A">
        <w:rPr>
          <w:rFonts w:ascii="Calibri" w:eastAsia="Times New Roman" w:hAnsi="Calibri" w:cs="Calibri"/>
          <w:color w:val="000000"/>
          <w:sz w:val="20"/>
          <w:szCs w:val="20"/>
          <w:lang w:eastAsia="da-DK"/>
        </w:rPr>
        <w:br/>
        <w:t>-Ekspert/Tilhænger</w:t>
      </w:r>
    </w:p>
    <w:p w14:paraId="4C430326" w14:textId="6A1191D2" w:rsidR="00486F5A" w:rsidRPr="00D92D17" w:rsidRDefault="00486F5A" w:rsidP="00D92D17">
      <w:pPr>
        <w:textAlignment w:val="baseline"/>
        <w:rPr>
          <w:rFonts w:ascii="Calibri" w:eastAsia="Times New Roman" w:hAnsi="Calibri" w:cs="Calibri"/>
          <w:color w:val="000000"/>
          <w:sz w:val="20"/>
          <w:szCs w:val="20"/>
          <w:lang w:eastAsia="da-DK"/>
        </w:rPr>
      </w:pPr>
      <w:r w:rsidRPr="00486F5A">
        <w:rPr>
          <w:rFonts w:ascii="Calibri" w:eastAsia="Times New Roman" w:hAnsi="Calibri" w:cs="Calibri"/>
          <w:color w:val="000000"/>
          <w:sz w:val="20"/>
          <w:szCs w:val="20"/>
          <w:lang w:eastAsia="da-DK"/>
        </w:rPr>
        <w:t>-Klient</w:t>
      </w:r>
      <w:r w:rsidRPr="00486F5A">
        <w:rPr>
          <w:rFonts w:ascii="Calibri" w:eastAsia="Times New Roman" w:hAnsi="Calibri" w:cs="Calibri"/>
          <w:color w:val="000000"/>
          <w:sz w:val="20"/>
          <w:szCs w:val="20"/>
          <w:lang w:eastAsia="da-DK"/>
        </w:rPr>
        <w:br/>
        <w:t>-Støtte</w:t>
      </w:r>
      <w:r w:rsidRPr="00486F5A">
        <w:rPr>
          <w:rFonts w:ascii="Calibri" w:eastAsia="Times New Roman" w:hAnsi="Calibri" w:cs="Calibri"/>
          <w:color w:val="000000"/>
          <w:sz w:val="20"/>
          <w:szCs w:val="20"/>
          <w:lang w:eastAsia="da-DK"/>
        </w:rPr>
        <w:br/>
        <w:t>-Frafalden</w:t>
      </w:r>
      <w:r w:rsidRPr="00486F5A">
        <w:rPr>
          <w:rFonts w:ascii="Calibri" w:eastAsia="Times New Roman" w:hAnsi="Calibri" w:cs="Calibri"/>
          <w:color w:val="000000"/>
          <w:sz w:val="20"/>
          <w:szCs w:val="20"/>
          <w:lang w:eastAsia="da-DK"/>
        </w:rPr>
        <w:br/>
      </w:r>
    </w:p>
  </w:footnote>
  <w:footnote w:id="4">
    <w:p w14:paraId="04F645B5" w14:textId="75F0246B" w:rsidR="003F02DF" w:rsidRPr="00486F5A" w:rsidRDefault="003F02DF" w:rsidP="003F02DF">
      <w:pPr>
        <w:pStyle w:val="Fodnotetekst"/>
        <w:rPr>
          <w:rFonts w:ascii="Calibri" w:hAnsi="Calibri" w:cs="Calibri"/>
          <w:b/>
          <w:bCs/>
        </w:rPr>
      </w:pPr>
      <w:r w:rsidRPr="00486F5A">
        <w:rPr>
          <w:rStyle w:val="Fodnotehenvisning"/>
          <w:rFonts w:ascii="Calibri" w:hAnsi="Calibri" w:cs="Calibri"/>
        </w:rPr>
        <w:footnoteRef/>
      </w:r>
      <w:r w:rsidR="00486F5A">
        <w:rPr>
          <w:rFonts w:ascii="Calibri" w:hAnsi="Calibri" w:cs="Calibri"/>
        </w:rPr>
        <w:t xml:space="preserve"> </w:t>
      </w:r>
      <w:r w:rsidRPr="00486F5A">
        <w:rPr>
          <w:rFonts w:ascii="Calibri" w:hAnsi="Calibri" w:cs="Calibri"/>
          <w:b/>
          <w:bCs/>
        </w:rPr>
        <w:t>Privilegeret talesituation kan vise sig på følgende måder:</w:t>
      </w:r>
    </w:p>
    <w:p w14:paraId="76DCE640" w14:textId="77777777" w:rsidR="003F02DF" w:rsidRPr="00486F5A" w:rsidRDefault="003F02DF" w:rsidP="003F02DF">
      <w:pPr>
        <w:suppressOverlap/>
        <w:textAlignment w:val="baseline"/>
        <w:rPr>
          <w:rFonts w:ascii="Calibri" w:eastAsia="Times New Roman" w:hAnsi="Calibri" w:cs="Calibri"/>
          <w:color w:val="000000"/>
          <w:sz w:val="20"/>
          <w:szCs w:val="20"/>
          <w:lang w:eastAsia="da-DK"/>
        </w:rPr>
      </w:pPr>
      <w:r w:rsidRPr="00486F5A">
        <w:rPr>
          <w:rFonts w:ascii="Calibri" w:eastAsia="Times New Roman" w:hAnsi="Calibri" w:cs="Calibri"/>
          <w:color w:val="000000"/>
          <w:sz w:val="20"/>
          <w:szCs w:val="20"/>
          <w:lang w:eastAsia="da-DK"/>
        </w:rPr>
        <w:t>-Kommunikation/en talesituation fra et menneske til en gud fx bøn.</w:t>
      </w:r>
    </w:p>
    <w:p w14:paraId="137A251D" w14:textId="77777777" w:rsidR="003F02DF" w:rsidRPr="00486F5A" w:rsidRDefault="003F02DF" w:rsidP="003F02DF">
      <w:pPr>
        <w:suppressOverlap/>
        <w:rPr>
          <w:rFonts w:ascii="Calibri" w:eastAsia="Times New Roman" w:hAnsi="Calibri" w:cs="Calibri"/>
          <w:sz w:val="20"/>
          <w:szCs w:val="20"/>
          <w:lang w:eastAsia="da-DK"/>
        </w:rPr>
      </w:pPr>
      <w:r w:rsidRPr="00486F5A">
        <w:rPr>
          <w:rFonts w:ascii="Calibri" w:eastAsia="Times New Roman" w:hAnsi="Calibri" w:cs="Calibri"/>
          <w:color w:val="000000"/>
          <w:sz w:val="20"/>
          <w:szCs w:val="20"/>
          <w:lang w:eastAsia="da-DK"/>
        </w:rPr>
        <w:t>-Kommunikation/talesituation fra en gud til et menneske fx i et helligskrift.</w:t>
      </w:r>
      <w:r w:rsidRPr="00486F5A">
        <w:rPr>
          <w:rFonts w:ascii="Calibri" w:eastAsia="Times New Roman" w:hAnsi="Calibri" w:cs="Calibri"/>
          <w:color w:val="000000"/>
          <w:sz w:val="20"/>
          <w:szCs w:val="20"/>
          <w:lang w:eastAsia="da-DK"/>
        </w:rPr>
        <w:br/>
        <w:t>-Et menneske, der laver magi.</w:t>
      </w:r>
    </w:p>
    <w:p w14:paraId="4FEE8780" w14:textId="77777777" w:rsidR="003F02DF" w:rsidRPr="00486F5A" w:rsidRDefault="003F02DF" w:rsidP="003F02DF">
      <w:pPr>
        <w:pStyle w:val="Fodnotetekst"/>
        <w:rPr>
          <w:rFonts w:ascii="Calibri" w:eastAsia="Times New Roman" w:hAnsi="Calibri" w:cs="Calibri"/>
          <w:color w:val="000000"/>
          <w:lang w:eastAsia="da-DK"/>
        </w:rPr>
      </w:pPr>
      <w:r w:rsidRPr="00486F5A">
        <w:rPr>
          <w:rFonts w:ascii="Calibri" w:eastAsia="Times New Roman" w:hAnsi="Calibri" w:cs="Calibri"/>
          <w:color w:val="000000"/>
          <w:lang w:eastAsia="da-DK"/>
        </w:rPr>
        <w:t>-Noget et menneske almindeligvis ikke kan vide, fx myter eller profetier.</w:t>
      </w:r>
    </w:p>
    <w:p w14:paraId="0FC5835B" w14:textId="3F140C8A" w:rsidR="003F02DF" w:rsidRPr="00486F5A" w:rsidRDefault="003F02DF">
      <w:pPr>
        <w:pStyle w:val="Fodnotetekst"/>
        <w:rPr>
          <w:rFonts w:ascii="Calibri" w:hAnsi="Calibri" w:cs="Calibri"/>
        </w:rPr>
      </w:pPr>
    </w:p>
  </w:footnote>
  <w:footnote w:id="5">
    <w:p w14:paraId="3891A0F4" w14:textId="1D37787C" w:rsidR="003F02DF" w:rsidRPr="00BD569F" w:rsidRDefault="003F02DF" w:rsidP="003F02DF">
      <w:pPr>
        <w:pStyle w:val="Fodnotetekst"/>
        <w:rPr>
          <w:b/>
          <w:bCs/>
        </w:rPr>
      </w:pPr>
      <w:r w:rsidRPr="00486F5A">
        <w:rPr>
          <w:rStyle w:val="Fodnotehenvisning"/>
          <w:rFonts w:ascii="Calibri" w:hAnsi="Calibri" w:cs="Calibri"/>
        </w:rPr>
        <w:footnoteRef/>
      </w:r>
      <w:r w:rsidRPr="00486F5A">
        <w:rPr>
          <w:rFonts w:ascii="Calibri" w:hAnsi="Calibri" w:cs="Calibri"/>
        </w:rPr>
        <w:t xml:space="preserve"> </w:t>
      </w:r>
      <w:r w:rsidR="00486F5A" w:rsidRPr="00D92D17">
        <w:rPr>
          <w:rFonts w:ascii="Calibri" w:hAnsi="Calibri" w:cs="Calibri"/>
          <w:b/>
          <w:bCs/>
        </w:rPr>
        <w:t>Modtagere</w:t>
      </w:r>
      <w:r w:rsidR="00486F5A">
        <w:rPr>
          <w:rFonts w:ascii="Calibri" w:hAnsi="Calibri" w:cs="Calibri"/>
        </w:rPr>
        <w:t xml:space="preserve">: </w:t>
      </w:r>
      <w:r w:rsidRPr="00486F5A">
        <w:rPr>
          <w:rFonts w:ascii="Calibri" w:hAnsi="Calibri" w:cs="Calibri"/>
        </w:rPr>
        <w:t>Vær konkret fx ”kristne, der overvejer at konvertere”. Sig IKKE: ”det danske folk”; ”samfundet”; ”borgerne”; ”alle kristne”.</w:t>
      </w:r>
    </w:p>
  </w:footnote>
  <w:footnote w:id="6">
    <w:p w14:paraId="1D887D9A" w14:textId="35650557" w:rsidR="00294C2B" w:rsidRPr="00AE1D79" w:rsidRDefault="00294C2B">
      <w:pPr>
        <w:pStyle w:val="Fodnotetekst"/>
      </w:pPr>
      <w:r>
        <w:rPr>
          <w:rStyle w:val="Fodnotehenvisning"/>
        </w:rPr>
        <w:footnoteRef/>
      </w:r>
      <w:r>
        <w:t xml:space="preserve"> </w:t>
      </w:r>
      <w:r w:rsidR="00AE1D79" w:rsidRPr="00B971FC">
        <w:rPr>
          <w:b/>
          <w:bCs/>
        </w:rPr>
        <w:t>Religionsfaglige temaer</w:t>
      </w:r>
      <w:r w:rsidR="00AE1D79">
        <w:t xml:space="preserve">: fagbegreber, </w:t>
      </w:r>
      <w:proofErr w:type="spellStart"/>
      <w:r w:rsidR="00AE1D79">
        <w:t>indefrabegreber</w:t>
      </w:r>
      <w:proofErr w:type="spellEnd"/>
      <w:r w:rsidR="00AE1D79">
        <w:t>, teoribegreber.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7B7F18"/>
    <w:multiLevelType w:val="multilevel"/>
    <w:tmpl w:val="416EA3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6244566"/>
    <w:multiLevelType w:val="multilevel"/>
    <w:tmpl w:val="498CCF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91D440B"/>
    <w:multiLevelType w:val="multilevel"/>
    <w:tmpl w:val="1562B0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6FF674B"/>
    <w:multiLevelType w:val="multilevel"/>
    <w:tmpl w:val="D09434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B332420"/>
    <w:multiLevelType w:val="multilevel"/>
    <w:tmpl w:val="3132C8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2EB4DCB"/>
    <w:multiLevelType w:val="multilevel"/>
    <w:tmpl w:val="422616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4795FBC"/>
    <w:multiLevelType w:val="multilevel"/>
    <w:tmpl w:val="10E22C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F005748"/>
    <w:multiLevelType w:val="multilevel"/>
    <w:tmpl w:val="5888B5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0C402E2"/>
    <w:multiLevelType w:val="multilevel"/>
    <w:tmpl w:val="AF6E7A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24A05BB"/>
    <w:multiLevelType w:val="multilevel"/>
    <w:tmpl w:val="F22C22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2674516"/>
    <w:multiLevelType w:val="multilevel"/>
    <w:tmpl w:val="42E6CD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EF56C3E"/>
    <w:multiLevelType w:val="multilevel"/>
    <w:tmpl w:val="91CA5A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3E60D38"/>
    <w:multiLevelType w:val="multilevel"/>
    <w:tmpl w:val="C128D0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C2C7CF5"/>
    <w:multiLevelType w:val="multilevel"/>
    <w:tmpl w:val="2C5E71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C395EC1"/>
    <w:multiLevelType w:val="multilevel"/>
    <w:tmpl w:val="AB5A1C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0FF7AF5"/>
    <w:multiLevelType w:val="multilevel"/>
    <w:tmpl w:val="A2562C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58BA27C5"/>
    <w:multiLevelType w:val="multilevel"/>
    <w:tmpl w:val="B50E73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F8B140B"/>
    <w:multiLevelType w:val="multilevel"/>
    <w:tmpl w:val="39D8A0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67EE65BA"/>
    <w:multiLevelType w:val="multilevel"/>
    <w:tmpl w:val="AF2816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696B7228"/>
    <w:multiLevelType w:val="multilevel"/>
    <w:tmpl w:val="5A4206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7748612F"/>
    <w:multiLevelType w:val="multilevel"/>
    <w:tmpl w:val="01FECE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057241868">
    <w:abstractNumId w:val="6"/>
  </w:num>
  <w:num w:numId="2" w16cid:durableId="103964124">
    <w:abstractNumId w:val="19"/>
  </w:num>
  <w:num w:numId="3" w16cid:durableId="1929970253">
    <w:abstractNumId w:val="3"/>
  </w:num>
  <w:num w:numId="4" w16cid:durableId="1449741731">
    <w:abstractNumId w:val="15"/>
  </w:num>
  <w:num w:numId="5" w16cid:durableId="945386509">
    <w:abstractNumId w:val="17"/>
  </w:num>
  <w:num w:numId="6" w16cid:durableId="1868331831">
    <w:abstractNumId w:val="20"/>
  </w:num>
  <w:num w:numId="7" w16cid:durableId="1792435965">
    <w:abstractNumId w:val="4"/>
  </w:num>
  <w:num w:numId="8" w16cid:durableId="585189340">
    <w:abstractNumId w:val="14"/>
  </w:num>
  <w:num w:numId="9" w16cid:durableId="1062948970">
    <w:abstractNumId w:val="1"/>
  </w:num>
  <w:num w:numId="10" w16cid:durableId="663628896">
    <w:abstractNumId w:val="0"/>
  </w:num>
  <w:num w:numId="11" w16cid:durableId="1865091491">
    <w:abstractNumId w:val="2"/>
  </w:num>
  <w:num w:numId="12" w16cid:durableId="1829243611">
    <w:abstractNumId w:val="5"/>
  </w:num>
  <w:num w:numId="13" w16cid:durableId="1376081042">
    <w:abstractNumId w:val="16"/>
  </w:num>
  <w:num w:numId="14" w16cid:durableId="1104693260">
    <w:abstractNumId w:val="11"/>
  </w:num>
  <w:num w:numId="15" w16cid:durableId="1772236201">
    <w:abstractNumId w:val="9"/>
  </w:num>
  <w:num w:numId="16" w16cid:durableId="2078746555">
    <w:abstractNumId w:val="10"/>
  </w:num>
  <w:num w:numId="17" w16cid:durableId="1114717586">
    <w:abstractNumId w:val="18"/>
  </w:num>
  <w:num w:numId="18" w16cid:durableId="722872926">
    <w:abstractNumId w:val="8"/>
  </w:num>
  <w:num w:numId="19" w16cid:durableId="387146050">
    <w:abstractNumId w:val="12"/>
  </w:num>
  <w:num w:numId="20" w16cid:durableId="1266768945">
    <w:abstractNumId w:val="13"/>
  </w:num>
  <w:num w:numId="21" w16cid:durableId="413747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416C"/>
    <w:rsid w:val="000363AE"/>
    <w:rsid w:val="00052F8D"/>
    <w:rsid w:val="00063B31"/>
    <w:rsid w:val="00131FC3"/>
    <w:rsid w:val="00192C17"/>
    <w:rsid w:val="001A4318"/>
    <w:rsid w:val="001E6DDC"/>
    <w:rsid w:val="001F7D5F"/>
    <w:rsid w:val="00294C2B"/>
    <w:rsid w:val="00325604"/>
    <w:rsid w:val="003C3223"/>
    <w:rsid w:val="003F02DF"/>
    <w:rsid w:val="00486F5A"/>
    <w:rsid w:val="004B034A"/>
    <w:rsid w:val="005B416C"/>
    <w:rsid w:val="005C74C1"/>
    <w:rsid w:val="00602615"/>
    <w:rsid w:val="0061395B"/>
    <w:rsid w:val="006265A2"/>
    <w:rsid w:val="00636334"/>
    <w:rsid w:val="00723017"/>
    <w:rsid w:val="007536B0"/>
    <w:rsid w:val="0086532F"/>
    <w:rsid w:val="008F1DF1"/>
    <w:rsid w:val="0091165A"/>
    <w:rsid w:val="00A11C5A"/>
    <w:rsid w:val="00A81284"/>
    <w:rsid w:val="00AC2AE6"/>
    <w:rsid w:val="00AD2A3F"/>
    <w:rsid w:val="00AE1D79"/>
    <w:rsid w:val="00B971FC"/>
    <w:rsid w:val="00BA445E"/>
    <w:rsid w:val="00BE7B54"/>
    <w:rsid w:val="00D8704D"/>
    <w:rsid w:val="00D92D17"/>
    <w:rsid w:val="00F36C88"/>
    <w:rsid w:val="00F95B13"/>
    <w:rsid w:val="00FD4C4E"/>
    <w:rsid w:val="00FD6C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FE7125"/>
  <w15:chartTrackingRefBased/>
  <w15:docId w15:val="{591348E7-7AFF-1D49-B74D-44733BA21C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da-DK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link w:val="Overskrift1Tegn"/>
    <w:uiPriority w:val="9"/>
    <w:qFormat/>
    <w:rsid w:val="005B416C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da-DK"/>
    </w:rPr>
  </w:style>
  <w:style w:type="paragraph" w:styleId="Overskrift2">
    <w:name w:val="heading 2"/>
    <w:basedOn w:val="Normal"/>
    <w:link w:val="Overskrift2Tegn"/>
    <w:uiPriority w:val="9"/>
    <w:qFormat/>
    <w:rsid w:val="005B416C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da-DK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5B416C"/>
    <w:rPr>
      <w:rFonts w:ascii="Times New Roman" w:eastAsia="Times New Roman" w:hAnsi="Times New Roman" w:cs="Times New Roman"/>
      <w:b/>
      <w:bCs/>
      <w:kern w:val="36"/>
      <w:sz w:val="48"/>
      <w:szCs w:val="48"/>
      <w:lang w:eastAsia="da-DK"/>
    </w:rPr>
  </w:style>
  <w:style w:type="character" w:customStyle="1" w:styleId="Overskrift2Tegn">
    <w:name w:val="Overskrift 2 Tegn"/>
    <w:basedOn w:val="Standardskrifttypeiafsnit"/>
    <w:link w:val="Overskrift2"/>
    <w:uiPriority w:val="9"/>
    <w:rsid w:val="005B416C"/>
    <w:rPr>
      <w:rFonts w:ascii="Times New Roman" w:eastAsia="Times New Roman" w:hAnsi="Times New Roman" w:cs="Times New Roman"/>
      <w:b/>
      <w:bCs/>
      <w:sz w:val="36"/>
      <w:szCs w:val="36"/>
      <w:lang w:eastAsia="da-DK"/>
    </w:rPr>
  </w:style>
  <w:style w:type="paragraph" w:styleId="NormalWeb">
    <w:name w:val="Normal (Web)"/>
    <w:basedOn w:val="Normal"/>
    <w:uiPriority w:val="99"/>
    <w:semiHidden/>
    <w:unhideWhenUsed/>
    <w:rsid w:val="005B416C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da-DK"/>
    </w:rPr>
  </w:style>
  <w:style w:type="character" w:styleId="Hyperlink">
    <w:name w:val="Hyperlink"/>
    <w:basedOn w:val="Standardskrifttypeiafsnit"/>
    <w:uiPriority w:val="99"/>
    <w:semiHidden/>
    <w:unhideWhenUsed/>
    <w:rsid w:val="005B416C"/>
    <w:rPr>
      <w:color w:val="0000FF"/>
      <w:u w:val="single"/>
    </w:rPr>
  </w:style>
  <w:style w:type="character" w:customStyle="1" w:styleId="apple-tab-span">
    <w:name w:val="apple-tab-span"/>
    <w:basedOn w:val="Standardskrifttypeiafsnit"/>
    <w:rsid w:val="005B416C"/>
  </w:style>
  <w:style w:type="paragraph" w:styleId="Fodnotetekst">
    <w:name w:val="footnote text"/>
    <w:basedOn w:val="Normal"/>
    <w:link w:val="FodnotetekstTegn"/>
    <w:uiPriority w:val="99"/>
    <w:semiHidden/>
    <w:unhideWhenUsed/>
    <w:rsid w:val="00A81284"/>
    <w:rPr>
      <w:sz w:val="20"/>
      <w:szCs w:val="20"/>
    </w:rPr>
  </w:style>
  <w:style w:type="character" w:customStyle="1" w:styleId="FodnotetekstTegn">
    <w:name w:val="Fodnotetekst Tegn"/>
    <w:basedOn w:val="Standardskrifttypeiafsnit"/>
    <w:link w:val="Fodnotetekst"/>
    <w:uiPriority w:val="99"/>
    <w:semiHidden/>
    <w:rsid w:val="00A81284"/>
    <w:rPr>
      <w:sz w:val="20"/>
      <w:szCs w:val="20"/>
    </w:rPr>
  </w:style>
  <w:style w:type="character" w:styleId="Fodnotehenvisning">
    <w:name w:val="footnote reference"/>
    <w:basedOn w:val="Standardskrifttypeiafsnit"/>
    <w:uiPriority w:val="99"/>
    <w:semiHidden/>
    <w:unhideWhenUsed/>
    <w:rsid w:val="00A8128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727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66DC2A3-2DB6-465E-ACAA-77A4B453BF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411</Words>
  <Characters>2509</Characters>
  <Application>Microsoft Office Word</Application>
  <DocSecurity>0</DocSecurity>
  <Lines>20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ANS</dc:creator>
  <cp:keywords/>
  <dc:description/>
  <cp:lastModifiedBy>Anne-Sofie Svendsen</cp:lastModifiedBy>
  <cp:revision>5</cp:revision>
  <dcterms:created xsi:type="dcterms:W3CDTF">2026-02-02T08:44:00Z</dcterms:created>
  <dcterms:modified xsi:type="dcterms:W3CDTF">2026-02-02T08:51:00Z</dcterms:modified>
</cp:coreProperties>
</file>