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2E34" w14:textId="77777777" w:rsidR="00AC7320" w:rsidRPr="00AC7320" w:rsidRDefault="00AC7320">
      <w:pPr>
        <w:rPr>
          <w:b/>
          <w:bCs/>
        </w:rPr>
      </w:pPr>
      <w:r w:rsidRPr="00AC7320">
        <w:rPr>
          <w:b/>
          <w:bCs/>
        </w:rPr>
        <w:t xml:space="preserve">Hvad forstår man ved en livsform? </w:t>
      </w:r>
      <w:r w:rsidRPr="00AC7320">
        <w:rPr>
          <w:b/>
          <w:bCs/>
        </w:rPr>
        <w:tab/>
      </w:r>
    </w:p>
    <w:p w14:paraId="67B99E3A" w14:textId="0B8C5F5E" w:rsidR="00AC7320" w:rsidRDefault="00AC7320">
      <w:r w:rsidRPr="00AC7320">
        <w:t>Livsformer handler om, hvilken plads vi tiltænker vores arbejde. Det, der er afgørende for den enkelte livsform, er opfattelsen af forholdet mellem arbejde og fritid.</w:t>
      </w:r>
    </w:p>
    <w:p w14:paraId="3B5979BB" w14:textId="77777777" w:rsidR="00AC7320" w:rsidRDefault="00AC7320"/>
    <w:p w14:paraId="7881A3CC" w14:textId="77777777" w:rsidR="00AC7320" w:rsidRDefault="00AC7320"/>
    <w:p w14:paraId="771A1ABB" w14:textId="77777777" w:rsidR="00AC7320" w:rsidRPr="00AC7320" w:rsidRDefault="00AC7320">
      <w:pPr>
        <w:rPr>
          <w:b/>
          <w:bCs/>
        </w:rPr>
      </w:pPr>
      <w:r w:rsidRPr="00AC7320">
        <w:rPr>
          <w:b/>
          <w:bCs/>
        </w:rPr>
        <w:t xml:space="preserve">Hvad karakteriserer den selvstændige livsform? </w:t>
      </w:r>
      <w:r w:rsidRPr="00AC7320">
        <w:rPr>
          <w:b/>
          <w:bCs/>
        </w:rPr>
        <w:tab/>
      </w:r>
    </w:p>
    <w:p w14:paraId="62F1A0FE" w14:textId="73EF9979" w:rsidR="00AC7320" w:rsidRDefault="00AC7320">
      <w:r>
        <w:t xml:space="preserve">Den kendetegner ved at man driver sin egen virksomhed og at man arbejder rigtigt, hvilket betyder at arbejde og fritid flyder sammen. Nogle gange er hele familien involveret i den familieejet virksomhed. Man er sin egen chef. </w:t>
      </w:r>
    </w:p>
    <w:p w14:paraId="60AA9FF7" w14:textId="77777777" w:rsidR="00AC7320" w:rsidRDefault="00AC7320"/>
    <w:p w14:paraId="3C742092" w14:textId="77777777" w:rsidR="00AC7320" w:rsidRPr="0099394C" w:rsidRDefault="00AC7320">
      <w:pPr>
        <w:rPr>
          <w:b/>
          <w:bCs/>
        </w:rPr>
      </w:pPr>
      <w:r w:rsidRPr="0099394C">
        <w:rPr>
          <w:b/>
          <w:bCs/>
        </w:rPr>
        <w:t xml:space="preserve">Forklar hvad der menes med den karrierebundne livsform. </w:t>
      </w:r>
      <w:r w:rsidRPr="0099394C">
        <w:rPr>
          <w:b/>
          <w:bCs/>
        </w:rPr>
        <w:tab/>
      </w:r>
    </w:p>
    <w:p w14:paraId="19C75FB7" w14:textId="5F8368E0" w:rsidR="0099394C" w:rsidRDefault="0099394C">
      <w:r>
        <w:t xml:space="preserve">At arbejde og karriere fylder rigtigt og det er dette man prioriterer højt.  Det er typisk højtuddannede folk (med høje stillinger) som følger dennes livsstil. Man arbejder uden nogle klare grænser mellem arbejde og fritid. Deres fritid bruger de på at slappe af, </w:t>
      </w:r>
      <w:proofErr w:type="gramStart"/>
      <w:r>
        <w:t>således at</w:t>
      </w:r>
      <w:proofErr w:type="gramEnd"/>
      <w:r>
        <w:t xml:space="preserve"> man klar til arbejdet igen. De tænker meget på at blive succesfulde, end at tjene end høj løn. </w:t>
      </w:r>
    </w:p>
    <w:p w14:paraId="17597768" w14:textId="77777777" w:rsidR="0099394C" w:rsidRDefault="0099394C"/>
    <w:p w14:paraId="5107D843" w14:textId="5B842CDE" w:rsidR="0099394C" w:rsidRPr="0099394C" w:rsidRDefault="0099394C">
      <w:r w:rsidRPr="0099394C">
        <w:t xml:space="preserve">Hvis man har den </w:t>
      </w:r>
      <w:r w:rsidRPr="0099394C">
        <w:t>karrierebundne livsform</w:t>
      </w:r>
      <w:r w:rsidRPr="0099394C">
        <w:t xml:space="preserve">, så indretter man stadigvæk livet for børnene efter denne livsform. </w:t>
      </w:r>
    </w:p>
    <w:p w14:paraId="26CD2E48" w14:textId="77777777" w:rsidR="00AC7320" w:rsidRDefault="00AC7320"/>
    <w:p w14:paraId="103FEC68" w14:textId="77777777" w:rsidR="0099394C" w:rsidRPr="0099394C" w:rsidRDefault="00AC7320">
      <w:pPr>
        <w:rPr>
          <w:b/>
          <w:bCs/>
        </w:rPr>
      </w:pPr>
      <w:r w:rsidRPr="0099394C">
        <w:rPr>
          <w:b/>
          <w:bCs/>
        </w:rPr>
        <w:t xml:space="preserve">Lønarbejderlivsformen: hvad ligger der i den? </w:t>
      </w:r>
    </w:p>
    <w:p w14:paraId="31A5565E" w14:textId="09E3F16A" w:rsidR="00AC7320" w:rsidRPr="0099394C" w:rsidRDefault="0099394C">
      <w:r w:rsidRPr="0099394C">
        <w:t>Det er dem som er al</w:t>
      </w:r>
      <w:r>
        <w:t xml:space="preserve">mindelige lønarbejdere, når de så tager hjem, tager de IKKE arbejdet med sig hjem. Arbejdet er blot et sted hvor man kan tjene sine penge, arbejdet er derfor et middel til at lave andre fritidsaktiviteter, tage på rejser eller andet. Det er den gennemsnitlige borger som er lønarbejder og hører ind under denne livsform. Der er et klart skel mellem arbejde og fritid. </w:t>
      </w:r>
    </w:p>
    <w:p w14:paraId="279C01E8" w14:textId="77777777" w:rsidR="00AC7320" w:rsidRDefault="00AC7320">
      <w:r w:rsidRPr="00AC7320">
        <w:t xml:space="preserve">Hvad er en idealtype? </w:t>
      </w:r>
      <w:r w:rsidRPr="00AC7320">
        <w:tab/>
      </w:r>
    </w:p>
    <w:p w14:paraId="0C9984A9" w14:textId="77777777" w:rsidR="00AC7320" w:rsidRDefault="00AC7320">
      <w:r w:rsidRPr="00AC7320">
        <w:t xml:space="preserve">Nævn hvad familiens fire grundfunktioner er, og hvad der menes med dem. </w:t>
      </w:r>
      <w:r w:rsidRPr="00AC7320">
        <w:tab/>
      </w:r>
    </w:p>
    <w:p w14:paraId="546068DD" w14:textId="77777777" w:rsidR="00AC7320" w:rsidRDefault="00AC7320">
      <w:r w:rsidRPr="00AC7320">
        <w:t xml:space="preserve">Hvad præger familiens økonomi i informationssamfundet? </w:t>
      </w:r>
      <w:r w:rsidRPr="00AC7320">
        <w:tab/>
      </w:r>
    </w:p>
    <w:p w14:paraId="52F452F3" w14:textId="77777777" w:rsidR="00AC7320" w:rsidRDefault="00AC7320">
      <w:r w:rsidRPr="00AC7320">
        <w:t xml:space="preserve">Hvad præger familiens reproduktion i informationssamfundet? </w:t>
      </w:r>
      <w:r w:rsidRPr="00AC7320">
        <w:tab/>
      </w:r>
    </w:p>
    <w:p w14:paraId="7EB20C71" w14:textId="77777777" w:rsidR="00AC7320" w:rsidRDefault="00AC7320">
      <w:r w:rsidRPr="00AC7320">
        <w:t xml:space="preserve">Hvad præger familiens socialisering i informationssamfundet? </w:t>
      </w:r>
      <w:r w:rsidRPr="00AC7320">
        <w:tab/>
      </w:r>
    </w:p>
    <w:p w14:paraId="48C15226" w14:textId="77777777" w:rsidR="00AC7320" w:rsidRDefault="00AC7320">
      <w:r w:rsidRPr="00AC7320">
        <w:lastRenderedPageBreak/>
        <w:t xml:space="preserve">Hvem påvirker, udover forældrene, børnenes identitetsdannelse? </w:t>
      </w:r>
      <w:r w:rsidRPr="00AC7320">
        <w:tab/>
      </w:r>
    </w:p>
    <w:p w14:paraId="37FFD650" w14:textId="77777777" w:rsidR="00AC7320" w:rsidRDefault="00AC7320">
      <w:r w:rsidRPr="00AC7320">
        <w:t xml:space="preserve">Hvad menes der med en gammel og en ny familiestruktur? </w:t>
      </w:r>
      <w:r w:rsidRPr="00AC7320">
        <w:tab/>
      </w:r>
    </w:p>
    <w:p w14:paraId="2618509E" w14:textId="77777777" w:rsidR="00AC7320" w:rsidRDefault="00AC7320">
      <w:r w:rsidRPr="00AC7320">
        <w:t xml:space="preserve">Team-familien: hvordan ser livet ud i den? </w:t>
      </w:r>
      <w:r w:rsidRPr="00AC7320">
        <w:tab/>
      </w:r>
    </w:p>
    <w:p w14:paraId="6CC8B0A5" w14:textId="77777777" w:rsidR="00AC7320" w:rsidRDefault="00AC7320">
      <w:r w:rsidRPr="00AC7320">
        <w:t xml:space="preserve">Den patriarkalske familie: hvordan er hierarkiet i den? </w:t>
      </w:r>
      <w:r w:rsidRPr="00AC7320">
        <w:tab/>
      </w:r>
    </w:p>
    <w:p w14:paraId="7186C5FC" w14:textId="77777777" w:rsidR="00AC7320" w:rsidRDefault="00AC7320">
      <w:r w:rsidRPr="00AC7320">
        <w:t xml:space="preserve">Hvad kendetegner svingdørsfamilien? </w:t>
      </w:r>
      <w:r w:rsidRPr="00AC7320">
        <w:tab/>
      </w:r>
    </w:p>
    <w:p w14:paraId="1F55E389" w14:textId="77777777" w:rsidR="00AC7320" w:rsidRDefault="00AC7320">
      <w:r w:rsidRPr="00AC7320">
        <w:t xml:space="preserve">Hvad præger livet i det sociale akvarium? </w:t>
      </w:r>
      <w:r w:rsidRPr="00AC7320">
        <w:tab/>
      </w:r>
    </w:p>
    <w:p w14:paraId="4812E87A" w14:textId="77777777" w:rsidR="00AC7320" w:rsidRDefault="00AC7320">
      <w:r w:rsidRPr="00AC7320">
        <w:t xml:space="preserve">Hvilke årsager ligger bag det stigende skilsmissetal? </w:t>
      </w:r>
      <w:r w:rsidRPr="00AC7320">
        <w:tab/>
      </w:r>
    </w:p>
    <w:p w14:paraId="38A85767" w14:textId="77777777" w:rsidR="00AC7320" w:rsidRDefault="00AC7320">
      <w:r w:rsidRPr="00AC7320">
        <w:t xml:space="preserve">Lever ca. 40 pct. af befolkningen i </w:t>
      </w:r>
      <w:proofErr w:type="spellStart"/>
      <w:r w:rsidRPr="00AC7320">
        <w:t>singlehustande</w:t>
      </w:r>
      <w:proofErr w:type="spellEnd"/>
      <w:r w:rsidRPr="00AC7320">
        <w:t xml:space="preserve">? </w:t>
      </w:r>
      <w:r w:rsidRPr="00AC7320">
        <w:tab/>
      </w:r>
    </w:p>
    <w:p w14:paraId="54BA283A" w14:textId="77777777" w:rsidR="00AC7320" w:rsidRDefault="00AC7320">
      <w:r w:rsidRPr="00AC7320">
        <w:t xml:space="preserve">Er gennemsnitsalderen for førstegangsfødende ca. 30 år? </w:t>
      </w:r>
      <w:r w:rsidRPr="00AC7320">
        <w:tab/>
      </w:r>
    </w:p>
    <w:p w14:paraId="7113B31E" w14:textId="77777777" w:rsidR="00AC7320" w:rsidRDefault="00AC7320">
      <w:pPr>
        <w:rPr>
          <w:lang w:val="nb-NO"/>
        </w:rPr>
      </w:pPr>
      <w:r w:rsidRPr="00AC7320">
        <w:rPr>
          <w:lang w:val="nb-NO"/>
        </w:rPr>
        <w:t xml:space="preserve">Føder danske </w:t>
      </w:r>
      <w:proofErr w:type="spellStart"/>
      <w:r w:rsidRPr="00AC7320">
        <w:rPr>
          <w:lang w:val="nb-NO"/>
        </w:rPr>
        <w:t>kvinder</w:t>
      </w:r>
      <w:proofErr w:type="spellEnd"/>
      <w:r w:rsidRPr="00AC7320">
        <w:rPr>
          <w:lang w:val="nb-NO"/>
        </w:rPr>
        <w:t xml:space="preserve"> ca. 2,5 barn hver? </w:t>
      </w:r>
      <w:r w:rsidRPr="00AC7320">
        <w:rPr>
          <w:lang w:val="nb-NO"/>
        </w:rPr>
        <w:tab/>
      </w:r>
    </w:p>
    <w:p w14:paraId="20A6692C" w14:textId="04A60B7F" w:rsidR="00B13CE6" w:rsidRDefault="00AC7320">
      <w:r w:rsidRPr="00AC7320">
        <w:t>Hvilke nye udfordringer skaber de nye familiemønstre for nogle børn?</w:t>
      </w:r>
    </w:p>
    <w:sectPr w:rsidR="00B13C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20"/>
    <w:rsid w:val="00975868"/>
    <w:rsid w:val="0099394C"/>
    <w:rsid w:val="00AC7320"/>
    <w:rsid w:val="00B13CE6"/>
    <w:rsid w:val="00C1784E"/>
    <w:rsid w:val="00CE21C7"/>
    <w:rsid w:val="00F722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943F"/>
  <w15:chartTrackingRefBased/>
  <w15:docId w15:val="{AB49A246-2DE0-4EAE-9E3B-A86C42A2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7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7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732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732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732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732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732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732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732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73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73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732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732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732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C732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732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C732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7320"/>
    <w:rPr>
      <w:rFonts w:eastAsiaTheme="majorEastAsia" w:cstheme="majorBidi"/>
      <w:color w:val="272727" w:themeColor="text1" w:themeTint="D8"/>
    </w:rPr>
  </w:style>
  <w:style w:type="paragraph" w:styleId="Titel">
    <w:name w:val="Title"/>
    <w:basedOn w:val="Normal"/>
    <w:next w:val="Normal"/>
    <w:link w:val="TitelTegn"/>
    <w:uiPriority w:val="10"/>
    <w:qFormat/>
    <w:rsid w:val="00AC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732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732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732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C732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C7320"/>
    <w:rPr>
      <w:i/>
      <w:iCs/>
      <w:color w:val="404040" w:themeColor="text1" w:themeTint="BF"/>
    </w:rPr>
  </w:style>
  <w:style w:type="paragraph" w:styleId="Listeafsnit">
    <w:name w:val="List Paragraph"/>
    <w:basedOn w:val="Normal"/>
    <w:uiPriority w:val="34"/>
    <w:qFormat/>
    <w:rsid w:val="00AC7320"/>
    <w:pPr>
      <w:ind w:left="720"/>
      <w:contextualSpacing/>
    </w:pPr>
  </w:style>
  <w:style w:type="character" w:styleId="Kraftigfremhvning">
    <w:name w:val="Intense Emphasis"/>
    <w:basedOn w:val="Standardskrifttypeiafsnit"/>
    <w:uiPriority w:val="21"/>
    <w:qFormat/>
    <w:rsid w:val="00AC7320"/>
    <w:rPr>
      <w:i/>
      <w:iCs/>
      <w:color w:val="0F4761" w:themeColor="accent1" w:themeShade="BF"/>
    </w:rPr>
  </w:style>
  <w:style w:type="paragraph" w:styleId="Strktcitat">
    <w:name w:val="Intense Quote"/>
    <w:basedOn w:val="Normal"/>
    <w:next w:val="Normal"/>
    <w:link w:val="StrktcitatTegn"/>
    <w:uiPriority w:val="30"/>
    <w:qFormat/>
    <w:rsid w:val="00AC7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7320"/>
    <w:rPr>
      <w:i/>
      <w:iCs/>
      <w:color w:val="0F4761" w:themeColor="accent1" w:themeShade="BF"/>
    </w:rPr>
  </w:style>
  <w:style w:type="character" w:styleId="Kraftighenvisning">
    <w:name w:val="Intense Reference"/>
    <w:basedOn w:val="Standardskrifttypeiafsnit"/>
    <w:uiPriority w:val="32"/>
    <w:qFormat/>
    <w:rsid w:val="00AC7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327</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Nazir</dc:creator>
  <cp:keywords/>
  <dc:description/>
  <cp:lastModifiedBy>Bilal Nazir</cp:lastModifiedBy>
  <cp:revision>1</cp:revision>
  <dcterms:created xsi:type="dcterms:W3CDTF">2026-03-09T11:34:00Z</dcterms:created>
  <dcterms:modified xsi:type="dcterms:W3CDTF">2026-03-09T12:20:00Z</dcterms:modified>
</cp:coreProperties>
</file>