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F2D" w:rsidRDefault="008458FD">
      <w:r w:rsidRPr="008458FD">
        <w:drawing>
          <wp:inline distT="0" distB="0" distL="0" distR="0" wp14:anchorId="58A9F26E" wp14:editId="2C6CABA9">
            <wp:extent cx="6116320" cy="7437755"/>
            <wp:effectExtent l="0" t="0" r="5080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FD" w:rsidRDefault="008458FD">
      <w:r w:rsidRPr="008458FD">
        <w:lastRenderedPageBreak/>
        <w:drawing>
          <wp:inline distT="0" distB="0" distL="0" distR="0" wp14:anchorId="6F80B6A6" wp14:editId="403613C8">
            <wp:extent cx="6116320" cy="7713345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7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FD" w:rsidRDefault="008458FD">
      <w:r w:rsidRPr="008458FD">
        <w:lastRenderedPageBreak/>
        <w:drawing>
          <wp:inline distT="0" distB="0" distL="0" distR="0" wp14:anchorId="7DA5CCEC" wp14:editId="674C15B4">
            <wp:extent cx="6116320" cy="3495040"/>
            <wp:effectExtent l="0" t="0" r="508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FD" w:rsidRDefault="008458FD">
      <w:r w:rsidRPr="008458FD">
        <w:t>https://islamimedierne.systime.dk/index.php?id=168#c522</w:t>
      </w:r>
      <w:bookmarkStart w:id="0" w:name="_GoBack"/>
      <w:bookmarkEnd w:id="0"/>
    </w:p>
    <w:sectPr w:rsidR="008458FD" w:rsidSect="00625D36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8FD"/>
    <w:rsid w:val="004F47A7"/>
    <w:rsid w:val="00625D36"/>
    <w:rsid w:val="0084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4DFB1D"/>
  <w14:defaultImageDpi w14:val="32767"/>
  <w15:chartTrackingRefBased/>
  <w15:docId w15:val="{566CF543-1B19-014E-B9E7-1AC2128B1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1</cp:revision>
  <dcterms:created xsi:type="dcterms:W3CDTF">2018-02-26T14:38:00Z</dcterms:created>
  <dcterms:modified xsi:type="dcterms:W3CDTF">2018-02-26T14:40:00Z</dcterms:modified>
</cp:coreProperties>
</file>