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5173" w14:textId="406475F4" w:rsidR="006A5732" w:rsidRDefault="006A5732" w:rsidP="006A573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Regnbue</w:t>
      </w:r>
    </w:p>
    <w:p w14:paraId="58098898" w14:textId="38C97DCB" w:rsidR="006A5732" w:rsidRDefault="006A5732" w:rsidP="006A573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Opsamlings forsøg</w:t>
      </w:r>
    </w:p>
    <w:p w14:paraId="7CF7EBCE" w14:textId="77777777" w:rsidR="006A5732" w:rsidRPr="00272268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0A11FFB7" w14:textId="0EAF6C4E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Formål:</w:t>
      </w:r>
    </w:p>
    <w:p w14:paraId="5CCBD468" w14:textId="3CF1029B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Formålet med forsøget er at lave en regnbue, ved at lave forsøg fra forskellige emner der har været lavet gennem B-niveau.</w:t>
      </w:r>
    </w:p>
    <w:p w14:paraId="1719C225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0C88F4C3" w14:textId="45FA0322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Teori:</w:t>
      </w:r>
    </w:p>
    <w:p w14:paraId="24E93925" w14:textId="4FEC6655" w:rsidR="006A5732" w:rsidRDefault="0084261E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Skriv relevant teori.</w:t>
      </w:r>
    </w:p>
    <w:p w14:paraId="5B36A200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2CD71F60" w14:textId="39F1A71C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Fremgangsmåde:</w:t>
      </w:r>
    </w:p>
    <w:p w14:paraId="6DDCFD01" w14:textId="2595658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Din gruppe skal lave en fremgangsmåde for hvordan regnbuen</w:t>
      </w:r>
      <w:r w:rsidR="00BF3978">
        <w:rPr>
          <w:rFonts w:ascii="Times New Roman" w:hAnsi="Times New Roman" w:cs="Times New Roman"/>
        </w:rPr>
        <w:t xml:space="preserve"> med 5 farver</w:t>
      </w:r>
      <w:r>
        <w:rPr>
          <w:rFonts w:ascii="Times New Roman" w:hAnsi="Times New Roman" w:cs="Times New Roman"/>
        </w:rPr>
        <w:t xml:space="preserve"> </w:t>
      </w:r>
      <w:r w:rsidR="00BF3978">
        <w:rPr>
          <w:rFonts w:ascii="Times New Roman" w:hAnsi="Times New Roman" w:cs="Times New Roman"/>
        </w:rPr>
        <w:t>kan</w:t>
      </w:r>
      <w:r>
        <w:rPr>
          <w:rFonts w:ascii="Times New Roman" w:hAnsi="Times New Roman" w:cs="Times New Roman"/>
        </w:rPr>
        <w:t xml:space="preserve"> laves.</w:t>
      </w:r>
      <w:r w:rsidR="00BF3978">
        <w:rPr>
          <w:rFonts w:ascii="Times New Roman" w:hAnsi="Times New Roman" w:cs="Times New Roman"/>
        </w:rPr>
        <w:t xml:space="preserve"> I vælger selv hvilke farver I ønsker i jeres regnbue, </w:t>
      </w:r>
      <w:r w:rsidR="00147D7E">
        <w:rPr>
          <w:rFonts w:ascii="Times New Roman" w:hAnsi="Times New Roman" w:cs="Times New Roman"/>
        </w:rPr>
        <w:t>ud fra</w:t>
      </w:r>
      <w:r w:rsidR="00BF3978">
        <w:rPr>
          <w:rFonts w:ascii="Times New Roman" w:hAnsi="Times New Roman" w:cs="Times New Roman"/>
        </w:rPr>
        <w:t xml:space="preserve"> dem </w:t>
      </w:r>
      <w:r w:rsidR="00147D7E">
        <w:rPr>
          <w:rFonts w:ascii="Times New Roman" w:hAnsi="Times New Roman" w:cs="Times New Roman"/>
        </w:rPr>
        <w:t>i skema 1.</w:t>
      </w:r>
      <w:r>
        <w:rPr>
          <w:rFonts w:ascii="Times New Roman" w:hAnsi="Times New Roman" w:cs="Times New Roman"/>
        </w:rPr>
        <w:t xml:space="preserve"> </w:t>
      </w:r>
      <w:r w:rsidR="00147D7E">
        <w:rPr>
          <w:rFonts w:ascii="Times New Roman" w:hAnsi="Times New Roman" w:cs="Times New Roman"/>
        </w:rPr>
        <w:t>Det er vigtigt I skriver en vejledning der er nemt at forstå og udføre, da den udleveres til en anden gruppe.</w:t>
      </w:r>
    </w:p>
    <w:p w14:paraId="4B7BBB96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311221C2" w14:textId="73C72B61" w:rsidR="009B7233" w:rsidRPr="009B7233" w:rsidRDefault="009B7233" w:rsidP="006A573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B7233">
        <w:rPr>
          <w:rFonts w:ascii="Times New Roman" w:hAnsi="Times New Roman" w:cs="Times New Roman"/>
          <w:b/>
          <w:bCs/>
          <w:sz w:val="28"/>
          <w:szCs w:val="28"/>
        </w:rPr>
        <w:t>Apparatur og kemikalier: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7233" w14:paraId="1CF590EE" w14:textId="77777777" w:rsidTr="009B7233">
        <w:tc>
          <w:tcPr>
            <w:tcW w:w="4814" w:type="dxa"/>
            <w:shd w:val="clear" w:color="auto" w:fill="95DCF7" w:themeFill="accent4" w:themeFillTint="66"/>
          </w:tcPr>
          <w:p w14:paraId="3BA73DDD" w14:textId="0E15844F" w:rsidR="009B7233" w:rsidRPr="009B7233" w:rsidRDefault="009B7233" w:rsidP="009B72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233">
              <w:rPr>
                <w:rFonts w:ascii="Times New Roman" w:hAnsi="Times New Roman" w:cs="Times New Roman"/>
                <w:b/>
                <w:bCs/>
              </w:rPr>
              <w:t>Apparatur</w:t>
            </w:r>
          </w:p>
        </w:tc>
        <w:tc>
          <w:tcPr>
            <w:tcW w:w="4814" w:type="dxa"/>
            <w:shd w:val="clear" w:color="auto" w:fill="95DCF7" w:themeFill="accent4" w:themeFillTint="66"/>
          </w:tcPr>
          <w:p w14:paraId="19FD1404" w14:textId="13176C8C" w:rsidR="009B7233" w:rsidRPr="009B7233" w:rsidRDefault="009B7233" w:rsidP="009B72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233">
              <w:rPr>
                <w:rFonts w:ascii="Times New Roman" w:hAnsi="Times New Roman" w:cs="Times New Roman"/>
                <w:b/>
                <w:bCs/>
              </w:rPr>
              <w:t>Kemikalier</w:t>
            </w:r>
          </w:p>
        </w:tc>
      </w:tr>
      <w:tr w:rsidR="009B7233" w14:paraId="5C5D003F" w14:textId="77777777" w:rsidTr="009B7233">
        <w:tc>
          <w:tcPr>
            <w:tcW w:w="4814" w:type="dxa"/>
          </w:tcPr>
          <w:p w14:paraId="13C5CC23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26350DBE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79358F7C" w14:textId="77777777" w:rsidTr="009B7233">
        <w:tc>
          <w:tcPr>
            <w:tcW w:w="4814" w:type="dxa"/>
          </w:tcPr>
          <w:p w14:paraId="76DF6300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2E5E956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7916B2A5" w14:textId="77777777" w:rsidTr="009B7233">
        <w:tc>
          <w:tcPr>
            <w:tcW w:w="4814" w:type="dxa"/>
          </w:tcPr>
          <w:p w14:paraId="16CE8302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0B849A0E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3CCC841E" w14:textId="77777777" w:rsidTr="009B7233">
        <w:tc>
          <w:tcPr>
            <w:tcW w:w="4814" w:type="dxa"/>
          </w:tcPr>
          <w:p w14:paraId="76D0608B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314B766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52BA7352" w14:textId="77777777" w:rsidTr="009B7233">
        <w:tc>
          <w:tcPr>
            <w:tcW w:w="4814" w:type="dxa"/>
          </w:tcPr>
          <w:p w14:paraId="0CF5585B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B4B4C49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7C2F4E79" w14:textId="77777777" w:rsidTr="009B7233">
        <w:tc>
          <w:tcPr>
            <w:tcW w:w="4814" w:type="dxa"/>
          </w:tcPr>
          <w:p w14:paraId="55E6F2B8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17FA6632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B7233" w14:paraId="5E03A1F3" w14:textId="77777777" w:rsidTr="009B7233">
        <w:tc>
          <w:tcPr>
            <w:tcW w:w="4814" w:type="dxa"/>
          </w:tcPr>
          <w:p w14:paraId="3DE26EA5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2BB7EFE" w14:textId="77777777" w:rsidR="009B7233" w:rsidRDefault="009B7233" w:rsidP="006A573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02639B0" w14:textId="77777777" w:rsidR="009B7233" w:rsidRDefault="009B7233" w:rsidP="006A5732">
      <w:pPr>
        <w:spacing w:line="360" w:lineRule="auto"/>
        <w:rPr>
          <w:rFonts w:ascii="Times New Roman" w:hAnsi="Times New Roman" w:cs="Times New Roman"/>
        </w:rPr>
      </w:pPr>
    </w:p>
    <w:p w14:paraId="5A64C57A" w14:textId="4AAA8742" w:rsidR="006A5732" w:rsidRDefault="006A5732" w:rsidP="006A573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Resultater:</w:t>
      </w:r>
    </w:p>
    <w:p w14:paraId="7B0E50C4" w14:textId="32DB8C06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Indsæt billede af jeres regnbue.</w:t>
      </w:r>
    </w:p>
    <w:p w14:paraId="70665336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35FB4444" w14:textId="64C0C7CF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Efterbehandling: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C3F27" w14:paraId="0BDEB706" w14:textId="77777777" w:rsidTr="008C3F27">
        <w:tc>
          <w:tcPr>
            <w:tcW w:w="3209" w:type="dxa"/>
          </w:tcPr>
          <w:p w14:paraId="6AA2A097" w14:textId="3409B454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Farve</w:t>
            </w:r>
          </w:p>
        </w:tc>
        <w:tc>
          <w:tcPr>
            <w:tcW w:w="3209" w:type="dxa"/>
          </w:tcPr>
          <w:p w14:paraId="7BF7B477" w14:textId="7357C00C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Type reaktion</w:t>
            </w:r>
          </w:p>
        </w:tc>
        <w:tc>
          <w:tcPr>
            <w:tcW w:w="3210" w:type="dxa"/>
          </w:tcPr>
          <w:p w14:paraId="68D343D8" w14:textId="086F8748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C3F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Reaktionsligning</w:t>
            </w:r>
          </w:p>
        </w:tc>
      </w:tr>
      <w:tr w:rsidR="008C3F27" w14:paraId="0F10D8A3" w14:textId="77777777" w:rsidTr="0084261E">
        <w:tc>
          <w:tcPr>
            <w:tcW w:w="3209" w:type="dxa"/>
            <w:shd w:val="clear" w:color="auto" w:fill="EE0000"/>
          </w:tcPr>
          <w:p w14:paraId="7A2016D3" w14:textId="019AE7D4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Rød</w:t>
            </w:r>
          </w:p>
        </w:tc>
        <w:tc>
          <w:tcPr>
            <w:tcW w:w="3209" w:type="dxa"/>
          </w:tcPr>
          <w:p w14:paraId="3C189EF4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1796CBB0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4A1E90DD" w14:textId="77777777" w:rsidTr="0084261E">
        <w:tc>
          <w:tcPr>
            <w:tcW w:w="3209" w:type="dxa"/>
            <w:shd w:val="clear" w:color="auto" w:fill="E97132" w:themeFill="accent2"/>
          </w:tcPr>
          <w:p w14:paraId="14539373" w14:textId="392B65B4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Orange</w:t>
            </w:r>
          </w:p>
        </w:tc>
        <w:tc>
          <w:tcPr>
            <w:tcW w:w="3209" w:type="dxa"/>
          </w:tcPr>
          <w:p w14:paraId="654C5906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D002880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7C210A4E" w14:textId="77777777" w:rsidTr="0084261E">
        <w:tc>
          <w:tcPr>
            <w:tcW w:w="3209" w:type="dxa"/>
            <w:shd w:val="clear" w:color="auto" w:fill="FFFF00"/>
          </w:tcPr>
          <w:p w14:paraId="11A84A60" w14:textId="584DD6FF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</w:t>
            </w:r>
          </w:p>
        </w:tc>
        <w:tc>
          <w:tcPr>
            <w:tcW w:w="3209" w:type="dxa"/>
          </w:tcPr>
          <w:p w14:paraId="003A016C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4C5536B8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1E58CC8C" w14:textId="77777777" w:rsidTr="0084261E">
        <w:tc>
          <w:tcPr>
            <w:tcW w:w="3209" w:type="dxa"/>
            <w:shd w:val="clear" w:color="auto" w:fill="4EA72E" w:themeFill="accent6"/>
          </w:tcPr>
          <w:p w14:paraId="1A955C48" w14:textId="691E6A2E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Grøn</w:t>
            </w:r>
          </w:p>
        </w:tc>
        <w:tc>
          <w:tcPr>
            <w:tcW w:w="3209" w:type="dxa"/>
          </w:tcPr>
          <w:p w14:paraId="6F01F911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9BCE2E2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14B318E3" w14:textId="77777777" w:rsidTr="0084261E">
        <w:tc>
          <w:tcPr>
            <w:tcW w:w="3209" w:type="dxa"/>
            <w:shd w:val="clear" w:color="auto" w:fill="00B0F0"/>
          </w:tcPr>
          <w:p w14:paraId="4FABE589" w14:textId="244703D8" w:rsidR="008C3F27" w:rsidRPr="008C3F27" w:rsidRDefault="0084261E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Blå</w:t>
            </w:r>
          </w:p>
        </w:tc>
        <w:tc>
          <w:tcPr>
            <w:tcW w:w="3209" w:type="dxa"/>
          </w:tcPr>
          <w:p w14:paraId="109187F9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A1A0EB5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46B2838C" w14:textId="77777777" w:rsidTr="0084261E">
        <w:tc>
          <w:tcPr>
            <w:tcW w:w="3209" w:type="dxa"/>
            <w:shd w:val="clear" w:color="auto" w:fill="002060"/>
          </w:tcPr>
          <w:p w14:paraId="35CE7BDB" w14:textId="2CCB3757" w:rsidR="008C3F27" w:rsidRPr="008C3F27" w:rsidRDefault="0084261E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Indigo</w:t>
            </w:r>
          </w:p>
        </w:tc>
        <w:tc>
          <w:tcPr>
            <w:tcW w:w="3209" w:type="dxa"/>
          </w:tcPr>
          <w:p w14:paraId="4D724DA9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351A22B7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C3F27" w14:paraId="28A721F3" w14:textId="77777777" w:rsidTr="0084261E">
        <w:tc>
          <w:tcPr>
            <w:tcW w:w="3209" w:type="dxa"/>
            <w:shd w:val="clear" w:color="auto" w:fill="7030A0"/>
          </w:tcPr>
          <w:p w14:paraId="496D6D1F" w14:textId="5C8245EF" w:rsidR="008C3F27" w:rsidRPr="008C3F27" w:rsidRDefault="0084261E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Violet</w:t>
            </w:r>
          </w:p>
        </w:tc>
        <w:tc>
          <w:tcPr>
            <w:tcW w:w="3209" w:type="dxa"/>
          </w:tcPr>
          <w:p w14:paraId="0600213F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4E081F57" w14:textId="77777777" w:rsidR="008C3F27" w:rsidRPr="008C3F27" w:rsidRDefault="008C3F27" w:rsidP="008C3F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9BD0615" w14:textId="0A8A388A" w:rsidR="006A5732" w:rsidRPr="00147D7E" w:rsidRDefault="00147D7E" w:rsidP="006A5732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Skema 1: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Viser hvilken reaktionstype der er brugt til at fremstille de forskellige farver, samt </w:t>
      </w:r>
      <w:r w:rsidR="00735605">
        <w:rPr>
          <w:rFonts w:ascii="Times New Roman" w:hAnsi="Times New Roman" w:cs="Times New Roman"/>
          <w:i/>
          <w:iCs/>
          <w:sz w:val="20"/>
          <w:szCs w:val="20"/>
        </w:rPr>
        <w:t xml:space="preserve">hvilken </w:t>
      </w:r>
      <w:r>
        <w:rPr>
          <w:rFonts w:ascii="Times New Roman" w:hAnsi="Times New Roman" w:cs="Times New Roman"/>
          <w:i/>
          <w:iCs/>
          <w:sz w:val="20"/>
          <w:szCs w:val="20"/>
        </w:rPr>
        <w:t>reaktion der er sket.</w:t>
      </w:r>
    </w:p>
    <w:p w14:paraId="2AC42512" w14:textId="77777777" w:rsidR="00555AFB" w:rsidRDefault="00555AFB" w:rsidP="006A5732">
      <w:pPr>
        <w:spacing w:line="360" w:lineRule="auto"/>
        <w:rPr>
          <w:rFonts w:ascii="Times New Roman" w:hAnsi="Times New Roman" w:cs="Times New Roman"/>
        </w:rPr>
      </w:pPr>
    </w:p>
    <w:p w14:paraId="2B1657FC" w14:textId="1228E58D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Diskussion:</w:t>
      </w:r>
    </w:p>
    <w:p w14:paraId="0AAB31FD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52AB0667" w14:textId="77777777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p w14:paraId="4EA67C9A" w14:textId="5CB87588" w:rsidR="006A5732" w:rsidRDefault="006A5732" w:rsidP="006A573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Konklusion:</w:t>
      </w:r>
    </w:p>
    <w:p w14:paraId="37320D38" w14:textId="77777777" w:rsidR="006A5732" w:rsidRPr="006A5732" w:rsidRDefault="006A5732" w:rsidP="006A5732">
      <w:pPr>
        <w:spacing w:line="360" w:lineRule="auto"/>
        <w:rPr>
          <w:rFonts w:ascii="Times New Roman" w:hAnsi="Times New Roman" w:cs="Times New Roman"/>
        </w:rPr>
      </w:pPr>
    </w:p>
    <w:sectPr w:rsidR="006A5732" w:rsidRPr="006A57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32"/>
    <w:rsid w:val="00147D7E"/>
    <w:rsid w:val="00183BC3"/>
    <w:rsid w:val="00272268"/>
    <w:rsid w:val="004A685F"/>
    <w:rsid w:val="00555AFB"/>
    <w:rsid w:val="006A5732"/>
    <w:rsid w:val="00735605"/>
    <w:rsid w:val="0084261E"/>
    <w:rsid w:val="008C3F27"/>
    <w:rsid w:val="009B5F7C"/>
    <w:rsid w:val="009B7233"/>
    <w:rsid w:val="00B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D84A7E"/>
  <w15:chartTrackingRefBased/>
  <w15:docId w15:val="{C063F4C2-C608-AC4A-B03D-0D602852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A5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5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5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5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5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5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5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5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5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A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A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A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A573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A573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A573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A573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A573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A57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A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5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A5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573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A573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A573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573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A573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55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128</Words>
  <Characters>729</Characters>
  <Application>Microsoft Office Word</Application>
  <DocSecurity>0</DocSecurity>
  <Lines>11</Lines>
  <Paragraphs>5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10</cp:revision>
  <dcterms:created xsi:type="dcterms:W3CDTF">2026-02-23T10:13:00Z</dcterms:created>
  <dcterms:modified xsi:type="dcterms:W3CDTF">2026-04-24T10:33:00Z</dcterms:modified>
</cp:coreProperties>
</file>