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5BBB" w14:textId="051AF134" w:rsidR="009A4AE8" w:rsidRDefault="008472AA">
      <w:r>
        <w:t xml:space="preserve">Hvordan finder jeg det </w:t>
      </w:r>
      <w:r>
        <w:rPr>
          <w:b/>
          <w:bCs/>
          <w:u w:val="single"/>
        </w:rPr>
        <w:t>VIGTIGSTE</w:t>
      </w:r>
      <w:r>
        <w:t xml:space="preserve"> nøgletal i de økonomiske databaser?</w:t>
      </w:r>
    </w:p>
    <w:p w14:paraId="30B3EE10" w14:textId="5ACFFAF8" w:rsidR="008472AA" w:rsidRDefault="008472AA">
      <w:pPr>
        <w:rPr>
          <w:b/>
          <w:bCs/>
        </w:rPr>
      </w:pPr>
      <w:r>
        <w:rPr>
          <w:b/>
          <w:bCs/>
        </w:rPr>
        <w:t>Opgave 1 IMF</w:t>
      </w:r>
    </w:p>
    <w:p w14:paraId="002CAC6C" w14:textId="5F53B0AE" w:rsidR="008472AA" w:rsidRDefault="008472AA" w:rsidP="008472AA">
      <w:r>
        <w:t xml:space="preserve">1. Gå ind på IMF.org -&gt; </w:t>
      </w:r>
      <w:r w:rsidRPr="008472AA">
        <w:t>Hold musen over data</w:t>
      </w:r>
      <w:r>
        <w:t xml:space="preserve"> -&gt; </w:t>
      </w:r>
      <w:r w:rsidRPr="008472AA">
        <w:t xml:space="preserve">vælg World </w:t>
      </w:r>
      <w:proofErr w:type="spellStart"/>
      <w:r w:rsidRPr="008472AA">
        <w:t>economic</w:t>
      </w:r>
      <w:proofErr w:type="spellEnd"/>
      <w:r w:rsidRPr="008472AA">
        <w:t xml:space="preserve"> </w:t>
      </w:r>
      <w:proofErr w:type="spellStart"/>
      <w:r w:rsidRPr="008472AA">
        <w:t>outlook</w:t>
      </w:r>
      <w:proofErr w:type="spellEnd"/>
      <w:r w:rsidRPr="008472AA">
        <w:t xml:space="preserve"> databases -&gt; Vælg den øverst opdaterede database</w:t>
      </w:r>
      <w:r>
        <w:t xml:space="preserve"> i dette tilfælde april 2024.</w:t>
      </w:r>
    </w:p>
    <w:p w14:paraId="4D677650" w14:textId="05E82DBF" w:rsidR="008472AA" w:rsidRPr="008472AA" w:rsidRDefault="008472AA" w:rsidP="008472AA">
      <w:pPr>
        <w:rPr>
          <w:lang w:val="en-US"/>
        </w:rPr>
      </w:pPr>
      <w:r w:rsidRPr="008472AA">
        <w:rPr>
          <w:lang w:val="en-US"/>
        </w:rPr>
        <w:t xml:space="preserve">2. </w:t>
      </w:r>
      <w:proofErr w:type="spellStart"/>
      <w:r w:rsidRPr="008472AA">
        <w:rPr>
          <w:lang w:val="en-US"/>
        </w:rPr>
        <w:t>Vælg</w:t>
      </w:r>
      <w:proofErr w:type="spellEnd"/>
      <w:r w:rsidRPr="008472AA">
        <w:rPr>
          <w:lang w:val="en-US"/>
        </w:rPr>
        <w:t xml:space="preserve"> by countries </w:t>
      </w:r>
      <w:proofErr w:type="spellStart"/>
      <w:r w:rsidRPr="008472AA">
        <w:rPr>
          <w:lang w:val="en-US"/>
        </w:rPr>
        <w:t>og</w:t>
      </w:r>
      <w:proofErr w:type="spellEnd"/>
      <w:r w:rsidRPr="008472AA">
        <w:rPr>
          <w:lang w:val="en-US"/>
        </w:rPr>
        <w:t xml:space="preserve"> </w:t>
      </w:r>
      <w:proofErr w:type="spellStart"/>
      <w:r w:rsidRPr="008472AA">
        <w:rPr>
          <w:lang w:val="en-US"/>
        </w:rPr>
        <w:t>vælg</w:t>
      </w:r>
      <w:proofErr w:type="spellEnd"/>
      <w:r w:rsidRPr="008472AA">
        <w:rPr>
          <w:lang w:val="en-US"/>
        </w:rPr>
        <w:t xml:space="preserve"> </w:t>
      </w:r>
      <w:proofErr w:type="spellStart"/>
      <w:r w:rsidRPr="008472AA">
        <w:rPr>
          <w:lang w:val="en-US"/>
        </w:rPr>
        <w:t>dernæst</w:t>
      </w:r>
      <w:proofErr w:type="spellEnd"/>
      <w:r w:rsidRPr="008472AA">
        <w:rPr>
          <w:lang w:val="en-US"/>
        </w:rPr>
        <w:t xml:space="preserve"> all co</w:t>
      </w:r>
      <w:r>
        <w:rPr>
          <w:lang w:val="en-US"/>
        </w:rPr>
        <w:t>untries.</w:t>
      </w:r>
    </w:p>
    <w:p w14:paraId="0FFA32F2" w14:textId="543FA5A5" w:rsidR="008472AA" w:rsidRDefault="008472AA" w:rsidP="008472AA">
      <w:r w:rsidRPr="008472AA">
        <w:t xml:space="preserve">3. Tryk clear all øverst og </w:t>
      </w:r>
      <w:r>
        <w:t xml:space="preserve">marker dernæst Danmark </w:t>
      </w:r>
      <w:proofErr w:type="spellStart"/>
      <w:r>
        <w:t>scroll</w:t>
      </w:r>
      <w:proofErr w:type="spellEnd"/>
      <w:r>
        <w:t xml:space="preserve"> op øverst og tryk </w:t>
      </w:r>
      <w:proofErr w:type="spellStart"/>
      <w:r>
        <w:t>continue</w:t>
      </w:r>
      <w:proofErr w:type="spellEnd"/>
    </w:p>
    <w:p w14:paraId="4A02379A" w14:textId="2BCDC506" w:rsidR="008472AA" w:rsidRDefault="008472AA" w:rsidP="008472AA">
      <w:pPr>
        <w:rPr>
          <w:lang w:val="en-US"/>
        </w:rPr>
      </w:pPr>
      <w:r w:rsidRPr="008472AA">
        <w:rPr>
          <w:lang w:val="en-US"/>
        </w:rPr>
        <w:t xml:space="preserve">4. </w:t>
      </w:r>
      <w:proofErr w:type="spellStart"/>
      <w:proofErr w:type="gramStart"/>
      <w:r w:rsidRPr="008472AA">
        <w:rPr>
          <w:lang w:val="en-US"/>
        </w:rPr>
        <w:t>Vælg</w:t>
      </w:r>
      <w:proofErr w:type="spellEnd"/>
      <w:r>
        <w:rPr>
          <w:lang w:val="en-US"/>
        </w:rPr>
        <w:t xml:space="preserve"> </w:t>
      </w:r>
      <w:r w:rsidRPr="008472AA">
        <w:rPr>
          <w:lang w:val="en-US"/>
        </w:rPr>
        <w:t>”Gross</w:t>
      </w:r>
      <w:proofErr w:type="gramEnd"/>
      <w:r w:rsidRPr="008472AA">
        <w:rPr>
          <w:lang w:val="en-US"/>
        </w:rPr>
        <w:t xml:space="preserve"> domestic product, c</w:t>
      </w:r>
      <w:r>
        <w:rPr>
          <w:lang w:val="en-US"/>
        </w:rPr>
        <w:t xml:space="preserve">onstant prices” percent change </w:t>
      </w:r>
      <w:proofErr w:type="spellStart"/>
      <w:r>
        <w:rPr>
          <w:lang w:val="en-US"/>
        </w:rPr>
        <w:t>tryk</w:t>
      </w:r>
      <w:proofErr w:type="spellEnd"/>
      <w:r>
        <w:rPr>
          <w:lang w:val="en-US"/>
        </w:rPr>
        <w:t xml:space="preserve"> continue</w:t>
      </w:r>
    </w:p>
    <w:p w14:paraId="4758E330" w14:textId="21BBE3B7" w:rsidR="008472AA" w:rsidRDefault="008472AA" w:rsidP="008472AA">
      <w:r w:rsidRPr="00B63EB6">
        <w:t>5. Vælg tidsperioden 2020-202</w:t>
      </w:r>
      <w:r w:rsidR="00B63EB6">
        <w:t>3</w:t>
      </w:r>
      <w:r w:rsidRPr="00B63EB6">
        <w:t>.</w:t>
      </w:r>
      <w:r w:rsidRPr="008472AA">
        <w:t xml:space="preserve"> Nederst hvor der st</w:t>
      </w:r>
      <w:r>
        <w:t>å</w:t>
      </w:r>
      <w:r w:rsidRPr="008472AA">
        <w:t>r d</w:t>
      </w:r>
      <w:r>
        <w:t xml:space="preserve">ecimal symbol trykker I og vælger komma fremfor punktum. (Hvis jeres grafer bliver </w:t>
      </w:r>
      <w:r w:rsidR="00B63EB6">
        <w:t>underlige,</w:t>
      </w:r>
      <w:r>
        <w:t xml:space="preserve"> er det næsten altid her i kan finde fejlen). Tryk </w:t>
      </w:r>
      <w:proofErr w:type="spellStart"/>
      <w:r w:rsidR="00B63EB6">
        <w:t>prepare</w:t>
      </w:r>
      <w:proofErr w:type="spellEnd"/>
      <w:r w:rsidR="00B63EB6">
        <w:t xml:space="preserve"> </w:t>
      </w:r>
      <w:proofErr w:type="spellStart"/>
      <w:r w:rsidR="00B63EB6">
        <w:t>report</w:t>
      </w:r>
      <w:proofErr w:type="spellEnd"/>
      <w:r w:rsidR="00B63EB6">
        <w:t>.</w:t>
      </w:r>
    </w:p>
    <w:p w14:paraId="06A8E5FA" w14:textId="11861732" w:rsidR="00B63EB6" w:rsidRDefault="00B63EB6" w:rsidP="008472AA">
      <w:r w:rsidRPr="00B63EB6">
        <w:t xml:space="preserve">6. Tryk download </w:t>
      </w:r>
      <w:proofErr w:type="spellStart"/>
      <w:r w:rsidRPr="00B63EB6">
        <w:t>report</w:t>
      </w:r>
      <w:proofErr w:type="spellEnd"/>
      <w:r w:rsidRPr="00B63EB6">
        <w:t xml:space="preserve"> og åbn Excel filen med da</w:t>
      </w:r>
      <w:r>
        <w:t xml:space="preserve">ta. </w:t>
      </w:r>
    </w:p>
    <w:p w14:paraId="5D03EA3A" w14:textId="004AD828" w:rsidR="00B63EB6" w:rsidRDefault="00B63EB6" w:rsidP="008472AA">
      <w:r>
        <w:t xml:space="preserve">7. Lav et korrekt søjlediagram eller kurvediagram der viser udviklingen i væksten i BNP. </w:t>
      </w:r>
      <w:proofErr w:type="gramStart"/>
      <w:r w:rsidRPr="00B63EB6">
        <w:rPr>
          <w:b/>
          <w:bCs/>
        </w:rPr>
        <w:t>Hint</w:t>
      </w:r>
      <w:proofErr w:type="gramEnd"/>
      <w:r w:rsidRPr="00B63EB6">
        <w:rPr>
          <w:b/>
          <w:bCs/>
        </w:rPr>
        <w:t xml:space="preserve"> (Vælg grafisk fremstilling)</w:t>
      </w:r>
      <w:r>
        <w:t xml:space="preserve">: </w:t>
      </w:r>
      <w:hyperlink r:id="rId5" w:history="1">
        <w:r w:rsidRPr="00F644AA">
          <w:rPr>
            <w:rStyle w:val="Hyperlink"/>
          </w:rPr>
          <w:t>https://sites.google.com/view/internationaloekonomi/skriftlighed-i-international-%C3%B8konomi</w:t>
        </w:r>
      </w:hyperlink>
    </w:p>
    <w:p w14:paraId="627385D1" w14:textId="3A37324A" w:rsidR="00B63EB6" w:rsidRDefault="00B63EB6" w:rsidP="008472AA">
      <w:r>
        <w:t>8. Find din IØ-lærer og beskriv den økonomiske udvikling for ham.</w:t>
      </w:r>
    </w:p>
    <w:p w14:paraId="44A3DDDE" w14:textId="190A481B" w:rsidR="00B63EB6" w:rsidRDefault="00B63EB6" w:rsidP="008472AA">
      <w:pPr>
        <w:rPr>
          <w:b/>
          <w:bCs/>
        </w:rPr>
      </w:pPr>
      <w:r>
        <w:rPr>
          <w:b/>
          <w:bCs/>
        </w:rPr>
        <w:t>Opgave 2 Statistiskbanken</w:t>
      </w:r>
    </w:p>
    <w:p w14:paraId="11245568" w14:textId="68C33F6C" w:rsidR="00B63EB6" w:rsidRDefault="00B63EB6" w:rsidP="00B63EB6">
      <w:r>
        <w:t>1. Gå ind på statistikbanken.dk</w:t>
      </w:r>
    </w:p>
    <w:p w14:paraId="2E64E82F" w14:textId="5C6BACCA" w:rsidR="00B63EB6" w:rsidRDefault="00B63EB6" w:rsidP="00B63EB6">
      <w:r>
        <w:t xml:space="preserve">2. Øverst under søg, søg efter tabel NAN1 og vælg den. </w:t>
      </w:r>
    </w:p>
    <w:p w14:paraId="4BC05140" w14:textId="4E2092DB" w:rsidR="00B63EB6" w:rsidRDefault="00B63EB6" w:rsidP="00B63EB6">
      <w:r>
        <w:t>3. Vælg BNP, vælg realvækst i forhold til foregående periode (pct.), vælg perioden 2020-2023, vis tabel</w:t>
      </w:r>
    </w:p>
    <w:p w14:paraId="11C58F00" w14:textId="51B98AB3" w:rsidR="00B63EB6" w:rsidRDefault="00B63EB6" w:rsidP="00B63EB6">
      <w:r>
        <w:t xml:space="preserve">4. Download data øverst ved den blå/hvide pil hvor der står </w:t>
      </w:r>
      <w:proofErr w:type="spellStart"/>
      <w:r>
        <w:t>excel</w:t>
      </w:r>
      <w:proofErr w:type="spellEnd"/>
      <w:r>
        <w:t xml:space="preserve">. </w:t>
      </w:r>
    </w:p>
    <w:p w14:paraId="4AD287A6" w14:textId="6B703314" w:rsidR="00850148" w:rsidRDefault="00850148" w:rsidP="00B63EB6">
      <w:r>
        <w:t xml:space="preserve">5. </w:t>
      </w:r>
      <w:r>
        <w:t>Lav et korrekt søjlediagram eller kurvediagram der viser udviklingen i væksten i BNP</w:t>
      </w:r>
    </w:p>
    <w:p w14:paraId="0DDAD785" w14:textId="58AA2CB9" w:rsidR="00850148" w:rsidRDefault="00850148" w:rsidP="00B63EB6">
      <w:r>
        <w:t>6. Sammenlign tallene med dem fra IMF. Kan du forklare hvorfor de er forskellige?</w:t>
      </w:r>
    </w:p>
    <w:p w14:paraId="13D0445C" w14:textId="2A3E7443" w:rsidR="00850148" w:rsidRPr="00B63EB6" w:rsidRDefault="00850148" w:rsidP="00B63EB6">
      <w:r>
        <w:t>7. Gem opgaven i dine noter.</w:t>
      </w:r>
    </w:p>
    <w:p w14:paraId="68FD5C6F" w14:textId="77777777" w:rsidR="00B63EB6" w:rsidRPr="00B63EB6" w:rsidRDefault="00B63EB6" w:rsidP="008472AA">
      <w:pPr>
        <w:rPr>
          <w:b/>
          <w:bCs/>
        </w:rPr>
      </w:pPr>
    </w:p>
    <w:p w14:paraId="68D839D3" w14:textId="77777777" w:rsidR="00B63EB6" w:rsidRPr="00B63EB6" w:rsidRDefault="00B63EB6" w:rsidP="008472AA"/>
    <w:p w14:paraId="5913EB3C" w14:textId="77777777" w:rsidR="00B63EB6" w:rsidRPr="00B63EB6" w:rsidRDefault="00B63EB6" w:rsidP="008472AA"/>
    <w:p w14:paraId="0742780D" w14:textId="77777777" w:rsidR="008472AA" w:rsidRPr="00B63EB6" w:rsidRDefault="008472AA" w:rsidP="008472AA"/>
    <w:p w14:paraId="77652E15" w14:textId="2F4E6362" w:rsidR="008472AA" w:rsidRPr="00B63EB6" w:rsidRDefault="008472AA" w:rsidP="008472AA"/>
    <w:sectPr w:rsidR="008472AA" w:rsidRPr="00B63E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80A9C"/>
    <w:multiLevelType w:val="hybridMultilevel"/>
    <w:tmpl w:val="A6BC23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463"/>
    <w:multiLevelType w:val="hybridMultilevel"/>
    <w:tmpl w:val="B4361E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93111"/>
    <w:multiLevelType w:val="hybridMultilevel"/>
    <w:tmpl w:val="CFB275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A4149"/>
    <w:multiLevelType w:val="hybridMultilevel"/>
    <w:tmpl w:val="C0A621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1053">
    <w:abstractNumId w:val="0"/>
  </w:num>
  <w:num w:numId="2" w16cid:durableId="1511093308">
    <w:abstractNumId w:val="3"/>
  </w:num>
  <w:num w:numId="3" w16cid:durableId="1832410977">
    <w:abstractNumId w:val="1"/>
  </w:num>
  <w:num w:numId="4" w16cid:durableId="190009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AA"/>
    <w:rsid w:val="00437436"/>
    <w:rsid w:val="008472AA"/>
    <w:rsid w:val="00850148"/>
    <w:rsid w:val="009A4AE8"/>
    <w:rsid w:val="00B63EB6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7F28"/>
  <w15:chartTrackingRefBased/>
  <w15:docId w15:val="{A6D91161-CE7E-4554-BE3B-1CBED64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7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7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7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7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7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7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7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7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7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7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7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72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72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72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72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72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72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7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7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7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72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72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72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7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72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72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3EB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internationaloekonomi/skriftlighed-i-international-%C3%B8kono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2024-08-10T17:47:00Z</dcterms:created>
  <dcterms:modified xsi:type="dcterms:W3CDTF">2024-08-10T18:09:00Z</dcterms:modified>
</cp:coreProperties>
</file>