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9C6A7" w14:textId="77777777" w:rsidR="00AD3494" w:rsidRPr="00AD3494" w:rsidRDefault="00AD3494" w:rsidP="00AD3494">
      <w:pPr>
        <w:jc w:val="center"/>
        <w:rPr>
          <w:b/>
          <w:bCs/>
          <w:sz w:val="44"/>
          <w:szCs w:val="44"/>
        </w:rPr>
      </w:pPr>
      <w:r w:rsidRPr="00AD3494">
        <w:rPr>
          <w:b/>
          <w:bCs/>
          <w:sz w:val="44"/>
          <w:szCs w:val="44"/>
        </w:rPr>
        <w:t>Socialdemokratiet blev spurgt igen og igen: Hvorfor er det ikke længere uansvarligt at pille ved pensionsalderen?</w:t>
      </w:r>
    </w:p>
    <w:p w14:paraId="45C6D09B" w14:textId="7D7DE3D9" w:rsidR="00AD3494" w:rsidRPr="00AD3494" w:rsidRDefault="00AD3494" w:rsidP="00AD3494">
      <w:r w:rsidRPr="00AD3494">
        <w:t>S</w:t>
      </w:r>
      <w:r>
        <w:t>ocialdemokratiet</w:t>
      </w:r>
      <w:r w:rsidRPr="00AD3494">
        <w:t xml:space="preserve"> har tidligere tordnet mod SF, da de for tre måneder siden sagde, at pensionsalderen ikke skal blive ved med at stige og stige.</w:t>
      </w:r>
    </w:p>
    <w:p w14:paraId="773D9F46" w14:textId="48A67718" w:rsidR="00AD3494" w:rsidRPr="00AD3494" w:rsidRDefault="00AD3494" w:rsidP="00AD3494">
      <w:r w:rsidRPr="00AD3494">
        <w:drawing>
          <wp:inline distT="0" distB="0" distL="0" distR="0" wp14:anchorId="0E58551F" wp14:editId="703C89F8">
            <wp:extent cx="6120130" cy="4079875"/>
            <wp:effectExtent l="0" t="0" r="0" b="0"/>
            <wp:docPr id="2121257359" name="Billede 2" descr="Et billede, der indeholder tøj, person, udendørs, blom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257359" name="Billede 2" descr="Et billede, der indeholder tøj, person, udendørs, blomst&#10;&#10;Automatisk generere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4079875"/>
                    </a:xfrm>
                    <a:prstGeom prst="rect">
                      <a:avLst/>
                    </a:prstGeom>
                    <a:noFill/>
                    <a:ln>
                      <a:noFill/>
                    </a:ln>
                  </pic:spPr>
                </pic:pic>
              </a:graphicData>
            </a:graphic>
          </wp:inline>
        </w:drawing>
      </w:r>
    </w:p>
    <w:p w14:paraId="12143FE3" w14:textId="77777777" w:rsidR="00AD3494" w:rsidRPr="00AD3494" w:rsidRDefault="00AD3494" w:rsidP="00AD3494">
      <w:r w:rsidRPr="00AD3494">
        <w:t xml:space="preserve">På et pressemøde ved Socialdemokratiets sommergruppemøde fortalte Mette Frederiksen om partiets forslag om at stoppe den automatiske stigning af folkepensionsalderen. (Foto: © Claus Fisker, Ritzau </w:t>
      </w:r>
      <w:proofErr w:type="spellStart"/>
      <w:r w:rsidRPr="00AD3494">
        <w:t>Scanpix</w:t>
      </w:r>
      <w:proofErr w:type="spellEnd"/>
      <w:r w:rsidRPr="00AD3494">
        <w:t>)</w:t>
      </w:r>
    </w:p>
    <w:p w14:paraId="5F222778" w14:textId="77777777" w:rsidR="00AD3494" w:rsidRPr="00AD3494" w:rsidRDefault="00AD3494" w:rsidP="00AD3494">
      <w:r w:rsidRPr="00AD3494">
        <w:t>Af</w:t>
      </w:r>
    </w:p>
    <w:p w14:paraId="3C50FD49" w14:textId="77777777" w:rsidR="00AD3494" w:rsidRPr="00AD3494" w:rsidRDefault="00AD3494" w:rsidP="00AD3494">
      <w:hyperlink r:id="rId6" w:history="1">
        <w:r w:rsidRPr="00AD3494">
          <w:rPr>
            <w:rStyle w:val="Hyperlink"/>
            <w:b/>
            <w:bCs/>
          </w:rPr>
          <w:t>Tobias Leth Klinge</w:t>
        </w:r>
      </w:hyperlink>
    </w:p>
    <w:p w14:paraId="0A11B96E" w14:textId="77777777" w:rsidR="00AD3494" w:rsidRPr="00AD3494" w:rsidRDefault="00AD3494" w:rsidP="00AD3494">
      <w:hyperlink r:id="rId7" w:history="1">
        <w:r w:rsidRPr="00AD3494">
          <w:rPr>
            <w:rStyle w:val="Hyperlink"/>
            <w:b/>
            <w:bCs/>
          </w:rPr>
          <w:t>Mathilde Faurby</w:t>
        </w:r>
      </w:hyperlink>
    </w:p>
    <w:p w14:paraId="6503779E" w14:textId="77777777" w:rsidR="00AD3494" w:rsidRPr="00AD3494" w:rsidRDefault="00AD3494" w:rsidP="00AD3494">
      <w:r w:rsidRPr="00AD3494">
        <w:t xml:space="preserve">14. </w:t>
      </w:r>
      <w:proofErr w:type="spellStart"/>
      <w:r w:rsidRPr="00AD3494">
        <w:t>aug</w:t>
      </w:r>
      <w:proofErr w:type="spellEnd"/>
      <w:r w:rsidRPr="00AD3494">
        <w:t xml:space="preserve"> kl. 18:34</w:t>
      </w:r>
    </w:p>
    <w:p w14:paraId="0F1D558A" w14:textId="77777777" w:rsidR="00AD3494" w:rsidRDefault="00AD3494" w:rsidP="00AD3494"/>
    <w:p w14:paraId="0C9EFCD3" w14:textId="619AEA59" w:rsidR="00AD3494" w:rsidRPr="00AD3494" w:rsidRDefault="00AD3494" w:rsidP="00AD3494">
      <w:r w:rsidRPr="00AD3494">
        <w:lastRenderedPageBreak/>
        <w:t>På pressemødet til Socialdemokratiets sommergruppe var der især et spørgsmål der gik igen:</w:t>
      </w:r>
    </w:p>
    <w:p w14:paraId="4A55E5B2" w14:textId="77777777" w:rsidR="00AD3494" w:rsidRPr="00AD3494" w:rsidRDefault="00AD3494" w:rsidP="00AD3494">
      <w:r w:rsidRPr="00AD3494">
        <w:t>Hvorfor foreslår Socialdemokratiet, at man skal stoppe den automatiske stigning i folkepensionsalderen, når de for bare tre måneder siden sagde, at det var helt uansvarligt, når SF talte for at pille ved pensionsalderen?</w:t>
      </w:r>
    </w:p>
    <w:p w14:paraId="5C59BC99" w14:textId="77777777" w:rsidR="00AD3494" w:rsidRPr="00AD3494" w:rsidRDefault="00AD3494" w:rsidP="00AD3494">
      <w:r w:rsidRPr="00AD3494">
        <w:t>Til årets 1. maj lagde SF’s formand, Pia Olsen Dyhr, </w:t>
      </w:r>
      <w:hyperlink r:id="rId8" w:tgtFrame="_blank" w:history="1">
        <w:r w:rsidRPr="00AD3494">
          <w:rPr>
            <w:rStyle w:val="Hyperlink"/>
          </w:rPr>
          <w:t>en video op på Instagram</w:t>
        </w:r>
      </w:hyperlink>
      <w:r w:rsidRPr="00AD3494">
        <w:t> med Enhedslistens politiske ordfører, Pelle Dragsted, hvor budskabet var, at de er imod, at pensionsalderen skal blive ved med at stige og stige.</w:t>
      </w:r>
    </w:p>
    <w:p w14:paraId="79A518BD" w14:textId="77777777" w:rsidR="00AD3494" w:rsidRPr="00AD3494" w:rsidRDefault="00AD3494" w:rsidP="00AD3494">
      <w:r w:rsidRPr="00AD3494">
        <w:t>Det fik en hård medfart af Christian Rabjerg Madsen, der i </w:t>
      </w:r>
      <w:hyperlink r:id="rId9" w:tgtFrame="_blank" w:history="1">
        <w:r w:rsidRPr="00AD3494">
          <w:rPr>
            <w:rStyle w:val="Hyperlink"/>
          </w:rPr>
          <w:t>Politiken</w:t>
        </w:r>
      </w:hyperlink>
      <w:r w:rsidRPr="00AD3494">
        <w:t> kaldte det "topmålet af uansvarlighed", og i </w:t>
      </w:r>
      <w:hyperlink r:id="rId10" w:tgtFrame="_blank" w:history="1">
        <w:r w:rsidRPr="00AD3494">
          <w:rPr>
            <w:rStyle w:val="Hyperlink"/>
          </w:rPr>
          <w:t>P1 Orientering</w:t>
        </w:r>
      </w:hyperlink>
      <w:r w:rsidRPr="00AD3494">
        <w:t> sagde, at SF "gambler med betydelige summer".</w:t>
      </w:r>
    </w:p>
    <w:p w14:paraId="4DB2FEB9" w14:textId="77777777" w:rsidR="00AD3494" w:rsidRPr="00AD3494" w:rsidRDefault="00AD3494" w:rsidP="00AD3494">
      <w:r w:rsidRPr="00AD3494">
        <w:t>Hvorfor er det ikke længere topmålet af uansvarlighed at gå ind og pille ved pensionsordningen?</w:t>
      </w:r>
    </w:p>
    <w:p w14:paraId="66E2E6FB" w14:textId="77777777" w:rsidR="00AD3494" w:rsidRPr="00AD3494" w:rsidRDefault="00AD3494" w:rsidP="00AD3494">
      <w:r w:rsidRPr="00AD3494">
        <w:t>- Der er ikke nogen ændring i den debat, vi har haft med vores gode venner i SF, efter den melding, som vi er kommet med nu.</w:t>
      </w:r>
    </w:p>
    <w:p w14:paraId="29C41AFA" w14:textId="77777777" w:rsidR="00AD3494" w:rsidRPr="00AD3494" w:rsidRDefault="00AD3494" w:rsidP="00AD3494">
      <w:r w:rsidRPr="00AD3494">
        <w:t>- Det, jeg har påtalt i forhold til SF, er jo, at SF står uden for velfærdsudvalget. Og jeg mener ikke, at man kan stå uden for velfærdsaftalen og samtidig love danskerne, at vi kan finansiere et godt velfærdssamfund i fremtiden, lød det fra Rabjerg Madsen på pressemødet i dag.</w:t>
      </w:r>
    </w:p>
    <w:p w14:paraId="3DA8C95B" w14:textId="77777777" w:rsidR="00AD3494" w:rsidRPr="00AD3494" w:rsidRDefault="00AD3494" w:rsidP="00AD3494">
      <w:pPr>
        <w:rPr>
          <w:b/>
          <w:bCs/>
        </w:rPr>
      </w:pPr>
      <w:r w:rsidRPr="00AD3494">
        <w:rPr>
          <w:b/>
          <w:bCs/>
        </w:rPr>
        <w:t>Små ændringer giver store konsekvenser</w:t>
      </w:r>
    </w:p>
    <w:p w14:paraId="0F416E92" w14:textId="77777777" w:rsidR="00AD3494" w:rsidRPr="00AD3494" w:rsidRDefault="00AD3494" w:rsidP="00AD3494">
      <w:r w:rsidRPr="00AD3494">
        <w:t>Det er da også betydelige summer, der bliver gamblet med, som Rabjerg formulerede tilbage i maj.</w:t>
      </w:r>
    </w:p>
    <w:p w14:paraId="5C3B8797" w14:textId="77777777" w:rsidR="00AD3494" w:rsidRPr="00AD3494" w:rsidRDefault="00AD3494" w:rsidP="00AD3494">
      <w:r w:rsidRPr="00AD3494">
        <w:t>- Hvis vi var lige så uansvarlige som SF og droppede velfærdsaftalen, ville vi slå hul i statskassen på 68 milliarder, </w:t>
      </w:r>
      <w:hyperlink r:id="rId11" w:tgtFrame="_blank" w:history="1">
        <w:r w:rsidRPr="00AD3494">
          <w:rPr>
            <w:rStyle w:val="Hyperlink"/>
          </w:rPr>
          <w:t>skrev han på X</w:t>
        </w:r>
      </w:hyperlink>
      <w:r w:rsidRPr="00AD3494">
        <w:t> med henvisning til Finansministeriets beregning af, hvad regningen vil blive, hvis pensionsalderen fastfryses til 69 år fra 2035.</w:t>
      </w:r>
    </w:p>
    <w:p w14:paraId="72CDA0AA" w14:textId="77777777" w:rsidR="00AD3494" w:rsidRPr="00AD3494" w:rsidRDefault="00AD3494" w:rsidP="00AD3494">
      <w:r w:rsidRPr="00AD3494">
        <w:t>Ifølge professor i nationaløkonomi Michael Svarer vil den danske økonomi blive lagt i ruiner, hvis man fastfryser pensionsalderen ved 70 år.</w:t>
      </w:r>
    </w:p>
    <w:p w14:paraId="461816ED" w14:textId="77777777" w:rsidR="00AD3494" w:rsidRPr="00AD3494" w:rsidRDefault="00AD3494" w:rsidP="00AD3494">
      <w:r w:rsidRPr="00AD3494">
        <w:t>Selv hvis man bare ændrer på pensionsalderen med et år, lyder regning på omkring 20 milliarder kroner årligt, siger han med henvisning til </w:t>
      </w:r>
      <w:hyperlink r:id="rId12" w:tgtFrame="_blank" w:history="1">
        <w:r w:rsidRPr="00AD3494">
          <w:rPr>
            <w:rStyle w:val="Hyperlink"/>
          </w:rPr>
          <w:t>pensionskommissionen fra 2022</w:t>
        </w:r>
      </w:hyperlink>
      <w:r w:rsidRPr="00AD3494">
        <w:t>.</w:t>
      </w:r>
    </w:p>
    <w:p w14:paraId="2534683A" w14:textId="77777777" w:rsidR="00AD3494" w:rsidRPr="00AD3494" w:rsidRDefault="00AD3494" w:rsidP="00AD3494">
      <w:r w:rsidRPr="00AD3494">
        <w:t>- Hvis man laver små ændringer, får det meget, meget store konsekvenser. Og det kan være svært at neutralisere med andre reformer, siger han.</w:t>
      </w:r>
    </w:p>
    <w:p w14:paraId="4D8AAE97" w14:textId="77777777" w:rsidR="00AD3494" w:rsidRPr="00AD3494" w:rsidRDefault="00AD3494" w:rsidP="00AD3494">
      <w:pPr>
        <w:rPr>
          <w:b/>
          <w:bCs/>
        </w:rPr>
      </w:pPr>
      <w:r w:rsidRPr="00AD3494">
        <w:rPr>
          <w:b/>
          <w:bCs/>
        </w:rPr>
        <w:t>'Danskerne stoler på os'</w:t>
      </w:r>
    </w:p>
    <w:p w14:paraId="5C58C646" w14:textId="77777777" w:rsidR="00AD3494" w:rsidRPr="00AD3494" w:rsidRDefault="00AD3494" w:rsidP="00AD3494">
      <w:r w:rsidRPr="00AD3494">
        <w:t>Socialdemokratiet vil ikke svare på, om og hvor meget pensionsalderen må stige. Kun at de ikke vil stemme for en automatisk stigning, efter de har stemt for en stigning i pensionsalderen til 70 år næste år.</w:t>
      </w:r>
    </w:p>
    <w:p w14:paraId="54BB4917" w14:textId="77777777" w:rsidR="00AD3494" w:rsidRPr="00AD3494" w:rsidRDefault="00AD3494" w:rsidP="00AD3494">
      <w:r w:rsidRPr="00AD3494">
        <w:lastRenderedPageBreak/>
        <w:t>De sætter heller ikke tal på, hvor dyrt det ville blive at stoppe stigningen af pensionsalderen.</w:t>
      </w:r>
    </w:p>
    <w:p w14:paraId="2FEFD325" w14:textId="77777777" w:rsidR="00AD3494" w:rsidRPr="00AD3494" w:rsidRDefault="00AD3494" w:rsidP="00AD3494">
      <w:r w:rsidRPr="00AD3494">
        <w:rPr>
          <w:i/>
          <w:iCs/>
        </w:rPr>
        <w:t>Når I siger, at 68 milliarder er uansvarligt, må I kunne svare på, hvor langt vi skal ned i pris, før det ikke længere er “topmålet af uansvarlighed?”</w:t>
      </w:r>
    </w:p>
    <w:p w14:paraId="1E83F97A" w14:textId="77777777" w:rsidR="00AD3494" w:rsidRPr="00AD3494" w:rsidRDefault="00AD3494" w:rsidP="00AD3494">
      <w:r w:rsidRPr="00AD3494">
        <w:t>- Vores reaktion på SF’s forslag dengang hænger jo sammen med, at deres forslag er et helt andet end det, vi lægger op til nu, sagde statsministeren, men slog fast, at de "ikke kommer med en fiks og færdig model".</w:t>
      </w:r>
    </w:p>
    <w:p w14:paraId="26AEC4B8" w14:textId="77777777" w:rsidR="00AD3494" w:rsidRPr="00AD3494" w:rsidRDefault="00AD3494" w:rsidP="00AD3494">
      <w:r w:rsidRPr="00AD3494">
        <w:rPr>
          <w:i/>
          <w:iCs/>
        </w:rPr>
        <w:t>Hvor langt skal vi ned i pris?</w:t>
      </w:r>
    </w:p>
    <w:p w14:paraId="19BD7CDF" w14:textId="77777777" w:rsidR="00AD3494" w:rsidRPr="00AD3494" w:rsidRDefault="00AD3494" w:rsidP="00AD3494">
      <w:r w:rsidRPr="00AD3494">
        <w:t>- Banden er, at vores økonomi stadigvæk skal være holdbar.</w:t>
      </w:r>
    </w:p>
    <w:p w14:paraId="156C2911" w14:textId="77777777" w:rsidR="00AD3494" w:rsidRPr="00AD3494" w:rsidRDefault="00AD3494" w:rsidP="00AD3494">
      <w:r w:rsidRPr="00AD3494">
        <w:rPr>
          <w:i/>
          <w:iCs/>
        </w:rPr>
        <w:t>30 milliarder årligt. Vil det være ansvarligt?</w:t>
      </w:r>
    </w:p>
    <w:p w14:paraId="71703189" w14:textId="77777777" w:rsidR="00AD3494" w:rsidRPr="00AD3494" w:rsidRDefault="00AD3494" w:rsidP="00AD3494">
      <w:r w:rsidRPr="00AD3494">
        <w:t>- Sådan kan du ikke opstille det.</w:t>
      </w:r>
    </w:p>
    <w:p w14:paraId="78295618" w14:textId="77777777" w:rsidR="00AD3494" w:rsidRPr="00AD3494" w:rsidRDefault="00AD3494" w:rsidP="00AD3494">
      <w:r w:rsidRPr="00AD3494">
        <w:t>Statsministeren ville heller ikke nærmere ind på, hvornår danskerne kan forvente at høre, hvad det vil koste.</w:t>
      </w:r>
    </w:p>
    <w:p w14:paraId="64D8C456" w14:textId="77777777" w:rsidR="00AD3494" w:rsidRPr="00AD3494" w:rsidRDefault="00AD3494" w:rsidP="00AD3494">
      <w:r w:rsidRPr="00AD3494">
        <w:rPr>
          <w:i/>
          <w:iCs/>
        </w:rPr>
        <w:t>Kommer I til at svare på, hvad det her vil koste, inden danskerne skal ned og stemme ved næste folketingsvalg?</w:t>
      </w:r>
    </w:p>
    <w:p w14:paraId="6AF10D8D" w14:textId="77777777" w:rsidR="00AD3494" w:rsidRPr="00AD3494" w:rsidRDefault="00AD3494" w:rsidP="00AD3494">
      <w:r w:rsidRPr="00AD3494">
        <w:t>- Jeg tror, at danskerne stoler på os, når vi siger, at det er i spændingsfeltet mellem den økonomiske ansvarlighed og den sociale retfærdighed, lød det.</w:t>
      </w:r>
    </w:p>
    <w:p w14:paraId="6A213034" w14:textId="77777777" w:rsidR="009A4AE8" w:rsidRDefault="009A4AE8"/>
    <w:sectPr w:rsidR="009A4AE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494"/>
    <w:rsid w:val="00437436"/>
    <w:rsid w:val="004719F0"/>
    <w:rsid w:val="009A4AE8"/>
    <w:rsid w:val="00AD34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CE99E"/>
  <w15:chartTrackingRefBased/>
  <w15:docId w15:val="{1CCF31F5-45D8-4A87-96B5-C151B155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D34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D34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D349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D349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D349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D349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D349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D349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D349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D349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D349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D349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D349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D349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D349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D349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D349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D3494"/>
    <w:rPr>
      <w:rFonts w:eastAsiaTheme="majorEastAsia" w:cstheme="majorBidi"/>
      <w:color w:val="272727" w:themeColor="text1" w:themeTint="D8"/>
    </w:rPr>
  </w:style>
  <w:style w:type="paragraph" w:styleId="Titel">
    <w:name w:val="Title"/>
    <w:basedOn w:val="Normal"/>
    <w:next w:val="Normal"/>
    <w:link w:val="TitelTegn"/>
    <w:uiPriority w:val="10"/>
    <w:qFormat/>
    <w:rsid w:val="00AD34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D349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D349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D349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D349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D3494"/>
    <w:rPr>
      <w:i/>
      <w:iCs/>
      <w:color w:val="404040" w:themeColor="text1" w:themeTint="BF"/>
    </w:rPr>
  </w:style>
  <w:style w:type="paragraph" w:styleId="Listeafsnit">
    <w:name w:val="List Paragraph"/>
    <w:basedOn w:val="Normal"/>
    <w:uiPriority w:val="34"/>
    <w:qFormat/>
    <w:rsid w:val="00AD3494"/>
    <w:pPr>
      <w:ind w:left="720"/>
      <w:contextualSpacing/>
    </w:pPr>
  </w:style>
  <w:style w:type="character" w:styleId="Kraftigfremhvning">
    <w:name w:val="Intense Emphasis"/>
    <w:basedOn w:val="Standardskrifttypeiafsnit"/>
    <w:uiPriority w:val="21"/>
    <w:qFormat/>
    <w:rsid w:val="00AD3494"/>
    <w:rPr>
      <w:i/>
      <w:iCs/>
      <w:color w:val="0F4761" w:themeColor="accent1" w:themeShade="BF"/>
    </w:rPr>
  </w:style>
  <w:style w:type="paragraph" w:styleId="Strktcitat">
    <w:name w:val="Intense Quote"/>
    <w:basedOn w:val="Normal"/>
    <w:next w:val="Normal"/>
    <w:link w:val="StrktcitatTegn"/>
    <w:uiPriority w:val="30"/>
    <w:qFormat/>
    <w:rsid w:val="00AD34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D3494"/>
    <w:rPr>
      <w:i/>
      <w:iCs/>
      <w:color w:val="0F4761" w:themeColor="accent1" w:themeShade="BF"/>
    </w:rPr>
  </w:style>
  <w:style w:type="character" w:styleId="Kraftighenvisning">
    <w:name w:val="Intense Reference"/>
    <w:basedOn w:val="Standardskrifttypeiafsnit"/>
    <w:uiPriority w:val="32"/>
    <w:qFormat/>
    <w:rsid w:val="00AD3494"/>
    <w:rPr>
      <w:b/>
      <w:bCs/>
      <w:smallCaps/>
      <w:color w:val="0F4761" w:themeColor="accent1" w:themeShade="BF"/>
      <w:spacing w:val="5"/>
    </w:rPr>
  </w:style>
  <w:style w:type="character" w:styleId="Hyperlink">
    <w:name w:val="Hyperlink"/>
    <w:basedOn w:val="Standardskrifttypeiafsnit"/>
    <w:uiPriority w:val="99"/>
    <w:unhideWhenUsed/>
    <w:rsid w:val="00AD3494"/>
    <w:rPr>
      <w:color w:val="467886" w:themeColor="hyperlink"/>
      <w:u w:val="single"/>
    </w:rPr>
  </w:style>
  <w:style w:type="character" w:styleId="Ulstomtale">
    <w:name w:val="Unresolved Mention"/>
    <w:basedOn w:val="Standardskrifttypeiafsnit"/>
    <w:uiPriority w:val="99"/>
    <w:semiHidden/>
    <w:unhideWhenUsed/>
    <w:rsid w:val="00AD34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554064">
      <w:bodyDiv w:val="1"/>
      <w:marLeft w:val="0"/>
      <w:marRight w:val="0"/>
      <w:marTop w:val="0"/>
      <w:marBottom w:val="0"/>
      <w:divBdr>
        <w:top w:val="none" w:sz="0" w:space="0" w:color="auto"/>
        <w:left w:val="none" w:sz="0" w:space="0" w:color="auto"/>
        <w:bottom w:val="none" w:sz="0" w:space="0" w:color="auto"/>
        <w:right w:val="none" w:sz="0" w:space="0" w:color="auto"/>
      </w:divBdr>
      <w:divsChild>
        <w:div w:id="228926335">
          <w:marLeft w:val="0"/>
          <w:marRight w:val="0"/>
          <w:marTop w:val="0"/>
          <w:marBottom w:val="0"/>
          <w:divBdr>
            <w:top w:val="none" w:sz="0" w:space="0" w:color="auto"/>
            <w:left w:val="none" w:sz="0" w:space="0" w:color="auto"/>
            <w:bottom w:val="none" w:sz="0" w:space="0" w:color="auto"/>
            <w:right w:val="none" w:sz="0" w:space="0" w:color="auto"/>
          </w:divBdr>
        </w:div>
        <w:div w:id="1063523783">
          <w:marLeft w:val="0"/>
          <w:marRight w:val="0"/>
          <w:marTop w:val="0"/>
          <w:marBottom w:val="0"/>
          <w:divBdr>
            <w:top w:val="none" w:sz="0" w:space="0" w:color="auto"/>
            <w:left w:val="none" w:sz="0" w:space="0" w:color="auto"/>
            <w:bottom w:val="none" w:sz="0" w:space="0" w:color="auto"/>
            <w:right w:val="none" w:sz="0" w:space="0" w:color="auto"/>
          </w:divBdr>
        </w:div>
        <w:div w:id="133186652">
          <w:marLeft w:val="0"/>
          <w:marRight w:val="0"/>
          <w:marTop w:val="0"/>
          <w:marBottom w:val="0"/>
          <w:divBdr>
            <w:top w:val="none" w:sz="0" w:space="0" w:color="auto"/>
            <w:left w:val="none" w:sz="0" w:space="0" w:color="auto"/>
            <w:bottom w:val="none" w:sz="0" w:space="0" w:color="auto"/>
            <w:right w:val="none" w:sz="0" w:space="0" w:color="auto"/>
          </w:divBdr>
        </w:div>
        <w:div w:id="642277187">
          <w:marLeft w:val="0"/>
          <w:marRight w:val="0"/>
          <w:marTop w:val="0"/>
          <w:marBottom w:val="0"/>
          <w:divBdr>
            <w:top w:val="none" w:sz="0" w:space="0" w:color="auto"/>
            <w:left w:val="none" w:sz="0" w:space="0" w:color="auto"/>
            <w:bottom w:val="none" w:sz="0" w:space="0" w:color="auto"/>
            <w:right w:val="none" w:sz="0" w:space="0" w:color="auto"/>
          </w:divBdr>
        </w:div>
        <w:div w:id="589046753">
          <w:marLeft w:val="0"/>
          <w:marRight w:val="0"/>
          <w:marTop w:val="0"/>
          <w:marBottom w:val="0"/>
          <w:divBdr>
            <w:top w:val="none" w:sz="0" w:space="0" w:color="auto"/>
            <w:left w:val="none" w:sz="0" w:space="0" w:color="auto"/>
            <w:bottom w:val="none" w:sz="0" w:space="0" w:color="auto"/>
            <w:right w:val="none" w:sz="0" w:space="0" w:color="auto"/>
          </w:divBdr>
        </w:div>
      </w:divsChild>
    </w:div>
    <w:div w:id="343897024">
      <w:bodyDiv w:val="1"/>
      <w:marLeft w:val="0"/>
      <w:marRight w:val="0"/>
      <w:marTop w:val="0"/>
      <w:marBottom w:val="0"/>
      <w:divBdr>
        <w:top w:val="none" w:sz="0" w:space="0" w:color="auto"/>
        <w:left w:val="none" w:sz="0" w:space="0" w:color="auto"/>
        <w:bottom w:val="none" w:sz="0" w:space="0" w:color="auto"/>
        <w:right w:val="none" w:sz="0" w:space="0" w:color="auto"/>
      </w:divBdr>
      <w:divsChild>
        <w:div w:id="198975880">
          <w:marLeft w:val="0"/>
          <w:marRight w:val="0"/>
          <w:marTop w:val="0"/>
          <w:marBottom w:val="0"/>
          <w:divBdr>
            <w:top w:val="none" w:sz="0" w:space="0" w:color="auto"/>
            <w:left w:val="none" w:sz="0" w:space="0" w:color="auto"/>
            <w:bottom w:val="none" w:sz="0" w:space="0" w:color="auto"/>
            <w:right w:val="none" w:sz="0" w:space="0" w:color="auto"/>
          </w:divBdr>
        </w:div>
        <w:div w:id="2015299981">
          <w:marLeft w:val="0"/>
          <w:marRight w:val="0"/>
          <w:marTop w:val="0"/>
          <w:marBottom w:val="0"/>
          <w:divBdr>
            <w:top w:val="none" w:sz="0" w:space="0" w:color="auto"/>
            <w:left w:val="none" w:sz="0" w:space="0" w:color="auto"/>
            <w:bottom w:val="none" w:sz="0" w:space="0" w:color="auto"/>
            <w:right w:val="none" w:sz="0" w:space="0" w:color="auto"/>
          </w:divBdr>
        </w:div>
        <w:div w:id="1887597612">
          <w:marLeft w:val="0"/>
          <w:marRight w:val="0"/>
          <w:marTop w:val="0"/>
          <w:marBottom w:val="0"/>
          <w:divBdr>
            <w:top w:val="none" w:sz="0" w:space="0" w:color="auto"/>
            <w:left w:val="none" w:sz="0" w:space="0" w:color="auto"/>
            <w:bottom w:val="none" w:sz="0" w:space="0" w:color="auto"/>
            <w:right w:val="none" w:sz="0" w:space="0" w:color="auto"/>
          </w:divBdr>
        </w:div>
        <w:div w:id="1473015283">
          <w:marLeft w:val="0"/>
          <w:marRight w:val="0"/>
          <w:marTop w:val="0"/>
          <w:marBottom w:val="0"/>
          <w:divBdr>
            <w:top w:val="none" w:sz="0" w:space="0" w:color="auto"/>
            <w:left w:val="none" w:sz="0" w:space="0" w:color="auto"/>
            <w:bottom w:val="none" w:sz="0" w:space="0" w:color="auto"/>
            <w:right w:val="none" w:sz="0" w:space="0" w:color="auto"/>
          </w:divBdr>
        </w:div>
        <w:div w:id="730083738">
          <w:marLeft w:val="0"/>
          <w:marRight w:val="0"/>
          <w:marTop w:val="0"/>
          <w:marBottom w:val="0"/>
          <w:divBdr>
            <w:top w:val="none" w:sz="0" w:space="0" w:color="auto"/>
            <w:left w:val="none" w:sz="0" w:space="0" w:color="auto"/>
            <w:bottom w:val="none" w:sz="0" w:space="0" w:color="auto"/>
            <w:right w:val="none" w:sz="0" w:space="0" w:color="auto"/>
          </w:divBdr>
        </w:div>
        <w:div w:id="1846549687">
          <w:marLeft w:val="0"/>
          <w:marRight w:val="0"/>
          <w:marTop w:val="0"/>
          <w:marBottom w:val="0"/>
          <w:divBdr>
            <w:top w:val="none" w:sz="0" w:space="0" w:color="auto"/>
            <w:left w:val="none" w:sz="0" w:space="0" w:color="auto"/>
            <w:bottom w:val="none" w:sz="0" w:space="0" w:color="auto"/>
            <w:right w:val="none" w:sz="0" w:space="0" w:color="auto"/>
          </w:divBdr>
        </w:div>
        <w:div w:id="967590981">
          <w:marLeft w:val="0"/>
          <w:marRight w:val="0"/>
          <w:marTop w:val="0"/>
          <w:marBottom w:val="0"/>
          <w:divBdr>
            <w:top w:val="none" w:sz="0" w:space="0" w:color="auto"/>
            <w:left w:val="none" w:sz="0" w:space="0" w:color="auto"/>
            <w:bottom w:val="none" w:sz="0" w:space="0" w:color="auto"/>
            <w:right w:val="none" w:sz="0" w:space="0" w:color="auto"/>
          </w:divBdr>
        </w:div>
      </w:divsChild>
    </w:div>
    <w:div w:id="1105538195">
      <w:bodyDiv w:val="1"/>
      <w:marLeft w:val="0"/>
      <w:marRight w:val="0"/>
      <w:marTop w:val="0"/>
      <w:marBottom w:val="0"/>
      <w:divBdr>
        <w:top w:val="none" w:sz="0" w:space="0" w:color="auto"/>
        <w:left w:val="none" w:sz="0" w:space="0" w:color="auto"/>
        <w:bottom w:val="none" w:sz="0" w:space="0" w:color="auto"/>
        <w:right w:val="none" w:sz="0" w:space="0" w:color="auto"/>
      </w:divBdr>
      <w:divsChild>
        <w:div w:id="306277152">
          <w:marLeft w:val="0"/>
          <w:marRight w:val="0"/>
          <w:marTop w:val="0"/>
          <w:marBottom w:val="0"/>
          <w:divBdr>
            <w:top w:val="none" w:sz="0" w:space="0" w:color="auto"/>
            <w:left w:val="none" w:sz="0" w:space="0" w:color="auto"/>
            <w:bottom w:val="none" w:sz="0" w:space="0" w:color="auto"/>
            <w:right w:val="none" w:sz="0" w:space="0" w:color="auto"/>
          </w:divBdr>
          <w:divsChild>
            <w:div w:id="1279491541">
              <w:marLeft w:val="0"/>
              <w:marRight w:val="0"/>
              <w:marTop w:val="0"/>
              <w:marBottom w:val="0"/>
              <w:divBdr>
                <w:top w:val="none" w:sz="0" w:space="0" w:color="auto"/>
                <w:left w:val="none" w:sz="0" w:space="0" w:color="auto"/>
                <w:bottom w:val="none" w:sz="0" w:space="0" w:color="auto"/>
                <w:right w:val="none" w:sz="0" w:space="0" w:color="auto"/>
              </w:divBdr>
              <w:divsChild>
                <w:div w:id="1363050203">
                  <w:marLeft w:val="0"/>
                  <w:marRight w:val="0"/>
                  <w:marTop w:val="0"/>
                  <w:marBottom w:val="0"/>
                  <w:divBdr>
                    <w:top w:val="none" w:sz="0" w:space="0" w:color="auto"/>
                    <w:left w:val="none" w:sz="0" w:space="0" w:color="auto"/>
                    <w:bottom w:val="none" w:sz="0" w:space="0" w:color="auto"/>
                    <w:right w:val="none" w:sz="0" w:space="0" w:color="auto"/>
                  </w:divBdr>
                  <w:divsChild>
                    <w:div w:id="123811637">
                      <w:marLeft w:val="0"/>
                      <w:marRight w:val="0"/>
                      <w:marTop w:val="0"/>
                      <w:marBottom w:val="0"/>
                      <w:divBdr>
                        <w:top w:val="none" w:sz="0" w:space="0" w:color="auto"/>
                        <w:left w:val="none" w:sz="0" w:space="0" w:color="auto"/>
                        <w:bottom w:val="none" w:sz="0" w:space="0" w:color="auto"/>
                        <w:right w:val="none" w:sz="0" w:space="0" w:color="auto"/>
                      </w:divBdr>
                      <w:divsChild>
                        <w:div w:id="1489588009">
                          <w:marLeft w:val="0"/>
                          <w:marRight w:val="0"/>
                          <w:marTop w:val="0"/>
                          <w:marBottom w:val="0"/>
                          <w:divBdr>
                            <w:top w:val="none" w:sz="0" w:space="0" w:color="auto"/>
                            <w:left w:val="none" w:sz="0" w:space="0" w:color="auto"/>
                            <w:bottom w:val="none" w:sz="0" w:space="0" w:color="auto"/>
                            <w:right w:val="none" w:sz="0" w:space="0" w:color="auto"/>
                          </w:divBdr>
                          <w:divsChild>
                            <w:div w:id="10769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54761">
                      <w:marLeft w:val="0"/>
                      <w:marRight w:val="0"/>
                      <w:marTop w:val="0"/>
                      <w:marBottom w:val="0"/>
                      <w:divBdr>
                        <w:top w:val="none" w:sz="0" w:space="0" w:color="auto"/>
                        <w:left w:val="none" w:sz="0" w:space="0" w:color="auto"/>
                        <w:bottom w:val="none" w:sz="0" w:space="0" w:color="auto"/>
                        <w:right w:val="none" w:sz="0" w:space="0" w:color="auto"/>
                      </w:divBdr>
                    </w:div>
                    <w:div w:id="165518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746606">
          <w:marLeft w:val="0"/>
          <w:marRight w:val="0"/>
          <w:marTop w:val="0"/>
          <w:marBottom w:val="0"/>
          <w:divBdr>
            <w:top w:val="none" w:sz="0" w:space="0" w:color="auto"/>
            <w:left w:val="none" w:sz="0" w:space="0" w:color="auto"/>
            <w:bottom w:val="none" w:sz="0" w:space="0" w:color="auto"/>
            <w:right w:val="none" w:sz="0" w:space="0" w:color="auto"/>
          </w:divBdr>
          <w:divsChild>
            <w:div w:id="635525120">
              <w:marLeft w:val="0"/>
              <w:marRight w:val="0"/>
              <w:marTop w:val="0"/>
              <w:marBottom w:val="0"/>
              <w:divBdr>
                <w:top w:val="none" w:sz="0" w:space="0" w:color="auto"/>
                <w:left w:val="none" w:sz="0" w:space="0" w:color="auto"/>
                <w:bottom w:val="none" w:sz="0" w:space="0" w:color="auto"/>
                <w:right w:val="none" w:sz="0" w:space="0" w:color="auto"/>
              </w:divBdr>
              <w:divsChild>
                <w:div w:id="1239438500">
                  <w:marLeft w:val="0"/>
                  <w:marRight w:val="0"/>
                  <w:marTop w:val="0"/>
                  <w:marBottom w:val="0"/>
                  <w:divBdr>
                    <w:top w:val="none" w:sz="0" w:space="0" w:color="auto"/>
                    <w:left w:val="none" w:sz="0" w:space="0" w:color="auto"/>
                    <w:bottom w:val="none" w:sz="0" w:space="0" w:color="auto"/>
                    <w:right w:val="none" w:sz="0" w:space="0" w:color="auto"/>
                  </w:divBdr>
                </w:div>
                <w:div w:id="9839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9924">
          <w:marLeft w:val="0"/>
          <w:marRight w:val="0"/>
          <w:marTop w:val="0"/>
          <w:marBottom w:val="0"/>
          <w:divBdr>
            <w:top w:val="none" w:sz="0" w:space="0" w:color="auto"/>
            <w:left w:val="none" w:sz="0" w:space="0" w:color="auto"/>
            <w:bottom w:val="none" w:sz="0" w:space="0" w:color="auto"/>
            <w:right w:val="none" w:sz="0" w:space="0" w:color="auto"/>
          </w:divBdr>
          <w:divsChild>
            <w:div w:id="957223416">
              <w:marLeft w:val="0"/>
              <w:marRight w:val="0"/>
              <w:marTop w:val="0"/>
              <w:marBottom w:val="0"/>
              <w:divBdr>
                <w:top w:val="none" w:sz="0" w:space="0" w:color="auto"/>
                <w:left w:val="none" w:sz="0" w:space="0" w:color="auto"/>
                <w:bottom w:val="none" w:sz="0" w:space="0" w:color="auto"/>
                <w:right w:val="none" w:sz="0" w:space="0" w:color="auto"/>
              </w:divBdr>
              <w:divsChild>
                <w:div w:id="1859613876">
                  <w:marLeft w:val="0"/>
                  <w:marRight w:val="0"/>
                  <w:marTop w:val="0"/>
                  <w:marBottom w:val="0"/>
                  <w:divBdr>
                    <w:top w:val="none" w:sz="0" w:space="0" w:color="auto"/>
                    <w:left w:val="none" w:sz="0" w:space="0" w:color="auto"/>
                    <w:bottom w:val="none" w:sz="0" w:space="0" w:color="auto"/>
                    <w:right w:val="none" w:sz="0" w:space="0" w:color="auto"/>
                  </w:divBdr>
                  <w:divsChild>
                    <w:div w:id="683363243">
                      <w:marLeft w:val="0"/>
                      <w:marRight w:val="0"/>
                      <w:marTop w:val="0"/>
                      <w:marBottom w:val="0"/>
                      <w:divBdr>
                        <w:top w:val="none" w:sz="0" w:space="0" w:color="auto"/>
                        <w:left w:val="none" w:sz="0" w:space="0" w:color="auto"/>
                        <w:bottom w:val="none" w:sz="0" w:space="0" w:color="auto"/>
                        <w:right w:val="none" w:sz="0" w:space="0" w:color="auto"/>
                      </w:divBdr>
                      <w:divsChild>
                        <w:div w:id="1334839458">
                          <w:marLeft w:val="0"/>
                          <w:marRight w:val="0"/>
                          <w:marTop w:val="0"/>
                          <w:marBottom w:val="0"/>
                          <w:divBdr>
                            <w:top w:val="none" w:sz="0" w:space="0" w:color="auto"/>
                            <w:left w:val="none" w:sz="0" w:space="0" w:color="auto"/>
                            <w:bottom w:val="none" w:sz="0" w:space="0" w:color="auto"/>
                            <w:right w:val="none" w:sz="0" w:space="0" w:color="auto"/>
                          </w:divBdr>
                          <w:divsChild>
                            <w:div w:id="1824544015">
                              <w:marLeft w:val="0"/>
                              <w:marRight w:val="0"/>
                              <w:marTop w:val="0"/>
                              <w:marBottom w:val="0"/>
                              <w:divBdr>
                                <w:top w:val="none" w:sz="0" w:space="0" w:color="auto"/>
                                <w:left w:val="none" w:sz="0" w:space="0" w:color="auto"/>
                                <w:bottom w:val="none" w:sz="0" w:space="0" w:color="auto"/>
                                <w:right w:val="none" w:sz="0" w:space="0" w:color="auto"/>
                              </w:divBdr>
                            </w:div>
                            <w:div w:id="127108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571502">
          <w:marLeft w:val="0"/>
          <w:marRight w:val="0"/>
          <w:marTop w:val="0"/>
          <w:marBottom w:val="0"/>
          <w:divBdr>
            <w:top w:val="none" w:sz="0" w:space="0" w:color="auto"/>
            <w:left w:val="none" w:sz="0" w:space="0" w:color="auto"/>
            <w:bottom w:val="none" w:sz="0" w:space="0" w:color="auto"/>
            <w:right w:val="none" w:sz="0" w:space="0" w:color="auto"/>
          </w:divBdr>
          <w:divsChild>
            <w:div w:id="1879855008">
              <w:marLeft w:val="0"/>
              <w:marRight w:val="0"/>
              <w:marTop w:val="0"/>
              <w:marBottom w:val="0"/>
              <w:divBdr>
                <w:top w:val="none" w:sz="0" w:space="0" w:color="auto"/>
                <w:left w:val="none" w:sz="0" w:space="0" w:color="auto"/>
                <w:bottom w:val="none" w:sz="0" w:space="0" w:color="auto"/>
                <w:right w:val="none" w:sz="0" w:space="0" w:color="auto"/>
              </w:divBdr>
              <w:divsChild>
                <w:div w:id="1615090340">
                  <w:marLeft w:val="0"/>
                  <w:marRight w:val="0"/>
                  <w:marTop w:val="0"/>
                  <w:marBottom w:val="0"/>
                  <w:divBdr>
                    <w:top w:val="none" w:sz="0" w:space="0" w:color="auto"/>
                    <w:left w:val="none" w:sz="0" w:space="0" w:color="auto"/>
                    <w:bottom w:val="none" w:sz="0" w:space="0" w:color="auto"/>
                    <w:right w:val="none" w:sz="0" w:space="0" w:color="auto"/>
                  </w:divBdr>
                  <w:divsChild>
                    <w:div w:id="828522613">
                      <w:marLeft w:val="0"/>
                      <w:marRight w:val="0"/>
                      <w:marTop w:val="0"/>
                      <w:marBottom w:val="0"/>
                      <w:divBdr>
                        <w:top w:val="none" w:sz="0" w:space="0" w:color="auto"/>
                        <w:left w:val="none" w:sz="0" w:space="0" w:color="auto"/>
                        <w:bottom w:val="none" w:sz="0" w:space="0" w:color="auto"/>
                        <w:right w:val="none" w:sz="0" w:space="0" w:color="auto"/>
                      </w:divBdr>
                      <w:divsChild>
                        <w:div w:id="684525050">
                          <w:marLeft w:val="0"/>
                          <w:marRight w:val="0"/>
                          <w:marTop w:val="0"/>
                          <w:marBottom w:val="0"/>
                          <w:divBdr>
                            <w:top w:val="none" w:sz="0" w:space="0" w:color="auto"/>
                            <w:left w:val="none" w:sz="0" w:space="0" w:color="auto"/>
                            <w:bottom w:val="none" w:sz="0" w:space="0" w:color="auto"/>
                            <w:right w:val="none" w:sz="0" w:space="0" w:color="auto"/>
                          </w:divBdr>
                          <w:divsChild>
                            <w:div w:id="1127048093">
                              <w:marLeft w:val="0"/>
                              <w:marRight w:val="0"/>
                              <w:marTop w:val="0"/>
                              <w:marBottom w:val="0"/>
                              <w:divBdr>
                                <w:top w:val="none" w:sz="0" w:space="0" w:color="auto"/>
                                <w:left w:val="none" w:sz="0" w:space="0" w:color="auto"/>
                                <w:bottom w:val="none" w:sz="0" w:space="0" w:color="auto"/>
                                <w:right w:val="none" w:sz="0" w:space="0" w:color="auto"/>
                              </w:divBdr>
                            </w:div>
                            <w:div w:id="820542286">
                              <w:marLeft w:val="0"/>
                              <w:marRight w:val="0"/>
                              <w:marTop w:val="0"/>
                              <w:marBottom w:val="0"/>
                              <w:divBdr>
                                <w:top w:val="none" w:sz="0" w:space="0" w:color="auto"/>
                                <w:left w:val="none" w:sz="0" w:space="0" w:color="auto"/>
                                <w:bottom w:val="none" w:sz="0" w:space="0" w:color="auto"/>
                                <w:right w:val="none" w:sz="0" w:space="0" w:color="auto"/>
                              </w:divBdr>
                              <w:divsChild>
                                <w:div w:id="679233349">
                                  <w:marLeft w:val="0"/>
                                  <w:marRight w:val="0"/>
                                  <w:marTop w:val="0"/>
                                  <w:marBottom w:val="0"/>
                                  <w:divBdr>
                                    <w:top w:val="none" w:sz="0" w:space="0" w:color="auto"/>
                                    <w:left w:val="none" w:sz="0" w:space="0" w:color="auto"/>
                                    <w:bottom w:val="none" w:sz="0" w:space="0" w:color="auto"/>
                                    <w:right w:val="none" w:sz="0" w:space="0" w:color="auto"/>
                                  </w:divBdr>
                                </w:div>
                              </w:divsChild>
                            </w:div>
                            <w:div w:id="135681224">
                              <w:marLeft w:val="0"/>
                              <w:marRight w:val="0"/>
                              <w:marTop w:val="0"/>
                              <w:marBottom w:val="0"/>
                              <w:divBdr>
                                <w:top w:val="none" w:sz="0" w:space="0" w:color="auto"/>
                                <w:left w:val="none" w:sz="0" w:space="0" w:color="auto"/>
                                <w:bottom w:val="none" w:sz="0" w:space="0" w:color="auto"/>
                                <w:right w:val="none" w:sz="0" w:space="0" w:color="auto"/>
                              </w:divBdr>
                              <w:divsChild>
                                <w:div w:id="20880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441203">
          <w:marLeft w:val="0"/>
          <w:marRight w:val="0"/>
          <w:marTop w:val="0"/>
          <w:marBottom w:val="0"/>
          <w:divBdr>
            <w:top w:val="none" w:sz="0" w:space="0" w:color="auto"/>
            <w:left w:val="none" w:sz="0" w:space="0" w:color="auto"/>
            <w:bottom w:val="none" w:sz="0" w:space="0" w:color="auto"/>
            <w:right w:val="none" w:sz="0" w:space="0" w:color="auto"/>
          </w:divBdr>
          <w:divsChild>
            <w:div w:id="649286705">
              <w:marLeft w:val="0"/>
              <w:marRight w:val="0"/>
              <w:marTop w:val="0"/>
              <w:marBottom w:val="0"/>
              <w:divBdr>
                <w:top w:val="none" w:sz="0" w:space="0" w:color="auto"/>
                <w:left w:val="none" w:sz="0" w:space="0" w:color="auto"/>
                <w:bottom w:val="none" w:sz="0" w:space="0" w:color="auto"/>
                <w:right w:val="none" w:sz="0" w:space="0" w:color="auto"/>
              </w:divBdr>
              <w:divsChild>
                <w:div w:id="504828573">
                  <w:marLeft w:val="0"/>
                  <w:marRight w:val="0"/>
                  <w:marTop w:val="0"/>
                  <w:marBottom w:val="0"/>
                  <w:divBdr>
                    <w:top w:val="none" w:sz="0" w:space="0" w:color="auto"/>
                    <w:left w:val="none" w:sz="0" w:space="0" w:color="auto"/>
                    <w:bottom w:val="none" w:sz="0" w:space="0" w:color="auto"/>
                    <w:right w:val="none" w:sz="0" w:space="0" w:color="auto"/>
                  </w:divBdr>
                  <w:divsChild>
                    <w:div w:id="1439832940">
                      <w:marLeft w:val="0"/>
                      <w:marRight w:val="0"/>
                      <w:marTop w:val="0"/>
                      <w:marBottom w:val="0"/>
                      <w:divBdr>
                        <w:top w:val="none" w:sz="0" w:space="0" w:color="auto"/>
                        <w:left w:val="none" w:sz="0" w:space="0" w:color="auto"/>
                        <w:bottom w:val="none" w:sz="0" w:space="0" w:color="auto"/>
                        <w:right w:val="none" w:sz="0" w:space="0" w:color="auto"/>
                      </w:divBdr>
                      <w:divsChild>
                        <w:div w:id="188844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6293">
          <w:marLeft w:val="0"/>
          <w:marRight w:val="0"/>
          <w:marTop w:val="0"/>
          <w:marBottom w:val="0"/>
          <w:divBdr>
            <w:top w:val="none" w:sz="0" w:space="0" w:color="auto"/>
            <w:left w:val="none" w:sz="0" w:space="0" w:color="auto"/>
            <w:bottom w:val="none" w:sz="0" w:space="0" w:color="auto"/>
            <w:right w:val="none" w:sz="0" w:space="0" w:color="auto"/>
          </w:divBdr>
          <w:divsChild>
            <w:div w:id="223686411">
              <w:marLeft w:val="0"/>
              <w:marRight w:val="0"/>
              <w:marTop w:val="0"/>
              <w:marBottom w:val="0"/>
              <w:divBdr>
                <w:top w:val="none" w:sz="0" w:space="0" w:color="auto"/>
                <w:left w:val="none" w:sz="0" w:space="0" w:color="auto"/>
                <w:bottom w:val="none" w:sz="0" w:space="0" w:color="auto"/>
                <w:right w:val="none" w:sz="0" w:space="0" w:color="auto"/>
              </w:divBdr>
              <w:divsChild>
                <w:div w:id="1200778508">
                  <w:marLeft w:val="0"/>
                  <w:marRight w:val="0"/>
                  <w:marTop w:val="0"/>
                  <w:marBottom w:val="0"/>
                  <w:divBdr>
                    <w:top w:val="none" w:sz="0" w:space="0" w:color="auto"/>
                    <w:left w:val="none" w:sz="0" w:space="0" w:color="auto"/>
                    <w:bottom w:val="none" w:sz="0" w:space="0" w:color="auto"/>
                    <w:right w:val="none" w:sz="0" w:space="0" w:color="auto"/>
                  </w:divBdr>
                  <w:divsChild>
                    <w:div w:id="1154445558">
                      <w:marLeft w:val="0"/>
                      <w:marRight w:val="0"/>
                      <w:marTop w:val="0"/>
                      <w:marBottom w:val="0"/>
                      <w:divBdr>
                        <w:top w:val="none" w:sz="0" w:space="0" w:color="auto"/>
                        <w:left w:val="none" w:sz="0" w:space="0" w:color="auto"/>
                        <w:bottom w:val="none" w:sz="0" w:space="0" w:color="auto"/>
                        <w:right w:val="none" w:sz="0" w:space="0" w:color="auto"/>
                      </w:divBdr>
                    </w:div>
                    <w:div w:id="615335356">
                      <w:marLeft w:val="0"/>
                      <w:marRight w:val="0"/>
                      <w:marTop w:val="0"/>
                      <w:marBottom w:val="0"/>
                      <w:divBdr>
                        <w:top w:val="none" w:sz="0" w:space="0" w:color="auto"/>
                        <w:left w:val="none" w:sz="0" w:space="0" w:color="auto"/>
                        <w:bottom w:val="none" w:sz="0" w:space="0" w:color="auto"/>
                        <w:right w:val="none" w:sz="0" w:space="0" w:color="auto"/>
                      </w:divBdr>
                    </w:div>
                    <w:div w:id="1311321937">
                      <w:marLeft w:val="0"/>
                      <w:marRight w:val="0"/>
                      <w:marTop w:val="0"/>
                      <w:marBottom w:val="0"/>
                      <w:divBdr>
                        <w:top w:val="none" w:sz="0" w:space="0" w:color="auto"/>
                        <w:left w:val="none" w:sz="0" w:space="0" w:color="auto"/>
                        <w:bottom w:val="none" w:sz="0" w:space="0" w:color="auto"/>
                        <w:right w:val="none" w:sz="0" w:space="0" w:color="auto"/>
                      </w:divBdr>
                    </w:div>
                    <w:div w:id="10401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07891">
              <w:marLeft w:val="0"/>
              <w:marRight w:val="0"/>
              <w:marTop w:val="0"/>
              <w:marBottom w:val="0"/>
              <w:divBdr>
                <w:top w:val="none" w:sz="0" w:space="0" w:color="auto"/>
                <w:left w:val="none" w:sz="0" w:space="0" w:color="auto"/>
                <w:bottom w:val="none" w:sz="0" w:space="0" w:color="auto"/>
                <w:right w:val="none" w:sz="0" w:space="0" w:color="auto"/>
              </w:divBdr>
              <w:divsChild>
                <w:div w:id="491457286">
                  <w:marLeft w:val="0"/>
                  <w:marRight w:val="0"/>
                  <w:marTop w:val="0"/>
                  <w:marBottom w:val="0"/>
                  <w:divBdr>
                    <w:top w:val="none" w:sz="0" w:space="0" w:color="auto"/>
                    <w:left w:val="none" w:sz="0" w:space="0" w:color="auto"/>
                    <w:bottom w:val="none" w:sz="0" w:space="0" w:color="auto"/>
                    <w:right w:val="none" w:sz="0" w:space="0" w:color="auto"/>
                  </w:divBdr>
                  <w:divsChild>
                    <w:div w:id="1114398576">
                      <w:marLeft w:val="0"/>
                      <w:marRight w:val="0"/>
                      <w:marTop w:val="0"/>
                      <w:marBottom w:val="0"/>
                      <w:divBdr>
                        <w:top w:val="none" w:sz="0" w:space="0" w:color="auto"/>
                        <w:left w:val="none" w:sz="0" w:space="0" w:color="auto"/>
                        <w:bottom w:val="none" w:sz="0" w:space="0" w:color="auto"/>
                        <w:right w:val="none" w:sz="0" w:space="0" w:color="auto"/>
                      </w:divBdr>
                    </w:div>
                    <w:div w:id="31198391">
                      <w:marLeft w:val="0"/>
                      <w:marRight w:val="0"/>
                      <w:marTop w:val="0"/>
                      <w:marBottom w:val="0"/>
                      <w:divBdr>
                        <w:top w:val="none" w:sz="0" w:space="0" w:color="auto"/>
                        <w:left w:val="none" w:sz="0" w:space="0" w:color="auto"/>
                        <w:bottom w:val="none" w:sz="0" w:space="0" w:color="auto"/>
                        <w:right w:val="none" w:sz="0" w:space="0" w:color="auto"/>
                      </w:divBdr>
                    </w:div>
                    <w:div w:id="109663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889046">
      <w:bodyDiv w:val="1"/>
      <w:marLeft w:val="0"/>
      <w:marRight w:val="0"/>
      <w:marTop w:val="0"/>
      <w:marBottom w:val="0"/>
      <w:divBdr>
        <w:top w:val="none" w:sz="0" w:space="0" w:color="auto"/>
        <w:left w:val="none" w:sz="0" w:space="0" w:color="auto"/>
        <w:bottom w:val="none" w:sz="0" w:space="0" w:color="auto"/>
        <w:right w:val="none" w:sz="0" w:space="0" w:color="auto"/>
      </w:divBdr>
      <w:divsChild>
        <w:div w:id="45568600">
          <w:marLeft w:val="0"/>
          <w:marRight w:val="0"/>
          <w:marTop w:val="0"/>
          <w:marBottom w:val="0"/>
          <w:divBdr>
            <w:top w:val="none" w:sz="0" w:space="0" w:color="auto"/>
            <w:left w:val="none" w:sz="0" w:space="0" w:color="auto"/>
            <w:bottom w:val="none" w:sz="0" w:space="0" w:color="auto"/>
            <w:right w:val="none" w:sz="0" w:space="0" w:color="auto"/>
          </w:divBdr>
        </w:div>
        <w:div w:id="505747147">
          <w:marLeft w:val="0"/>
          <w:marRight w:val="0"/>
          <w:marTop w:val="0"/>
          <w:marBottom w:val="0"/>
          <w:divBdr>
            <w:top w:val="none" w:sz="0" w:space="0" w:color="auto"/>
            <w:left w:val="none" w:sz="0" w:space="0" w:color="auto"/>
            <w:bottom w:val="none" w:sz="0" w:space="0" w:color="auto"/>
            <w:right w:val="none" w:sz="0" w:space="0" w:color="auto"/>
          </w:divBdr>
        </w:div>
        <w:div w:id="2027906062">
          <w:marLeft w:val="0"/>
          <w:marRight w:val="0"/>
          <w:marTop w:val="0"/>
          <w:marBottom w:val="0"/>
          <w:divBdr>
            <w:top w:val="none" w:sz="0" w:space="0" w:color="auto"/>
            <w:left w:val="none" w:sz="0" w:space="0" w:color="auto"/>
            <w:bottom w:val="none" w:sz="0" w:space="0" w:color="auto"/>
            <w:right w:val="none" w:sz="0" w:space="0" w:color="auto"/>
          </w:divBdr>
        </w:div>
        <w:div w:id="250745742">
          <w:marLeft w:val="0"/>
          <w:marRight w:val="0"/>
          <w:marTop w:val="0"/>
          <w:marBottom w:val="0"/>
          <w:divBdr>
            <w:top w:val="none" w:sz="0" w:space="0" w:color="auto"/>
            <w:left w:val="none" w:sz="0" w:space="0" w:color="auto"/>
            <w:bottom w:val="none" w:sz="0" w:space="0" w:color="auto"/>
            <w:right w:val="none" w:sz="0" w:space="0" w:color="auto"/>
          </w:divBdr>
        </w:div>
      </w:divsChild>
    </w:div>
    <w:div w:id="1370496673">
      <w:bodyDiv w:val="1"/>
      <w:marLeft w:val="0"/>
      <w:marRight w:val="0"/>
      <w:marTop w:val="0"/>
      <w:marBottom w:val="0"/>
      <w:divBdr>
        <w:top w:val="none" w:sz="0" w:space="0" w:color="auto"/>
        <w:left w:val="none" w:sz="0" w:space="0" w:color="auto"/>
        <w:bottom w:val="none" w:sz="0" w:space="0" w:color="auto"/>
        <w:right w:val="none" w:sz="0" w:space="0" w:color="auto"/>
      </w:divBdr>
      <w:divsChild>
        <w:div w:id="1081026063">
          <w:marLeft w:val="0"/>
          <w:marRight w:val="0"/>
          <w:marTop w:val="0"/>
          <w:marBottom w:val="0"/>
          <w:divBdr>
            <w:top w:val="none" w:sz="0" w:space="0" w:color="auto"/>
            <w:left w:val="none" w:sz="0" w:space="0" w:color="auto"/>
            <w:bottom w:val="none" w:sz="0" w:space="0" w:color="auto"/>
            <w:right w:val="none" w:sz="0" w:space="0" w:color="auto"/>
          </w:divBdr>
        </w:div>
        <w:div w:id="439838809">
          <w:marLeft w:val="0"/>
          <w:marRight w:val="0"/>
          <w:marTop w:val="0"/>
          <w:marBottom w:val="0"/>
          <w:divBdr>
            <w:top w:val="none" w:sz="0" w:space="0" w:color="auto"/>
            <w:left w:val="none" w:sz="0" w:space="0" w:color="auto"/>
            <w:bottom w:val="none" w:sz="0" w:space="0" w:color="auto"/>
            <w:right w:val="none" w:sz="0" w:space="0" w:color="auto"/>
          </w:divBdr>
        </w:div>
      </w:divsChild>
    </w:div>
    <w:div w:id="1371685115">
      <w:bodyDiv w:val="1"/>
      <w:marLeft w:val="0"/>
      <w:marRight w:val="0"/>
      <w:marTop w:val="0"/>
      <w:marBottom w:val="0"/>
      <w:divBdr>
        <w:top w:val="none" w:sz="0" w:space="0" w:color="auto"/>
        <w:left w:val="none" w:sz="0" w:space="0" w:color="auto"/>
        <w:bottom w:val="none" w:sz="0" w:space="0" w:color="auto"/>
        <w:right w:val="none" w:sz="0" w:space="0" w:color="auto"/>
      </w:divBdr>
      <w:divsChild>
        <w:div w:id="1261253412">
          <w:marLeft w:val="0"/>
          <w:marRight w:val="0"/>
          <w:marTop w:val="0"/>
          <w:marBottom w:val="0"/>
          <w:divBdr>
            <w:top w:val="none" w:sz="0" w:space="0" w:color="auto"/>
            <w:left w:val="none" w:sz="0" w:space="0" w:color="auto"/>
            <w:bottom w:val="none" w:sz="0" w:space="0" w:color="auto"/>
            <w:right w:val="none" w:sz="0" w:space="0" w:color="auto"/>
          </w:divBdr>
        </w:div>
        <w:div w:id="2136019804">
          <w:marLeft w:val="0"/>
          <w:marRight w:val="0"/>
          <w:marTop w:val="0"/>
          <w:marBottom w:val="0"/>
          <w:divBdr>
            <w:top w:val="none" w:sz="0" w:space="0" w:color="auto"/>
            <w:left w:val="none" w:sz="0" w:space="0" w:color="auto"/>
            <w:bottom w:val="none" w:sz="0" w:space="0" w:color="auto"/>
            <w:right w:val="none" w:sz="0" w:space="0" w:color="auto"/>
          </w:divBdr>
        </w:div>
        <w:div w:id="934286442">
          <w:marLeft w:val="0"/>
          <w:marRight w:val="0"/>
          <w:marTop w:val="0"/>
          <w:marBottom w:val="0"/>
          <w:divBdr>
            <w:top w:val="none" w:sz="0" w:space="0" w:color="auto"/>
            <w:left w:val="none" w:sz="0" w:space="0" w:color="auto"/>
            <w:bottom w:val="none" w:sz="0" w:space="0" w:color="auto"/>
            <w:right w:val="none" w:sz="0" w:space="0" w:color="auto"/>
          </w:divBdr>
        </w:div>
        <w:div w:id="559482799">
          <w:marLeft w:val="0"/>
          <w:marRight w:val="0"/>
          <w:marTop w:val="0"/>
          <w:marBottom w:val="0"/>
          <w:divBdr>
            <w:top w:val="none" w:sz="0" w:space="0" w:color="auto"/>
            <w:left w:val="none" w:sz="0" w:space="0" w:color="auto"/>
            <w:bottom w:val="none" w:sz="0" w:space="0" w:color="auto"/>
            <w:right w:val="none" w:sz="0" w:space="0" w:color="auto"/>
          </w:divBdr>
        </w:div>
        <w:div w:id="1303078155">
          <w:marLeft w:val="0"/>
          <w:marRight w:val="0"/>
          <w:marTop w:val="0"/>
          <w:marBottom w:val="0"/>
          <w:divBdr>
            <w:top w:val="none" w:sz="0" w:space="0" w:color="auto"/>
            <w:left w:val="none" w:sz="0" w:space="0" w:color="auto"/>
            <w:bottom w:val="none" w:sz="0" w:space="0" w:color="auto"/>
            <w:right w:val="none" w:sz="0" w:space="0" w:color="auto"/>
          </w:divBdr>
        </w:div>
        <w:div w:id="1954899188">
          <w:marLeft w:val="0"/>
          <w:marRight w:val="0"/>
          <w:marTop w:val="0"/>
          <w:marBottom w:val="0"/>
          <w:divBdr>
            <w:top w:val="none" w:sz="0" w:space="0" w:color="auto"/>
            <w:left w:val="none" w:sz="0" w:space="0" w:color="auto"/>
            <w:bottom w:val="none" w:sz="0" w:space="0" w:color="auto"/>
            <w:right w:val="none" w:sz="0" w:space="0" w:color="auto"/>
          </w:divBdr>
        </w:div>
        <w:div w:id="353264409">
          <w:marLeft w:val="0"/>
          <w:marRight w:val="0"/>
          <w:marTop w:val="0"/>
          <w:marBottom w:val="0"/>
          <w:divBdr>
            <w:top w:val="none" w:sz="0" w:space="0" w:color="auto"/>
            <w:left w:val="none" w:sz="0" w:space="0" w:color="auto"/>
            <w:bottom w:val="none" w:sz="0" w:space="0" w:color="auto"/>
            <w:right w:val="none" w:sz="0" w:space="0" w:color="auto"/>
          </w:divBdr>
        </w:div>
      </w:divsChild>
    </w:div>
    <w:div w:id="1380938249">
      <w:bodyDiv w:val="1"/>
      <w:marLeft w:val="0"/>
      <w:marRight w:val="0"/>
      <w:marTop w:val="0"/>
      <w:marBottom w:val="0"/>
      <w:divBdr>
        <w:top w:val="none" w:sz="0" w:space="0" w:color="auto"/>
        <w:left w:val="none" w:sz="0" w:space="0" w:color="auto"/>
        <w:bottom w:val="none" w:sz="0" w:space="0" w:color="auto"/>
        <w:right w:val="none" w:sz="0" w:space="0" w:color="auto"/>
      </w:divBdr>
      <w:divsChild>
        <w:div w:id="1877502570">
          <w:marLeft w:val="0"/>
          <w:marRight w:val="0"/>
          <w:marTop w:val="0"/>
          <w:marBottom w:val="0"/>
          <w:divBdr>
            <w:top w:val="none" w:sz="0" w:space="0" w:color="auto"/>
            <w:left w:val="none" w:sz="0" w:space="0" w:color="auto"/>
            <w:bottom w:val="none" w:sz="0" w:space="0" w:color="auto"/>
            <w:right w:val="none" w:sz="0" w:space="0" w:color="auto"/>
          </w:divBdr>
        </w:div>
        <w:div w:id="2096394459">
          <w:marLeft w:val="0"/>
          <w:marRight w:val="0"/>
          <w:marTop w:val="0"/>
          <w:marBottom w:val="0"/>
          <w:divBdr>
            <w:top w:val="none" w:sz="0" w:space="0" w:color="auto"/>
            <w:left w:val="none" w:sz="0" w:space="0" w:color="auto"/>
            <w:bottom w:val="none" w:sz="0" w:space="0" w:color="auto"/>
            <w:right w:val="none" w:sz="0" w:space="0" w:color="auto"/>
          </w:divBdr>
        </w:div>
        <w:div w:id="660081341">
          <w:marLeft w:val="0"/>
          <w:marRight w:val="0"/>
          <w:marTop w:val="0"/>
          <w:marBottom w:val="0"/>
          <w:divBdr>
            <w:top w:val="none" w:sz="0" w:space="0" w:color="auto"/>
            <w:left w:val="none" w:sz="0" w:space="0" w:color="auto"/>
            <w:bottom w:val="none" w:sz="0" w:space="0" w:color="auto"/>
            <w:right w:val="none" w:sz="0" w:space="0" w:color="auto"/>
          </w:divBdr>
        </w:div>
        <w:div w:id="1861356280">
          <w:marLeft w:val="0"/>
          <w:marRight w:val="0"/>
          <w:marTop w:val="0"/>
          <w:marBottom w:val="0"/>
          <w:divBdr>
            <w:top w:val="none" w:sz="0" w:space="0" w:color="auto"/>
            <w:left w:val="none" w:sz="0" w:space="0" w:color="auto"/>
            <w:bottom w:val="none" w:sz="0" w:space="0" w:color="auto"/>
            <w:right w:val="none" w:sz="0" w:space="0" w:color="auto"/>
          </w:divBdr>
        </w:div>
      </w:divsChild>
    </w:div>
    <w:div w:id="1675255017">
      <w:bodyDiv w:val="1"/>
      <w:marLeft w:val="0"/>
      <w:marRight w:val="0"/>
      <w:marTop w:val="0"/>
      <w:marBottom w:val="0"/>
      <w:divBdr>
        <w:top w:val="none" w:sz="0" w:space="0" w:color="auto"/>
        <w:left w:val="none" w:sz="0" w:space="0" w:color="auto"/>
        <w:bottom w:val="none" w:sz="0" w:space="0" w:color="auto"/>
        <w:right w:val="none" w:sz="0" w:space="0" w:color="auto"/>
      </w:divBdr>
      <w:divsChild>
        <w:div w:id="1370183173">
          <w:marLeft w:val="0"/>
          <w:marRight w:val="0"/>
          <w:marTop w:val="0"/>
          <w:marBottom w:val="0"/>
          <w:divBdr>
            <w:top w:val="none" w:sz="0" w:space="0" w:color="auto"/>
            <w:left w:val="none" w:sz="0" w:space="0" w:color="auto"/>
            <w:bottom w:val="none" w:sz="0" w:space="0" w:color="auto"/>
            <w:right w:val="none" w:sz="0" w:space="0" w:color="auto"/>
          </w:divBdr>
        </w:div>
        <w:div w:id="700011769">
          <w:marLeft w:val="0"/>
          <w:marRight w:val="0"/>
          <w:marTop w:val="0"/>
          <w:marBottom w:val="0"/>
          <w:divBdr>
            <w:top w:val="none" w:sz="0" w:space="0" w:color="auto"/>
            <w:left w:val="none" w:sz="0" w:space="0" w:color="auto"/>
            <w:bottom w:val="none" w:sz="0" w:space="0" w:color="auto"/>
            <w:right w:val="none" w:sz="0" w:space="0" w:color="auto"/>
          </w:divBdr>
        </w:div>
      </w:divsChild>
    </w:div>
    <w:div w:id="1789814680">
      <w:bodyDiv w:val="1"/>
      <w:marLeft w:val="0"/>
      <w:marRight w:val="0"/>
      <w:marTop w:val="0"/>
      <w:marBottom w:val="0"/>
      <w:divBdr>
        <w:top w:val="none" w:sz="0" w:space="0" w:color="auto"/>
        <w:left w:val="none" w:sz="0" w:space="0" w:color="auto"/>
        <w:bottom w:val="none" w:sz="0" w:space="0" w:color="auto"/>
        <w:right w:val="none" w:sz="0" w:space="0" w:color="auto"/>
      </w:divBdr>
      <w:divsChild>
        <w:div w:id="1360662595">
          <w:marLeft w:val="0"/>
          <w:marRight w:val="0"/>
          <w:marTop w:val="0"/>
          <w:marBottom w:val="0"/>
          <w:divBdr>
            <w:top w:val="none" w:sz="0" w:space="0" w:color="auto"/>
            <w:left w:val="none" w:sz="0" w:space="0" w:color="auto"/>
            <w:bottom w:val="none" w:sz="0" w:space="0" w:color="auto"/>
            <w:right w:val="none" w:sz="0" w:space="0" w:color="auto"/>
          </w:divBdr>
          <w:divsChild>
            <w:div w:id="799808900">
              <w:marLeft w:val="0"/>
              <w:marRight w:val="0"/>
              <w:marTop w:val="0"/>
              <w:marBottom w:val="0"/>
              <w:divBdr>
                <w:top w:val="none" w:sz="0" w:space="0" w:color="auto"/>
                <w:left w:val="none" w:sz="0" w:space="0" w:color="auto"/>
                <w:bottom w:val="none" w:sz="0" w:space="0" w:color="auto"/>
                <w:right w:val="none" w:sz="0" w:space="0" w:color="auto"/>
              </w:divBdr>
              <w:divsChild>
                <w:div w:id="622271471">
                  <w:marLeft w:val="0"/>
                  <w:marRight w:val="0"/>
                  <w:marTop w:val="0"/>
                  <w:marBottom w:val="0"/>
                  <w:divBdr>
                    <w:top w:val="none" w:sz="0" w:space="0" w:color="auto"/>
                    <w:left w:val="none" w:sz="0" w:space="0" w:color="auto"/>
                    <w:bottom w:val="none" w:sz="0" w:space="0" w:color="auto"/>
                    <w:right w:val="none" w:sz="0" w:space="0" w:color="auto"/>
                  </w:divBdr>
                  <w:divsChild>
                    <w:div w:id="1706910242">
                      <w:marLeft w:val="0"/>
                      <w:marRight w:val="0"/>
                      <w:marTop w:val="0"/>
                      <w:marBottom w:val="0"/>
                      <w:divBdr>
                        <w:top w:val="none" w:sz="0" w:space="0" w:color="auto"/>
                        <w:left w:val="none" w:sz="0" w:space="0" w:color="auto"/>
                        <w:bottom w:val="none" w:sz="0" w:space="0" w:color="auto"/>
                        <w:right w:val="none" w:sz="0" w:space="0" w:color="auto"/>
                      </w:divBdr>
                      <w:divsChild>
                        <w:div w:id="1031416477">
                          <w:marLeft w:val="0"/>
                          <w:marRight w:val="0"/>
                          <w:marTop w:val="0"/>
                          <w:marBottom w:val="0"/>
                          <w:divBdr>
                            <w:top w:val="none" w:sz="0" w:space="0" w:color="auto"/>
                            <w:left w:val="none" w:sz="0" w:space="0" w:color="auto"/>
                            <w:bottom w:val="none" w:sz="0" w:space="0" w:color="auto"/>
                            <w:right w:val="none" w:sz="0" w:space="0" w:color="auto"/>
                          </w:divBdr>
                          <w:divsChild>
                            <w:div w:id="50162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61888">
                      <w:marLeft w:val="0"/>
                      <w:marRight w:val="0"/>
                      <w:marTop w:val="0"/>
                      <w:marBottom w:val="0"/>
                      <w:divBdr>
                        <w:top w:val="none" w:sz="0" w:space="0" w:color="auto"/>
                        <w:left w:val="none" w:sz="0" w:space="0" w:color="auto"/>
                        <w:bottom w:val="none" w:sz="0" w:space="0" w:color="auto"/>
                        <w:right w:val="none" w:sz="0" w:space="0" w:color="auto"/>
                      </w:divBdr>
                    </w:div>
                    <w:div w:id="176129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26886">
          <w:marLeft w:val="0"/>
          <w:marRight w:val="0"/>
          <w:marTop w:val="0"/>
          <w:marBottom w:val="0"/>
          <w:divBdr>
            <w:top w:val="none" w:sz="0" w:space="0" w:color="auto"/>
            <w:left w:val="none" w:sz="0" w:space="0" w:color="auto"/>
            <w:bottom w:val="none" w:sz="0" w:space="0" w:color="auto"/>
            <w:right w:val="none" w:sz="0" w:space="0" w:color="auto"/>
          </w:divBdr>
          <w:divsChild>
            <w:div w:id="111025134">
              <w:marLeft w:val="0"/>
              <w:marRight w:val="0"/>
              <w:marTop w:val="0"/>
              <w:marBottom w:val="0"/>
              <w:divBdr>
                <w:top w:val="none" w:sz="0" w:space="0" w:color="auto"/>
                <w:left w:val="none" w:sz="0" w:space="0" w:color="auto"/>
                <w:bottom w:val="none" w:sz="0" w:space="0" w:color="auto"/>
                <w:right w:val="none" w:sz="0" w:space="0" w:color="auto"/>
              </w:divBdr>
              <w:divsChild>
                <w:div w:id="2036033018">
                  <w:marLeft w:val="0"/>
                  <w:marRight w:val="0"/>
                  <w:marTop w:val="0"/>
                  <w:marBottom w:val="0"/>
                  <w:divBdr>
                    <w:top w:val="none" w:sz="0" w:space="0" w:color="auto"/>
                    <w:left w:val="none" w:sz="0" w:space="0" w:color="auto"/>
                    <w:bottom w:val="none" w:sz="0" w:space="0" w:color="auto"/>
                    <w:right w:val="none" w:sz="0" w:space="0" w:color="auto"/>
                  </w:divBdr>
                </w:div>
                <w:div w:id="132397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47579">
          <w:marLeft w:val="0"/>
          <w:marRight w:val="0"/>
          <w:marTop w:val="0"/>
          <w:marBottom w:val="0"/>
          <w:divBdr>
            <w:top w:val="none" w:sz="0" w:space="0" w:color="auto"/>
            <w:left w:val="none" w:sz="0" w:space="0" w:color="auto"/>
            <w:bottom w:val="none" w:sz="0" w:space="0" w:color="auto"/>
            <w:right w:val="none" w:sz="0" w:space="0" w:color="auto"/>
          </w:divBdr>
          <w:divsChild>
            <w:div w:id="660697249">
              <w:marLeft w:val="0"/>
              <w:marRight w:val="0"/>
              <w:marTop w:val="0"/>
              <w:marBottom w:val="0"/>
              <w:divBdr>
                <w:top w:val="none" w:sz="0" w:space="0" w:color="auto"/>
                <w:left w:val="none" w:sz="0" w:space="0" w:color="auto"/>
                <w:bottom w:val="none" w:sz="0" w:space="0" w:color="auto"/>
                <w:right w:val="none" w:sz="0" w:space="0" w:color="auto"/>
              </w:divBdr>
              <w:divsChild>
                <w:div w:id="2018261804">
                  <w:marLeft w:val="0"/>
                  <w:marRight w:val="0"/>
                  <w:marTop w:val="0"/>
                  <w:marBottom w:val="0"/>
                  <w:divBdr>
                    <w:top w:val="none" w:sz="0" w:space="0" w:color="auto"/>
                    <w:left w:val="none" w:sz="0" w:space="0" w:color="auto"/>
                    <w:bottom w:val="none" w:sz="0" w:space="0" w:color="auto"/>
                    <w:right w:val="none" w:sz="0" w:space="0" w:color="auto"/>
                  </w:divBdr>
                  <w:divsChild>
                    <w:div w:id="1397631986">
                      <w:marLeft w:val="0"/>
                      <w:marRight w:val="0"/>
                      <w:marTop w:val="0"/>
                      <w:marBottom w:val="0"/>
                      <w:divBdr>
                        <w:top w:val="none" w:sz="0" w:space="0" w:color="auto"/>
                        <w:left w:val="none" w:sz="0" w:space="0" w:color="auto"/>
                        <w:bottom w:val="none" w:sz="0" w:space="0" w:color="auto"/>
                        <w:right w:val="none" w:sz="0" w:space="0" w:color="auto"/>
                      </w:divBdr>
                      <w:divsChild>
                        <w:div w:id="820537357">
                          <w:marLeft w:val="0"/>
                          <w:marRight w:val="0"/>
                          <w:marTop w:val="0"/>
                          <w:marBottom w:val="0"/>
                          <w:divBdr>
                            <w:top w:val="none" w:sz="0" w:space="0" w:color="auto"/>
                            <w:left w:val="none" w:sz="0" w:space="0" w:color="auto"/>
                            <w:bottom w:val="none" w:sz="0" w:space="0" w:color="auto"/>
                            <w:right w:val="none" w:sz="0" w:space="0" w:color="auto"/>
                          </w:divBdr>
                          <w:divsChild>
                            <w:div w:id="1886016347">
                              <w:marLeft w:val="0"/>
                              <w:marRight w:val="0"/>
                              <w:marTop w:val="0"/>
                              <w:marBottom w:val="0"/>
                              <w:divBdr>
                                <w:top w:val="none" w:sz="0" w:space="0" w:color="auto"/>
                                <w:left w:val="none" w:sz="0" w:space="0" w:color="auto"/>
                                <w:bottom w:val="none" w:sz="0" w:space="0" w:color="auto"/>
                                <w:right w:val="none" w:sz="0" w:space="0" w:color="auto"/>
                              </w:divBdr>
                            </w:div>
                            <w:div w:id="16040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117029">
          <w:marLeft w:val="0"/>
          <w:marRight w:val="0"/>
          <w:marTop w:val="0"/>
          <w:marBottom w:val="0"/>
          <w:divBdr>
            <w:top w:val="none" w:sz="0" w:space="0" w:color="auto"/>
            <w:left w:val="none" w:sz="0" w:space="0" w:color="auto"/>
            <w:bottom w:val="none" w:sz="0" w:space="0" w:color="auto"/>
            <w:right w:val="none" w:sz="0" w:space="0" w:color="auto"/>
          </w:divBdr>
          <w:divsChild>
            <w:div w:id="1836264106">
              <w:marLeft w:val="0"/>
              <w:marRight w:val="0"/>
              <w:marTop w:val="0"/>
              <w:marBottom w:val="0"/>
              <w:divBdr>
                <w:top w:val="none" w:sz="0" w:space="0" w:color="auto"/>
                <w:left w:val="none" w:sz="0" w:space="0" w:color="auto"/>
                <w:bottom w:val="none" w:sz="0" w:space="0" w:color="auto"/>
                <w:right w:val="none" w:sz="0" w:space="0" w:color="auto"/>
              </w:divBdr>
              <w:divsChild>
                <w:div w:id="1285161753">
                  <w:marLeft w:val="0"/>
                  <w:marRight w:val="0"/>
                  <w:marTop w:val="0"/>
                  <w:marBottom w:val="0"/>
                  <w:divBdr>
                    <w:top w:val="none" w:sz="0" w:space="0" w:color="auto"/>
                    <w:left w:val="none" w:sz="0" w:space="0" w:color="auto"/>
                    <w:bottom w:val="none" w:sz="0" w:space="0" w:color="auto"/>
                    <w:right w:val="none" w:sz="0" w:space="0" w:color="auto"/>
                  </w:divBdr>
                  <w:divsChild>
                    <w:div w:id="1009478569">
                      <w:marLeft w:val="0"/>
                      <w:marRight w:val="0"/>
                      <w:marTop w:val="0"/>
                      <w:marBottom w:val="0"/>
                      <w:divBdr>
                        <w:top w:val="none" w:sz="0" w:space="0" w:color="auto"/>
                        <w:left w:val="none" w:sz="0" w:space="0" w:color="auto"/>
                        <w:bottom w:val="none" w:sz="0" w:space="0" w:color="auto"/>
                        <w:right w:val="none" w:sz="0" w:space="0" w:color="auto"/>
                      </w:divBdr>
                      <w:divsChild>
                        <w:div w:id="2015836138">
                          <w:marLeft w:val="0"/>
                          <w:marRight w:val="0"/>
                          <w:marTop w:val="0"/>
                          <w:marBottom w:val="0"/>
                          <w:divBdr>
                            <w:top w:val="none" w:sz="0" w:space="0" w:color="auto"/>
                            <w:left w:val="none" w:sz="0" w:space="0" w:color="auto"/>
                            <w:bottom w:val="none" w:sz="0" w:space="0" w:color="auto"/>
                            <w:right w:val="none" w:sz="0" w:space="0" w:color="auto"/>
                          </w:divBdr>
                          <w:divsChild>
                            <w:div w:id="37706477">
                              <w:marLeft w:val="0"/>
                              <w:marRight w:val="0"/>
                              <w:marTop w:val="0"/>
                              <w:marBottom w:val="0"/>
                              <w:divBdr>
                                <w:top w:val="none" w:sz="0" w:space="0" w:color="auto"/>
                                <w:left w:val="none" w:sz="0" w:space="0" w:color="auto"/>
                                <w:bottom w:val="none" w:sz="0" w:space="0" w:color="auto"/>
                                <w:right w:val="none" w:sz="0" w:space="0" w:color="auto"/>
                              </w:divBdr>
                            </w:div>
                            <w:div w:id="1038623009">
                              <w:marLeft w:val="0"/>
                              <w:marRight w:val="0"/>
                              <w:marTop w:val="0"/>
                              <w:marBottom w:val="0"/>
                              <w:divBdr>
                                <w:top w:val="none" w:sz="0" w:space="0" w:color="auto"/>
                                <w:left w:val="none" w:sz="0" w:space="0" w:color="auto"/>
                                <w:bottom w:val="none" w:sz="0" w:space="0" w:color="auto"/>
                                <w:right w:val="none" w:sz="0" w:space="0" w:color="auto"/>
                              </w:divBdr>
                              <w:divsChild>
                                <w:div w:id="1697845187">
                                  <w:marLeft w:val="0"/>
                                  <w:marRight w:val="0"/>
                                  <w:marTop w:val="0"/>
                                  <w:marBottom w:val="0"/>
                                  <w:divBdr>
                                    <w:top w:val="none" w:sz="0" w:space="0" w:color="auto"/>
                                    <w:left w:val="none" w:sz="0" w:space="0" w:color="auto"/>
                                    <w:bottom w:val="none" w:sz="0" w:space="0" w:color="auto"/>
                                    <w:right w:val="none" w:sz="0" w:space="0" w:color="auto"/>
                                  </w:divBdr>
                                </w:div>
                              </w:divsChild>
                            </w:div>
                            <w:div w:id="1506899619">
                              <w:marLeft w:val="0"/>
                              <w:marRight w:val="0"/>
                              <w:marTop w:val="0"/>
                              <w:marBottom w:val="0"/>
                              <w:divBdr>
                                <w:top w:val="none" w:sz="0" w:space="0" w:color="auto"/>
                                <w:left w:val="none" w:sz="0" w:space="0" w:color="auto"/>
                                <w:bottom w:val="none" w:sz="0" w:space="0" w:color="auto"/>
                                <w:right w:val="none" w:sz="0" w:space="0" w:color="auto"/>
                              </w:divBdr>
                              <w:divsChild>
                                <w:div w:id="2723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6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565017">
          <w:marLeft w:val="0"/>
          <w:marRight w:val="0"/>
          <w:marTop w:val="0"/>
          <w:marBottom w:val="0"/>
          <w:divBdr>
            <w:top w:val="none" w:sz="0" w:space="0" w:color="auto"/>
            <w:left w:val="none" w:sz="0" w:space="0" w:color="auto"/>
            <w:bottom w:val="none" w:sz="0" w:space="0" w:color="auto"/>
            <w:right w:val="none" w:sz="0" w:space="0" w:color="auto"/>
          </w:divBdr>
          <w:divsChild>
            <w:div w:id="1376810644">
              <w:marLeft w:val="0"/>
              <w:marRight w:val="0"/>
              <w:marTop w:val="0"/>
              <w:marBottom w:val="0"/>
              <w:divBdr>
                <w:top w:val="none" w:sz="0" w:space="0" w:color="auto"/>
                <w:left w:val="none" w:sz="0" w:space="0" w:color="auto"/>
                <w:bottom w:val="none" w:sz="0" w:space="0" w:color="auto"/>
                <w:right w:val="none" w:sz="0" w:space="0" w:color="auto"/>
              </w:divBdr>
              <w:divsChild>
                <w:div w:id="1375038093">
                  <w:marLeft w:val="0"/>
                  <w:marRight w:val="0"/>
                  <w:marTop w:val="0"/>
                  <w:marBottom w:val="0"/>
                  <w:divBdr>
                    <w:top w:val="none" w:sz="0" w:space="0" w:color="auto"/>
                    <w:left w:val="none" w:sz="0" w:space="0" w:color="auto"/>
                    <w:bottom w:val="none" w:sz="0" w:space="0" w:color="auto"/>
                    <w:right w:val="none" w:sz="0" w:space="0" w:color="auto"/>
                  </w:divBdr>
                  <w:divsChild>
                    <w:div w:id="1774009450">
                      <w:marLeft w:val="0"/>
                      <w:marRight w:val="0"/>
                      <w:marTop w:val="0"/>
                      <w:marBottom w:val="0"/>
                      <w:divBdr>
                        <w:top w:val="none" w:sz="0" w:space="0" w:color="auto"/>
                        <w:left w:val="none" w:sz="0" w:space="0" w:color="auto"/>
                        <w:bottom w:val="none" w:sz="0" w:space="0" w:color="auto"/>
                        <w:right w:val="none" w:sz="0" w:space="0" w:color="auto"/>
                      </w:divBdr>
                      <w:divsChild>
                        <w:div w:id="39951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854863">
          <w:marLeft w:val="0"/>
          <w:marRight w:val="0"/>
          <w:marTop w:val="0"/>
          <w:marBottom w:val="0"/>
          <w:divBdr>
            <w:top w:val="none" w:sz="0" w:space="0" w:color="auto"/>
            <w:left w:val="none" w:sz="0" w:space="0" w:color="auto"/>
            <w:bottom w:val="none" w:sz="0" w:space="0" w:color="auto"/>
            <w:right w:val="none" w:sz="0" w:space="0" w:color="auto"/>
          </w:divBdr>
          <w:divsChild>
            <w:div w:id="167981872">
              <w:marLeft w:val="0"/>
              <w:marRight w:val="0"/>
              <w:marTop w:val="0"/>
              <w:marBottom w:val="0"/>
              <w:divBdr>
                <w:top w:val="none" w:sz="0" w:space="0" w:color="auto"/>
                <w:left w:val="none" w:sz="0" w:space="0" w:color="auto"/>
                <w:bottom w:val="none" w:sz="0" w:space="0" w:color="auto"/>
                <w:right w:val="none" w:sz="0" w:space="0" w:color="auto"/>
              </w:divBdr>
              <w:divsChild>
                <w:div w:id="1665232297">
                  <w:marLeft w:val="0"/>
                  <w:marRight w:val="0"/>
                  <w:marTop w:val="0"/>
                  <w:marBottom w:val="0"/>
                  <w:divBdr>
                    <w:top w:val="none" w:sz="0" w:space="0" w:color="auto"/>
                    <w:left w:val="none" w:sz="0" w:space="0" w:color="auto"/>
                    <w:bottom w:val="none" w:sz="0" w:space="0" w:color="auto"/>
                    <w:right w:val="none" w:sz="0" w:space="0" w:color="auto"/>
                  </w:divBdr>
                  <w:divsChild>
                    <w:div w:id="163597552">
                      <w:marLeft w:val="0"/>
                      <w:marRight w:val="0"/>
                      <w:marTop w:val="0"/>
                      <w:marBottom w:val="0"/>
                      <w:divBdr>
                        <w:top w:val="none" w:sz="0" w:space="0" w:color="auto"/>
                        <w:left w:val="none" w:sz="0" w:space="0" w:color="auto"/>
                        <w:bottom w:val="none" w:sz="0" w:space="0" w:color="auto"/>
                        <w:right w:val="none" w:sz="0" w:space="0" w:color="auto"/>
                      </w:divBdr>
                    </w:div>
                    <w:div w:id="908271238">
                      <w:marLeft w:val="0"/>
                      <w:marRight w:val="0"/>
                      <w:marTop w:val="0"/>
                      <w:marBottom w:val="0"/>
                      <w:divBdr>
                        <w:top w:val="none" w:sz="0" w:space="0" w:color="auto"/>
                        <w:left w:val="none" w:sz="0" w:space="0" w:color="auto"/>
                        <w:bottom w:val="none" w:sz="0" w:space="0" w:color="auto"/>
                        <w:right w:val="none" w:sz="0" w:space="0" w:color="auto"/>
                      </w:divBdr>
                    </w:div>
                    <w:div w:id="384911648">
                      <w:marLeft w:val="0"/>
                      <w:marRight w:val="0"/>
                      <w:marTop w:val="0"/>
                      <w:marBottom w:val="0"/>
                      <w:divBdr>
                        <w:top w:val="none" w:sz="0" w:space="0" w:color="auto"/>
                        <w:left w:val="none" w:sz="0" w:space="0" w:color="auto"/>
                        <w:bottom w:val="none" w:sz="0" w:space="0" w:color="auto"/>
                        <w:right w:val="none" w:sz="0" w:space="0" w:color="auto"/>
                      </w:divBdr>
                    </w:div>
                    <w:div w:id="154641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01512">
              <w:marLeft w:val="0"/>
              <w:marRight w:val="0"/>
              <w:marTop w:val="0"/>
              <w:marBottom w:val="0"/>
              <w:divBdr>
                <w:top w:val="none" w:sz="0" w:space="0" w:color="auto"/>
                <w:left w:val="none" w:sz="0" w:space="0" w:color="auto"/>
                <w:bottom w:val="none" w:sz="0" w:space="0" w:color="auto"/>
                <w:right w:val="none" w:sz="0" w:space="0" w:color="auto"/>
              </w:divBdr>
              <w:divsChild>
                <w:div w:id="1826386495">
                  <w:marLeft w:val="0"/>
                  <w:marRight w:val="0"/>
                  <w:marTop w:val="0"/>
                  <w:marBottom w:val="0"/>
                  <w:divBdr>
                    <w:top w:val="none" w:sz="0" w:space="0" w:color="auto"/>
                    <w:left w:val="none" w:sz="0" w:space="0" w:color="auto"/>
                    <w:bottom w:val="none" w:sz="0" w:space="0" w:color="auto"/>
                    <w:right w:val="none" w:sz="0" w:space="0" w:color="auto"/>
                  </w:divBdr>
                  <w:divsChild>
                    <w:div w:id="1157724241">
                      <w:marLeft w:val="0"/>
                      <w:marRight w:val="0"/>
                      <w:marTop w:val="0"/>
                      <w:marBottom w:val="0"/>
                      <w:divBdr>
                        <w:top w:val="none" w:sz="0" w:space="0" w:color="auto"/>
                        <w:left w:val="none" w:sz="0" w:space="0" w:color="auto"/>
                        <w:bottom w:val="none" w:sz="0" w:space="0" w:color="auto"/>
                        <w:right w:val="none" w:sz="0" w:space="0" w:color="auto"/>
                      </w:divBdr>
                    </w:div>
                    <w:div w:id="1787501772">
                      <w:marLeft w:val="0"/>
                      <w:marRight w:val="0"/>
                      <w:marTop w:val="0"/>
                      <w:marBottom w:val="0"/>
                      <w:divBdr>
                        <w:top w:val="none" w:sz="0" w:space="0" w:color="auto"/>
                        <w:left w:val="none" w:sz="0" w:space="0" w:color="auto"/>
                        <w:bottom w:val="none" w:sz="0" w:space="0" w:color="auto"/>
                        <w:right w:val="none" w:sz="0" w:space="0" w:color="auto"/>
                      </w:divBdr>
                    </w:div>
                    <w:div w:id="124099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03877">
      <w:bodyDiv w:val="1"/>
      <w:marLeft w:val="0"/>
      <w:marRight w:val="0"/>
      <w:marTop w:val="0"/>
      <w:marBottom w:val="0"/>
      <w:divBdr>
        <w:top w:val="none" w:sz="0" w:space="0" w:color="auto"/>
        <w:left w:val="none" w:sz="0" w:space="0" w:color="auto"/>
        <w:bottom w:val="none" w:sz="0" w:space="0" w:color="auto"/>
        <w:right w:val="none" w:sz="0" w:space="0" w:color="auto"/>
      </w:divBdr>
      <w:divsChild>
        <w:div w:id="1767381542">
          <w:marLeft w:val="0"/>
          <w:marRight w:val="0"/>
          <w:marTop w:val="0"/>
          <w:marBottom w:val="0"/>
          <w:divBdr>
            <w:top w:val="none" w:sz="0" w:space="0" w:color="auto"/>
            <w:left w:val="none" w:sz="0" w:space="0" w:color="auto"/>
            <w:bottom w:val="none" w:sz="0" w:space="0" w:color="auto"/>
            <w:right w:val="none" w:sz="0" w:space="0" w:color="auto"/>
          </w:divBdr>
        </w:div>
        <w:div w:id="1027877982">
          <w:marLeft w:val="0"/>
          <w:marRight w:val="0"/>
          <w:marTop w:val="0"/>
          <w:marBottom w:val="0"/>
          <w:divBdr>
            <w:top w:val="none" w:sz="0" w:space="0" w:color="auto"/>
            <w:left w:val="none" w:sz="0" w:space="0" w:color="auto"/>
            <w:bottom w:val="none" w:sz="0" w:space="0" w:color="auto"/>
            <w:right w:val="none" w:sz="0" w:space="0" w:color="auto"/>
          </w:divBdr>
        </w:div>
        <w:div w:id="977615358">
          <w:marLeft w:val="0"/>
          <w:marRight w:val="0"/>
          <w:marTop w:val="0"/>
          <w:marBottom w:val="0"/>
          <w:divBdr>
            <w:top w:val="none" w:sz="0" w:space="0" w:color="auto"/>
            <w:left w:val="none" w:sz="0" w:space="0" w:color="auto"/>
            <w:bottom w:val="none" w:sz="0" w:space="0" w:color="auto"/>
            <w:right w:val="none" w:sz="0" w:space="0" w:color="auto"/>
          </w:divBdr>
        </w:div>
        <w:div w:id="1299871136">
          <w:marLeft w:val="0"/>
          <w:marRight w:val="0"/>
          <w:marTop w:val="0"/>
          <w:marBottom w:val="0"/>
          <w:divBdr>
            <w:top w:val="none" w:sz="0" w:space="0" w:color="auto"/>
            <w:left w:val="none" w:sz="0" w:space="0" w:color="auto"/>
            <w:bottom w:val="none" w:sz="0" w:space="0" w:color="auto"/>
            <w:right w:val="none" w:sz="0" w:space="0" w:color="auto"/>
          </w:divBdr>
        </w:div>
        <w:div w:id="792942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p/C6an1vyMG06/?hl=d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ur@dr.dk" TargetMode="External"/><Relationship Id="rId12" Type="http://schemas.openxmlformats.org/officeDocument/2006/relationships/hyperlink" Target="https://bm.dk/media/20703/fremtidssikring-af-et-staerkt-pensionssystem.pdf%C2%A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tkl@dr.dk" TargetMode="External"/><Relationship Id="rId11" Type="http://schemas.openxmlformats.org/officeDocument/2006/relationships/hyperlink" Target="https://x.com/RabjergMadsen/status/1790345018839851250" TargetMode="External"/><Relationship Id="rId5" Type="http://schemas.openxmlformats.org/officeDocument/2006/relationships/image" Target="media/image1.jpeg"/><Relationship Id="rId10" Type="http://schemas.openxmlformats.org/officeDocument/2006/relationships/hyperlink" Target="http://hyperlink:%20https/www.dr.dk/lyd/p1/p1-orientering/p1-orientering-2024/p1-orientering-11802410203" TargetMode="External"/><Relationship Id="rId4" Type="http://schemas.openxmlformats.org/officeDocument/2006/relationships/webSettings" Target="webSettings.xml"/><Relationship Id="rId9" Type="http://schemas.openxmlformats.org/officeDocument/2006/relationships/hyperlink" Target="https://politiken.dk/danmark/politik/art9893374/Socialdemokratiet-i-h%C3%A5rdt-angreb-p%C3%A5-SF-%C2%BBDet-er-topm%C3%A5let-af-uansvarlighed%C2%AB"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F139C-E5AC-4FDF-AFAB-30AFB4FC2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628</Words>
  <Characters>3837</Characters>
  <Application>Microsoft Office Word</Application>
  <DocSecurity>0</DocSecurity>
  <Lines>31</Lines>
  <Paragraphs>8</Paragraphs>
  <ScaleCrop>false</ScaleCrop>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Lennart Nelting Keller (LNKE - Underviser - VE - AK)</dc:creator>
  <cp:keywords/>
  <dc:description/>
  <cp:lastModifiedBy>Lennart Nelting Keller (LNKE - Underviser - VE - AK)</cp:lastModifiedBy>
  <cp:revision>1</cp:revision>
  <dcterms:created xsi:type="dcterms:W3CDTF">2024-09-12T10:36:00Z</dcterms:created>
  <dcterms:modified xsi:type="dcterms:W3CDTF">2024-09-12T10:39:00Z</dcterms:modified>
</cp:coreProperties>
</file>