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600D" w14:textId="1058B978" w:rsidR="009A4AE8" w:rsidRPr="00864ABC" w:rsidRDefault="00864ABC">
      <w:pPr>
        <w:rPr>
          <w:b/>
          <w:bCs/>
        </w:rPr>
      </w:pPr>
      <w:r w:rsidRPr="00864ABC">
        <w:rPr>
          <w:b/>
          <w:bCs/>
        </w:rPr>
        <w:t>Opgave - Er Eurozonen et optimalt valutaområde?</w:t>
      </w:r>
    </w:p>
    <w:p w14:paraId="5BC4A2FF" w14:textId="3D22A2D2" w:rsidR="00864ABC" w:rsidRPr="00864ABC" w:rsidRDefault="00864ABC" w:rsidP="00864ABC">
      <w:pPr>
        <w:rPr>
          <w:i/>
          <w:iCs/>
          <w:lang w:val="en-US"/>
        </w:rPr>
      </w:pPr>
      <w:r w:rsidRPr="00864ABC">
        <w:rPr>
          <w:i/>
          <w:iCs/>
          <w:lang w:val="en-US"/>
        </w:rPr>
        <w:t>“</w:t>
      </w:r>
      <w:r w:rsidRPr="00864ABC">
        <w:rPr>
          <w:i/>
          <w:iCs/>
          <w:lang w:val="en-US"/>
        </w:rPr>
        <w:t>For many men</w:t>
      </w:r>
      <w:r w:rsidRPr="00864ABC">
        <w:rPr>
          <w:i/>
          <w:iCs/>
          <w:lang w:val="en-US"/>
        </w:rPr>
        <w:t xml:space="preserve"> and women</w:t>
      </w:r>
      <w:r w:rsidRPr="00864ABC">
        <w:rPr>
          <w:i/>
          <w:iCs/>
          <w:lang w:val="en-US"/>
        </w:rPr>
        <w:t>, the acquisition of wealth does not end their troubles, it only changes them</w:t>
      </w:r>
      <w:r w:rsidRPr="00864ABC">
        <w:rPr>
          <w:i/>
          <w:iCs/>
          <w:lang w:val="en-US"/>
        </w:rPr>
        <w:t>”</w:t>
      </w:r>
    </w:p>
    <w:p w14:paraId="39AEE548" w14:textId="3FF88CF1" w:rsidR="00864ABC" w:rsidRDefault="00864ABC">
      <w:r w:rsidRPr="00864ABC">
        <w:t>I denne opgave skal vi u</w:t>
      </w:r>
      <w:r>
        <w:t>ndersøge om Eurozonen kan betragtes som et optimalt valutaområde – altså et område, hvor det er optimalt landene har den samme valuta.</w:t>
      </w:r>
    </w:p>
    <w:p w14:paraId="721FF53F" w14:textId="77777777" w:rsidR="00864ABC" w:rsidRDefault="00864ABC" w:rsidP="00864ABC"/>
    <w:p w14:paraId="3DA27E09" w14:textId="0373A752" w:rsidR="00BC0A49" w:rsidRDefault="00BC0A49" w:rsidP="00BC0A49">
      <w:pPr>
        <w:pStyle w:val="Listeafsnit"/>
        <w:numPr>
          <w:ilvl w:val="0"/>
          <w:numId w:val="4"/>
        </w:numPr>
      </w:pPr>
      <w:r>
        <w:t xml:space="preserve">Start med at læse afsnittet om teorien bag optimale valutaområder, og noter ned hvilke krav der gælder for at et område kan siges at være et optimalt valutaområde: </w:t>
      </w:r>
      <w:hyperlink r:id="rId5" w:history="1">
        <w:r w:rsidRPr="00C80922">
          <w:rPr>
            <w:rStyle w:val="Hyperlink"/>
          </w:rPr>
          <w:t>https://ioa.systime.dk/?id=1747</w:t>
        </w:r>
      </w:hyperlink>
    </w:p>
    <w:p w14:paraId="7B615A2E" w14:textId="77777777" w:rsidR="00BC0A49" w:rsidRDefault="00BC0A49" w:rsidP="00BC0A49"/>
    <w:p w14:paraId="2D553F60" w14:textId="0532D6E4" w:rsidR="00BC0A49" w:rsidRDefault="00BC0A49" w:rsidP="00BC0A49">
      <w:pPr>
        <w:pStyle w:val="Listeafsnit"/>
        <w:numPr>
          <w:ilvl w:val="0"/>
          <w:numId w:val="4"/>
        </w:numPr>
      </w:pPr>
      <w:r>
        <w:t xml:space="preserve">Nu skal vi undersøge om Eurozonen kan siges at være et optimalt valutaområde. Spørgsmålet er, hvordan har I tænkt jer at gøre det? Giv et bud på hvordan I kan </w:t>
      </w:r>
      <w:proofErr w:type="gramStart"/>
      <w:r>
        <w:t>foretage en undersøgelse af</w:t>
      </w:r>
      <w:proofErr w:type="gramEnd"/>
      <w:r>
        <w:t xml:space="preserve"> dette. Fremlæg buddet for mig og I får sparring. Foretag dernæst undersøgelsen og vær klar til at præsentere jeres konklusioner. </w:t>
      </w:r>
    </w:p>
    <w:p w14:paraId="2BE9BAF0" w14:textId="77777777" w:rsidR="00BC0A49" w:rsidRPr="00864ABC" w:rsidRDefault="00BC0A49" w:rsidP="00864ABC"/>
    <w:sectPr w:rsidR="00BC0A49" w:rsidRPr="00864A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02B4"/>
    <w:multiLevelType w:val="multilevel"/>
    <w:tmpl w:val="BB64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248C3"/>
    <w:multiLevelType w:val="hybridMultilevel"/>
    <w:tmpl w:val="4E126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5F27"/>
    <w:multiLevelType w:val="multilevel"/>
    <w:tmpl w:val="6326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B190F"/>
    <w:multiLevelType w:val="hybridMultilevel"/>
    <w:tmpl w:val="1F7064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520048">
    <w:abstractNumId w:val="0"/>
  </w:num>
  <w:num w:numId="2" w16cid:durableId="1298341589">
    <w:abstractNumId w:val="2"/>
  </w:num>
  <w:num w:numId="3" w16cid:durableId="1678579187">
    <w:abstractNumId w:val="1"/>
  </w:num>
  <w:num w:numId="4" w16cid:durableId="11046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BC"/>
    <w:rsid w:val="000F3380"/>
    <w:rsid w:val="00437436"/>
    <w:rsid w:val="00864ABC"/>
    <w:rsid w:val="009A4AE8"/>
    <w:rsid w:val="00B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73B1"/>
  <w15:chartTrackingRefBased/>
  <w15:docId w15:val="{E5589EFA-78DF-45F1-BFD2-564B49BD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4A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4A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4A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4A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4A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4A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6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6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6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4A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64A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4A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4A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64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64AB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4AB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6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a.systime.dk/?id=1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2025-01-12T13:05:00Z</dcterms:created>
  <dcterms:modified xsi:type="dcterms:W3CDTF">2025-01-12T13:27:00Z</dcterms:modified>
</cp:coreProperties>
</file>