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902F" w14:textId="644F23E1" w:rsidR="009A4AE8" w:rsidRDefault="005903A1">
      <w:pPr>
        <w:rPr>
          <w:b/>
          <w:bCs/>
        </w:rPr>
      </w:pPr>
      <w:r w:rsidRPr="005903A1">
        <w:rPr>
          <w:b/>
          <w:bCs/>
        </w:rPr>
        <w:t>Virtuelt modul torsdag</w:t>
      </w:r>
      <w:r>
        <w:rPr>
          <w:b/>
          <w:bCs/>
        </w:rPr>
        <w:t xml:space="preserve"> d. 26/02/2024</w:t>
      </w:r>
    </w:p>
    <w:p w14:paraId="350AF3B5" w14:textId="5F44E94B" w:rsidR="005903A1" w:rsidRDefault="005903A1">
      <w:pPr>
        <w:rPr>
          <w:b/>
          <w:bCs/>
        </w:rPr>
      </w:pPr>
      <w:r>
        <w:rPr>
          <w:b/>
          <w:bCs/>
        </w:rPr>
        <w:t>Formålet med lektionen er at se på årsagerne til den kolde krig startede samt at se på konsekvenserne i Asien.</w:t>
      </w:r>
    </w:p>
    <w:p w14:paraId="0F007420" w14:textId="65E83A36" w:rsidR="005903A1" w:rsidRPr="005903A1" w:rsidRDefault="005903A1" w:rsidP="005903A1">
      <w:r w:rsidRPr="005903A1">
        <w:t xml:space="preserve">Start med at læse følgende: </w:t>
      </w:r>
      <w:hyperlink r:id="rId5" w:history="1">
        <w:r w:rsidRPr="005903A1">
          <w:rPr>
            <w:rStyle w:val="Hyperlink"/>
          </w:rPr>
          <w:t>https://verdenefter1914idanskperspektiv.systime.dk/?id=638</w:t>
        </w:r>
      </w:hyperlink>
    </w:p>
    <w:p w14:paraId="457972B9" w14:textId="4A2E4F77" w:rsidR="005903A1" w:rsidRDefault="005903A1" w:rsidP="005903A1">
      <w:pPr>
        <w:rPr>
          <w:b/>
          <w:bCs/>
        </w:rPr>
      </w:pPr>
      <w:r>
        <w:rPr>
          <w:b/>
          <w:bCs/>
        </w:rPr>
        <w:t>Læsespørgsmål</w:t>
      </w:r>
    </w:p>
    <w:p w14:paraId="2523EEF7" w14:textId="0181A601" w:rsidR="005903A1" w:rsidRPr="005903A1" w:rsidRDefault="005903A1" w:rsidP="005903A1">
      <w:pPr>
        <w:pStyle w:val="Listeafsnit"/>
        <w:numPr>
          <w:ilvl w:val="0"/>
          <w:numId w:val="2"/>
        </w:numPr>
      </w:pPr>
      <w:r w:rsidRPr="005903A1">
        <w:t>Hvad peger henholdsvis historikere fra Sovjetunionen og USA på som årsag til at den kolde krig startede?</w:t>
      </w:r>
    </w:p>
    <w:p w14:paraId="158FB496" w14:textId="77777777" w:rsidR="005903A1" w:rsidRDefault="005903A1" w:rsidP="005903A1">
      <w:pPr>
        <w:pStyle w:val="Listeafsnit"/>
        <w:numPr>
          <w:ilvl w:val="0"/>
          <w:numId w:val="2"/>
        </w:numPr>
      </w:pPr>
      <w:r w:rsidRPr="005903A1">
        <w:t>I løbet af 1960erne kommer der i USA et nyt perspektiv fra ”revisionisterne” på årsagerne til krigens start? Hvad lægges der vægt på her?</w:t>
      </w:r>
    </w:p>
    <w:p w14:paraId="5A749085" w14:textId="711B99B0" w:rsidR="005903A1" w:rsidRDefault="005903A1" w:rsidP="005903A1"/>
    <w:p w14:paraId="56B6074C" w14:textId="4F8E5005" w:rsidR="005903A1" w:rsidRDefault="005903A1" w:rsidP="005903A1">
      <w:r>
        <w:t xml:space="preserve">Læs nu følgende om blokdeling i Asien: </w:t>
      </w:r>
      <w:hyperlink r:id="rId6" w:history="1">
        <w:r w:rsidR="006E7548" w:rsidRPr="003243E8">
          <w:rPr>
            <w:rStyle w:val="Hyperlink"/>
          </w:rPr>
          <w:t>https://verdenefter1914idanskperspektiv.systime.dk/?id=636</w:t>
        </w:r>
      </w:hyperlink>
    </w:p>
    <w:p w14:paraId="18FAF800" w14:textId="708F3319" w:rsidR="006E7548" w:rsidRDefault="006446F1" w:rsidP="006446F1">
      <w:pPr>
        <w:pStyle w:val="Listeafsnit"/>
        <w:numPr>
          <w:ilvl w:val="0"/>
          <w:numId w:val="3"/>
        </w:numPr>
      </w:pPr>
      <w:r>
        <w:t>Start med at repetere hvad Trumandoktrinen gik ud på?</w:t>
      </w:r>
    </w:p>
    <w:p w14:paraId="126C528B" w14:textId="119ECE23" w:rsidR="006446F1" w:rsidRDefault="006446F1" w:rsidP="006446F1">
      <w:pPr>
        <w:pStyle w:val="Listeafsnit"/>
        <w:numPr>
          <w:ilvl w:val="0"/>
          <w:numId w:val="3"/>
        </w:numPr>
      </w:pPr>
      <w:r>
        <w:t>Redegør for situationen i Japan, Korea og Kina</w:t>
      </w:r>
    </w:p>
    <w:p w14:paraId="63FF66CB" w14:textId="63D2AE5F" w:rsidR="006446F1" w:rsidRDefault="006446F1" w:rsidP="006446F1">
      <w:pPr>
        <w:pStyle w:val="Listeafsnit"/>
        <w:numPr>
          <w:ilvl w:val="0"/>
          <w:numId w:val="3"/>
        </w:numPr>
      </w:pPr>
      <w:r>
        <w:t>Hvordan kan Trumandoktrinen forklare USA's adfærd i Asien?</w:t>
      </w:r>
    </w:p>
    <w:p w14:paraId="36F90027" w14:textId="77777777" w:rsidR="006446F1" w:rsidRDefault="006446F1" w:rsidP="006446F1"/>
    <w:p w14:paraId="2F9D1455" w14:textId="4EA5E5DD" w:rsidR="006446F1" w:rsidRPr="005903A1" w:rsidRDefault="006446F1" w:rsidP="006446F1">
      <w:r>
        <w:t xml:space="preserve">Sørg for at gemme det i jeres noter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103ED9" w14:textId="77777777" w:rsidR="005903A1" w:rsidRDefault="005903A1" w:rsidP="005903A1">
      <w:pPr>
        <w:rPr>
          <w:b/>
          <w:bCs/>
        </w:rPr>
      </w:pPr>
    </w:p>
    <w:p w14:paraId="646ACC5D" w14:textId="7BE01846" w:rsidR="005903A1" w:rsidRPr="005903A1" w:rsidRDefault="005903A1" w:rsidP="005903A1">
      <w:pPr>
        <w:rPr>
          <w:b/>
          <w:bCs/>
        </w:rPr>
      </w:pPr>
      <w:r w:rsidRPr="005903A1">
        <w:rPr>
          <w:b/>
          <w:bCs/>
        </w:rPr>
        <w:t xml:space="preserve"> </w:t>
      </w:r>
    </w:p>
    <w:sectPr w:rsidR="005903A1" w:rsidRPr="005903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CEB"/>
    <w:multiLevelType w:val="hybridMultilevel"/>
    <w:tmpl w:val="DA2E9F3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E614C0"/>
    <w:multiLevelType w:val="hybridMultilevel"/>
    <w:tmpl w:val="0CC654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92C08"/>
    <w:multiLevelType w:val="hybridMultilevel"/>
    <w:tmpl w:val="56D46F2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40267">
    <w:abstractNumId w:val="0"/>
  </w:num>
  <w:num w:numId="2" w16cid:durableId="160514700">
    <w:abstractNumId w:val="2"/>
  </w:num>
  <w:num w:numId="3" w16cid:durableId="14813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A1"/>
    <w:rsid w:val="00437436"/>
    <w:rsid w:val="00577614"/>
    <w:rsid w:val="005903A1"/>
    <w:rsid w:val="006446F1"/>
    <w:rsid w:val="006E7548"/>
    <w:rsid w:val="009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CCA9"/>
  <w15:chartTrackingRefBased/>
  <w15:docId w15:val="{B84A4B52-D9DC-4682-AFC1-EAC809EB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0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0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0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0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0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0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0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0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0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0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0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03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03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03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03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03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03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90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0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0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90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903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903A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903A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0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03A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903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903A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90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denefter1914idanskperspektiv.systime.dk/?id=636" TargetMode="External"/><Relationship Id="rId5" Type="http://schemas.openxmlformats.org/officeDocument/2006/relationships/hyperlink" Target="https://verdenefter1914idanskperspektiv.systime.dk/?id=6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2025-02-26T07:11:00Z</dcterms:created>
  <dcterms:modified xsi:type="dcterms:W3CDTF">2025-02-26T08:39:00Z</dcterms:modified>
</cp:coreProperties>
</file>