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55C5" w14:textId="71C50374" w:rsidR="009A4AE8" w:rsidRDefault="007E7583">
      <w:pPr>
        <w:rPr>
          <w:b/>
          <w:bCs/>
        </w:rPr>
      </w:pPr>
      <w:r w:rsidRPr="007E7583">
        <w:rPr>
          <w:b/>
          <w:bCs/>
        </w:rPr>
        <w:t>Plan for modul – Protektionisme</w:t>
      </w:r>
    </w:p>
    <w:p w14:paraId="14E6DBF2" w14:textId="1C5575FB" w:rsidR="00E81408" w:rsidRPr="00E81408" w:rsidRDefault="00E81408">
      <w:pPr>
        <w:rPr>
          <w:i/>
          <w:iCs/>
          <w:lang w:val="en-US"/>
        </w:rPr>
      </w:pPr>
      <w:r>
        <w:rPr>
          <w:i/>
          <w:iCs/>
          <w:lang w:val="en-US"/>
        </w:rPr>
        <w:t>“</w:t>
      </w:r>
      <w:r w:rsidRPr="00E81408">
        <w:rPr>
          <w:i/>
          <w:iCs/>
          <w:lang w:val="en-US"/>
        </w:rPr>
        <w:t>When we learn how to be alone, we learn that loneliness is not the enemy. It is just a reminder that we like being around other people.</w:t>
      </w:r>
      <w:r>
        <w:rPr>
          <w:i/>
          <w:iCs/>
          <w:lang w:val="en-US"/>
        </w:rPr>
        <w:t>”</w:t>
      </w:r>
    </w:p>
    <w:p w14:paraId="43CFCD64" w14:textId="07FFC68A" w:rsidR="00E81408" w:rsidRDefault="00E81408">
      <w:r>
        <w:rPr>
          <w:b/>
          <w:bCs/>
        </w:rPr>
        <w:t xml:space="preserve">Start med at læse afsnit 27.2: </w:t>
      </w:r>
      <w:hyperlink r:id="rId5" w:history="1">
        <w:r w:rsidRPr="00D51E0D">
          <w:rPr>
            <w:rStyle w:val="Hyperlink"/>
          </w:rPr>
          <w:t>https://ioa.systime.dk/?id=741</w:t>
        </w:r>
      </w:hyperlink>
    </w:p>
    <w:p w14:paraId="742E6A0A" w14:textId="423332BF" w:rsidR="00E81408" w:rsidRDefault="00E81408" w:rsidP="00E81408">
      <w:pPr>
        <w:pStyle w:val="Listeafsnit"/>
        <w:numPr>
          <w:ilvl w:val="0"/>
          <w:numId w:val="1"/>
        </w:numPr>
      </w:pPr>
      <w:r w:rsidRPr="00E81408">
        <w:t xml:space="preserve">Tag noter til </w:t>
      </w:r>
      <w:r>
        <w:t>hver af de seks typer af handelshindringer og vær klar til at snakke om dem på næste modul.</w:t>
      </w:r>
    </w:p>
    <w:p w14:paraId="74EA972E" w14:textId="2866EF01" w:rsidR="00E81408" w:rsidRDefault="00E81408" w:rsidP="00E81408">
      <w:pPr>
        <w:rPr>
          <w:b/>
          <w:bCs/>
        </w:rPr>
      </w:pPr>
      <w:r>
        <w:rPr>
          <w:b/>
          <w:bCs/>
        </w:rPr>
        <w:t>Læs nu afsnit 27.3 om årsager til protektionisme:</w:t>
      </w:r>
      <w:r w:rsidRPr="00E81408">
        <w:t xml:space="preserve"> </w:t>
      </w:r>
      <w:hyperlink r:id="rId6" w:history="1">
        <w:r w:rsidRPr="00E81408">
          <w:rPr>
            <w:rStyle w:val="Hyperlink"/>
          </w:rPr>
          <w:t>https://ioa.systime.dk/?id=740</w:t>
        </w:r>
      </w:hyperlink>
    </w:p>
    <w:p w14:paraId="443A51E0" w14:textId="1632ECD9" w:rsidR="00E81408" w:rsidRDefault="00E81408" w:rsidP="00E81408">
      <w:pPr>
        <w:pStyle w:val="Listeafsnit"/>
        <w:numPr>
          <w:ilvl w:val="0"/>
          <w:numId w:val="2"/>
        </w:numPr>
      </w:pPr>
      <w:r>
        <w:t>Beskriv de fire årsager til protektionisme</w:t>
      </w:r>
    </w:p>
    <w:p w14:paraId="4C9CDA65" w14:textId="1CFF98E4" w:rsidR="00E81408" w:rsidRDefault="00E81408" w:rsidP="00E81408">
      <w:pPr>
        <w:pStyle w:val="Listeafsnit"/>
        <w:numPr>
          <w:ilvl w:val="0"/>
          <w:numId w:val="2"/>
        </w:numPr>
      </w:pPr>
      <w:r>
        <w:t>Hvordan kan hver af de fire typer tænkes at påvirke samfundsøkonomien?</w:t>
      </w:r>
    </w:p>
    <w:p w14:paraId="54C04502" w14:textId="7AE47B3E" w:rsidR="00E81408" w:rsidRDefault="00E81408" w:rsidP="00E81408">
      <w:r>
        <w:rPr>
          <w:b/>
          <w:bCs/>
        </w:rPr>
        <w:t xml:space="preserve">Læs nu afsnit 27.4 om vindere og tabere ved frihandel: </w:t>
      </w:r>
      <w:hyperlink r:id="rId7" w:history="1">
        <w:r w:rsidRPr="00D51E0D">
          <w:rPr>
            <w:rStyle w:val="Hyperlink"/>
          </w:rPr>
          <w:t>https://ioa.systime.dk/?id=1768</w:t>
        </w:r>
      </w:hyperlink>
    </w:p>
    <w:p w14:paraId="3216BDD3" w14:textId="04D13845" w:rsidR="00E81408" w:rsidRDefault="00E81408" w:rsidP="00E81408">
      <w:pPr>
        <w:pStyle w:val="Listeafsnit"/>
        <w:numPr>
          <w:ilvl w:val="0"/>
          <w:numId w:val="3"/>
        </w:numPr>
      </w:pPr>
      <w:r>
        <w:t>Hvordan fordeler gevinsterne sig ved frihandel, hvem vinder og hvem taber på frihandel?</w:t>
      </w:r>
    </w:p>
    <w:p w14:paraId="366D12E4" w14:textId="2362F6C7" w:rsidR="00E81408" w:rsidRDefault="00E81408" w:rsidP="00E81408">
      <w:r w:rsidRPr="00E81408">
        <w:rPr>
          <w:b/>
          <w:bCs/>
        </w:rPr>
        <w:t>Læs nu artiklen</w:t>
      </w:r>
      <w:r>
        <w:t xml:space="preserve">: </w:t>
      </w:r>
      <w:hyperlink r:id="rId8" w:history="1">
        <w:r w:rsidRPr="00D51E0D">
          <w:rPr>
            <w:rStyle w:val="Hyperlink"/>
          </w:rPr>
          <w:t>https://videnskab.dk/kultur-samfund/professor-told-ville-nok-ikke-vaere-trumps-yndlingsord-hvis-han-vidste-hvad-vi-oekonomer-ved/</w:t>
        </w:r>
      </w:hyperlink>
    </w:p>
    <w:p w14:paraId="0BE87518" w14:textId="1AF344D7" w:rsidR="00E81408" w:rsidRDefault="00EE30F3" w:rsidP="00EE30F3">
      <w:pPr>
        <w:pStyle w:val="Listeafsnit"/>
        <w:numPr>
          <w:ilvl w:val="0"/>
          <w:numId w:val="4"/>
        </w:numPr>
      </w:pPr>
      <w:r>
        <w:t>Tag noter til de gamle handelsteorier som artiklen starter med at gennemgå. Han er rigtig god til at forklare dem.</w:t>
      </w:r>
    </w:p>
    <w:p w14:paraId="0155490A" w14:textId="1638CB2F" w:rsidR="00EE30F3" w:rsidRDefault="00EE30F3" w:rsidP="00EE30F3">
      <w:pPr>
        <w:pStyle w:val="Listeafsnit"/>
        <w:numPr>
          <w:ilvl w:val="0"/>
          <w:numId w:val="4"/>
        </w:numPr>
      </w:pPr>
      <w:proofErr w:type="spellStart"/>
      <w:r>
        <w:t>Melitz</w:t>
      </w:r>
      <w:proofErr w:type="spellEnd"/>
      <w:r>
        <w:t xml:space="preserve"> nyere handelsteori teori peger på at frihandel gavner nogle virksomheder og skader andre</w:t>
      </w:r>
      <w:r w:rsidR="00364BAD">
        <w:t xml:space="preserve"> -</w:t>
      </w:r>
      <w:r>
        <w:t xml:space="preserve"> tag grundige noter til hans teori. Brug især faktaboksen.</w:t>
      </w:r>
    </w:p>
    <w:p w14:paraId="517EBE72" w14:textId="5F199187" w:rsidR="00EE30F3" w:rsidRDefault="00EE30F3" w:rsidP="00EE30F3">
      <w:pPr>
        <w:pStyle w:val="Listeafsnit"/>
        <w:numPr>
          <w:ilvl w:val="0"/>
          <w:numId w:val="4"/>
        </w:numPr>
      </w:pPr>
      <w:r>
        <w:t>Hvad er argumenterne bag at lande der benytter frihandel, vokser hurtigere økonomisk end lande med handelsrestriktioner?</w:t>
      </w:r>
    </w:p>
    <w:p w14:paraId="73D890D2" w14:textId="1863C125" w:rsidR="00EE30F3" w:rsidRDefault="00EE30F3" w:rsidP="00EE30F3">
      <w:pPr>
        <w:pStyle w:val="Listeafsnit"/>
        <w:numPr>
          <w:ilvl w:val="0"/>
          <w:numId w:val="4"/>
        </w:numPr>
      </w:pPr>
      <w:r>
        <w:t>Hvad er ifølge Bjørnskov årsagen til at vi så overhovedet har told og handelsbarriere?</w:t>
      </w:r>
    </w:p>
    <w:p w14:paraId="231D5C0B" w14:textId="297F4527" w:rsidR="00E81408" w:rsidRPr="00E81408" w:rsidRDefault="00EE30F3" w:rsidP="00E81408">
      <w:pPr>
        <w:pStyle w:val="Listeafsnit"/>
        <w:numPr>
          <w:ilvl w:val="0"/>
          <w:numId w:val="4"/>
        </w:numPr>
      </w:pPr>
      <w:r>
        <w:t>Hvad er de fire grunde til at Trump indfører told? Og hvor gode er de grunde?</w:t>
      </w:r>
    </w:p>
    <w:p w14:paraId="615E0BF0" w14:textId="77777777" w:rsidR="007E7583" w:rsidRPr="007E7583" w:rsidRDefault="007E7583">
      <w:pPr>
        <w:rPr>
          <w:b/>
          <w:bCs/>
        </w:rPr>
      </w:pPr>
    </w:p>
    <w:p w14:paraId="257CA4BC" w14:textId="77777777" w:rsidR="007E7583" w:rsidRDefault="007E7583"/>
    <w:sectPr w:rsidR="007E75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BFE"/>
    <w:multiLevelType w:val="hybridMultilevel"/>
    <w:tmpl w:val="34D671C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A034B"/>
    <w:multiLevelType w:val="hybridMultilevel"/>
    <w:tmpl w:val="A172171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94CB3"/>
    <w:multiLevelType w:val="hybridMultilevel"/>
    <w:tmpl w:val="E88AAF7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E082B"/>
    <w:multiLevelType w:val="hybridMultilevel"/>
    <w:tmpl w:val="7D16193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73405">
    <w:abstractNumId w:val="1"/>
  </w:num>
  <w:num w:numId="2" w16cid:durableId="1864896375">
    <w:abstractNumId w:val="2"/>
  </w:num>
  <w:num w:numId="3" w16cid:durableId="1322538543">
    <w:abstractNumId w:val="0"/>
  </w:num>
  <w:num w:numId="4" w16cid:durableId="1497071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83"/>
    <w:rsid w:val="000B3442"/>
    <w:rsid w:val="00364BAD"/>
    <w:rsid w:val="00437436"/>
    <w:rsid w:val="004F0A21"/>
    <w:rsid w:val="00530700"/>
    <w:rsid w:val="007E7583"/>
    <w:rsid w:val="009A4AE8"/>
    <w:rsid w:val="00E81408"/>
    <w:rsid w:val="00EE30F3"/>
    <w:rsid w:val="00F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9AF9"/>
  <w15:chartTrackingRefBased/>
  <w15:docId w15:val="{1D53ECA4-1C58-43CB-B1B7-5395AC97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7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7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7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7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7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7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7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E7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E7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E75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E75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E75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E75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E75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E75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E7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E7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E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E758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E758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E758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7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E758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E75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8140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81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nskab.dk/kultur-samfund/professor-told-ville-nok-ikke-vaere-trumps-yndlingsord-hvis-han-vidste-hvad-vi-oekonomer-v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oa.systime.dk/?id=17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oa.systime.dk/?id=740" TargetMode="External"/><Relationship Id="rId5" Type="http://schemas.openxmlformats.org/officeDocument/2006/relationships/hyperlink" Target="https://ioa.systime.dk/?id=74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2</cp:revision>
  <dcterms:created xsi:type="dcterms:W3CDTF">2025-04-04T08:45:00Z</dcterms:created>
  <dcterms:modified xsi:type="dcterms:W3CDTF">2025-04-04T08:45:00Z</dcterms:modified>
</cp:coreProperties>
</file>