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7A07" w14:textId="77777777" w:rsidR="001D0755" w:rsidRPr="001D0755" w:rsidRDefault="001D0755" w:rsidP="001D0755">
      <w:pPr>
        <w:numPr>
          <w:ilvl w:val="0"/>
          <w:numId w:val="1"/>
        </w:numPr>
      </w:pPr>
      <w:hyperlink r:id="rId7" w:history="1">
        <w:r w:rsidRPr="001D0755">
          <w:rPr>
            <w:rStyle w:val="Hyperlink"/>
          </w:rPr>
          <w:t>Håndbog til dansk – litteratur, sprog, medier</w:t>
        </w:r>
      </w:hyperlink>
    </w:p>
    <w:p w14:paraId="27963E4E" w14:textId="77777777" w:rsidR="001D0755" w:rsidRPr="001D0755" w:rsidRDefault="001D0755" w:rsidP="001D0755">
      <w:pPr>
        <w:numPr>
          <w:ilvl w:val="0"/>
          <w:numId w:val="1"/>
        </w:numPr>
      </w:pPr>
      <w:hyperlink r:id="rId8" w:history="1">
        <w:r w:rsidRPr="001D0755">
          <w:rPr>
            <w:rStyle w:val="Hyperlink"/>
          </w:rPr>
          <w:t>5. Medier</w:t>
        </w:r>
      </w:hyperlink>
    </w:p>
    <w:p w14:paraId="49E0EF0E" w14:textId="77777777" w:rsidR="001D0755" w:rsidRPr="001D0755" w:rsidRDefault="001D0755" w:rsidP="001D0755">
      <w:pPr>
        <w:rPr>
          <w:b/>
          <w:bCs/>
        </w:rPr>
      </w:pPr>
      <w:r w:rsidRPr="001D0755">
        <w:rPr>
          <w:b/>
          <w:bCs/>
        </w:rPr>
        <w:t>5.1 Avisjournalistik</w:t>
      </w:r>
    </w:p>
    <w:p w14:paraId="7FFD4357" w14:textId="091F34ED" w:rsidR="001D0755" w:rsidRPr="001D0755" w:rsidRDefault="001D0755" w:rsidP="001D0755"/>
    <w:p w14:paraId="320D5F17" w14:textId="1C33B075" w:rsidR="001D0755" w:rsidRPr="001D0755" w:rsidRDefault="001D0755" w:rsidP="001D0755">
      <w:pPr>
        <w:rPr>
          <w:b/>
          <w:bCs/>
          <w:u w:val="single"/>
        </w:rPr>
      </w:pPr>
      <w:r w:rsidRPr="001D0755">
        <w:rPr>
          <w:b/>
          <w:bCs/>
          <w:u w:val="single"/>
        </w:rPr>
        <w:t>Hvad er en avis?</w:t>
      </w:r>
    </w:p>
    <w:p w14:paraId="27F0C5A9" w14:textId="3EAF6D43" w:rsidR="001D0755" w:rsidRPr="001D0755" w:rsidRDefault="001D0755" w:rsidP="001D0755">
      <w:r w:rsidRPr="001D0755">
        <w:rPr>
          <w:noProof/>
        </w:rPr>
        <w:drawing>
          <wp:anchor distT="0" distB="0" distL="114300" distR="114300" simplePos="0" relativeHeight="251659264" behindDoc="1" locked="0" layoutInCell="1" allowOverlap="1" wp14:anchorId="3D3DBD6A" wp14:editId="0377B195">
            <wp:simplePos x="0" y="0"/>
            <wp:positionH relativeFrom="column">
              <wp:posOffset>3153410</wp:posOffset>
            </wp:positionH>
            <wp:positionV relativeFrom="paragraph">
              <wp:posOffset>185420</wp:posOffset>
            </wp:positionV>
            <wp:extent cx="3092450" cy="4121150"/>
            <wp:effectExtent l="0" t="0" r="0" b="0"/>
            <wp:wrapTight wrapText="bothSides">
              <wp:wrapPolygon edited="0">
                <wp:start x="0" y="0"/>
                <wp:lineTo x="0" y="21467"/>
                <wp:lineTo x="21423" y="21467"/>
                <wp:lineTo x="21423" y="0"/>
                <wp:lineTo x="0" y="0"/>
              </wp:wrapPolygon>
            </wp:wrapTight>
            <wp:docPr id="1903189903" name="Billede 6" descr="Et billede, der indeholder tekst, avis, Avis, Publikation/tidsskrift/arti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89903" name="Billede 6" descr="Et billede, der indeholder tekst, avis, Avis, Publikation/tidsskrift/artikel&#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2450" cy="4121150"/>
                    </a:xfrm>
                    <a:prstGeom prst="rect">
                      <a:avLst/>
                    </a:prstGeom>
                    <a:noFill/>
                    <a:ln>
                      <a:noFill/>
                    </a:ln>
                  </pic:spPr>
                </pic:pic>
              </a:graphicData>
            </a:graphic>
          </wp:anchor>
        </w:drawing>
      </w:r>
      <w:r w:rsidRPr="001D0755">
        <w:t>Hvad er en avis? Det umiddelbare og oplagte svar er, at en avis er en publikation, der udkommer jævnligt og på så neutral og faktuel vis som mulig rapporterer om aktuelle hændelser, der har interesse for en bredere del af befolkningen. Med denne definition rammer man bestemt noget af det centrale i avisen, nemlig </w:t>
      </w:r>
      <w:r w:rsidRPr="001D0755">
        <w:rPr>
          <w:i/>
          <w:iCs/>
        </w:rPr>
        <w:t>nyhedsstoffet</w:t>
      </w:r>
      <w:r w:rsidRPr="001D0755">
        <w:t>.</w:t>
      </w:r>
    </w:p>
    <w:p w14:paraId="5ADBB371" w14:textId="77777777" w:rsidR="001D0755" w:rsidRPr="001D0755" w:rsidRDefault="001D0755" w:rsidP="001D0755">
      <w:r w:rsidRPr="001D0755">
        <w:t>Men aviser indeholder meget mere end den faktuelle rapportering af, hvad der aktuelt sker i samfundet. De indeholder tillige det såkaldte </w:t>
      </w:r>
      <w:r w:rsidRPr="001D0755">
        <w:rPr>
          <w:i/>
          <w:iCs/>
        </w:rPr>
        <w:t>meningsstof</w:t>
      </w:r>
      <w:r w:rsidRPr="001D0755">
        <w:t> eller opinionsstof, dvs. avisens og forskellige skribenters kommentarer og holdninger til aktuelle sager, og de mere dybdeborende nyhedsanalyser, der tager sig tid til at gå bag om de aktuelle sager.</w:t>
      </w:r>
    </w:p>
    <w:p w14:paraId="397FE818" w14:textId="77777777" w:rsidR="001D0755" w:rsidRPr="001D0755" w:rsidRDefault="001D0755" w:rsidP="001D0755">
      <w:r w:rsidRPr="001D0755">
        <w:t>Desuden indeholder aviserne i dag stadig mere </w:t>
      </w:r>
      <w:r w:rsidRPr="001D0755">
        <w:rPr>
          <w:i/>
          <w:iCs/>
        </w:rPr>
        <w:t>service- og livsstilsstof</w:t>
      </w:r>
      <w:r w:rsidRPr="001D0755">
        <w:t>, der giver praktiske råd om alt i dagligdagen, informerer om nye trends og leverer "livshjælp" til læserne om forbrug, karriere, børn, fritid og personlig udvikling (Hjarvard, 1995). Faktisk udgør menings- og service- og livsstilsstoffet en stadig større del af avisen på bekostning af den rapporterende nyhedsjournalistik. Der er sket en markant forskydning </w:t>
      </w:r>
      <w:r w:rsidRPr="001D0755">
        <w:rPr>
          <w:i/>
          <w:iCs/>
        </w:rPr>
        <w:t>fra news til views</w:t>
      </w:r>
      <w:r w:rsidRPr="001D0755">
        <w:t> og fra journalistisk indhold, der er bestemt af hvad der sker i verden, til indhold, som avisen selv har taget initiativ til. Endelig skal man også have med, at aviserne i dag indeholder en stadig voksende mængde annoncer og reklamer, som er afgørende for at få avisens økonomi til at løbe rundt.</w:t>
      </w:r>
    </w:p>
    <w:p w14:paraId="7AF7A5B9" w14:textId="2BA4D32E" w:rsidR="001D0755" w:rsidRPr="001D0755" w:rsidRDefault="001D0755" w:rsidP="001D0755">
      <w:r w:rsidRPr="001D0755">
        <w:t xml:space="preserve">Hvorfor ser aviserne sådan ud i dag? Hvorfor fylder den egentlige nyhedsjournalistik mindre og mindre i de traditionelle aviser? En væsentlig del af forklaringen er, at dækningen af de dagsaktuelle nyheder i dag finder sted mange steder, og de traditionelle aviser taber let i </w:t>
      </w:r>
      <w:r w:rsidRPr="001D0755">
        <w:lastRenderedPageBreak/>
        <w:t>kampen mod fjernsyn, net-nyheder og sociale medier, der kan dække en nyhed hurtigt og oven i købet kan gøre det med levende billeder. Skal man opdateres om den nyeste udvikling i en sag, kan man ofte med fordel gå på Twitter</w:t>
      </w:r>
      <w:r w:rsidR="00E01A61">
        <w:t xml:space="preserve">, </w:t>
      </w:r>
      <w:r w:rsidR="00AC013B">
        <w:t>(</w:t>
      </w:r>
      <w:r w:rsidR="00E01A61">
        <w:t>X</w:t>
      </w:r>
      <w:r w:rsidR="00AC013B">
        <w:t>)</w:t>
      </w:r>
      <w:r w:rsidRPr="001D0755">
        <w:t xml:space="preserve"> eller tjekke en af de mange net-aviser. Derfor får meningsstoffet og nyhedsanalyserne, hvor journalisten ikke blot rapporterer om aktuelle sager, men også analyserer og vurderer dem, stadig større betydning. Endelig kan service- og livsstilsstoffets vækst i aviserne ses som et tegn på, at mennesker i stigende grad efterspørger hjælp og vejledning til de mange valg, de skal foretage i dagligdagen. Service og livsstilsstoffets vækst er samtidig til fordel for annoncørerne i avisen. I de mange livsstilstillæg, som præger dagens aviser, kan reklamer om for eksempel rejser eller boligindretning spille sammen med avisens artikler om de samme emner, eller artiklerne kan i sig selv fungere som en slags indirekte reklame for produkter.</w:t>
      </w:r>
    </w:p>
    <w:p w14:paraId="573DD64F" w14:textId="77777777" w:rsidR="001D0755" w:rsidRDefault="001D0755" w:rsidP="001D0755">
      <w:pPr>
        <w:rPr>
          <w:b/>
          <w:bCs/>
        </w:rPr>
      </w:pPr>
    </w:p>
    <w:p w14:paraId="099DB594" w14:textId="37D09055" w:rsidR="001D0755" w:rsidRPr="001D0755" w:rsidRDefault="001D0755" w:rsidP="001D0755">
      <w:pPr>
        <w:rPr>
          <w:b/>
          <w:bCs/>
          <w:u w:val="single"/>
        </w:rPr>
      </w:pPr>
      <w:r w:rsidRPr="001D0755">
        <w:rPr>
          <w:b/>
          <w:bCs/>
          <w:u w:val="single"/>
        </w:rPr>
        <w:t>Avistyper</w:t>
      </w:r>
    </w:p>
    <w:p w14:paraId="024B9C8D" w14:textId="77777777" w:rsidR="001D0755" w:rsidRPr="001D0755" w:rsidRDefault="001D0755" w:rsidP="001D0755">
      <w:r w:rsidRPr="001D0755">
        <w:t>Der findes i dag mange forskellige avistyper. Nogle aviser er stadig betalingsaviser, andre er gratisaviser. Nogle aviser består både af en trykt avis og en netavis, andre eksisterer udelukkende som netaviser. Nogle aviser har klare værdier og holdninger, som kommer til udtryk i ledere og i prioriteringen af stoffet i avisen. Nogle aviser er apolitiske og primært kommercielle. Det gælder f.eks. gratisaviserne.</w:t>
      </w:r>
    </w:p>
    <w:p w14:paraId="29C18007" w14:textId="77777777" w:rsidR="001D0755" w:rsidRPr="001D0755" w:rsidRDefault="001D0755" w:rsidP="001D0755">
      <w:r w:rsidRPr="001D0755">
        <w:rPr>
          <w:b/>
          <w:bCs/>
          <w:i/>
          <w:iCs/>
        </w:rPr>
        <w:t>Omnibusaviser</w:t>
      </w:r>
      <w:r w:rsidRPr="001D0755">
        <w:rPr>
          <w:b/>
          <w:bCs/>
        </w:rPr>
        <w:t> </w:t>
      </w:r>
      <w:r w:rsidRPr="001D0755">
        <w:t>omfatter de store landsdækkende morgenaviser - Politiken, Jyllandsposten og Berlingske Tidende - hvor nyhedsdækningen ofte suppleres med betydelige mængder baggrundsstof og specielle temasektioner om økonomi, kultur og livsstil. Aviserne i Danmark var frem til begyndelsen af 1900-tallet såkaldte partiaviser, der var talerør for hver deres politiske parti og lagde vægt på meningsjournalistik, men i løbet af 1900-tallet blev først Politiken og siden de andre aviser omdannet til såkaldte omnibusaviser (omnibus = for alle). Tilknytningen til partierne blev mindre og den faktuelle og neutrale nyhedsjournalistik blev opprioriteret markant.</w:t>
      </w:r>
    </w:p>
    <w:p w14:paraId="7F5945DD" w14:textId="77777777" w:rsidR="001D0755" w:rsidRDefault="001D0755" w:rsidP="001D0755">
      <w:r w:rsidRPr="001D0755">
        <w:t>I dag kan man dog på ingen måde sige, at aviserne er uden politiske holdninger og værdier. Den nære tilknytning til partierne er ophørt, men ser man på omnibusaviserne, er det f.eks. tydeligt, at de støtter hver deres blok i det politiske landskab. Berlingske Tidende og Jyllands Posten støtter ofte den blå bloks politik, mens Politiken ofte støtter rød bloks politik. De politiske forskelle mellem aviserne ses ofte på lederplads i aviserne og på debatsiderne, men også i vinklingen af nyhedsstoffet kan holdninger komme til udtryk, selv om den faktuelle nyhedsjournalistik fortsat har høj prioritet. I den følgende figur ses en sammenhæng mellem politisk holdning og hvilken avis, man læser. Det siger selvfølgelig ikke noget sikkert om avisens politiske holdninger, men det kan alligevel give et fingerpeg, hvis man antager, at læserne ofte deler politiske holdninger med de aviser, de læser.</w:t>
      </w:r>
    </w:p>
    <w:p w14:paraId="6DF0A00C" w14:textId="777FB2C6" w:rsidR="001D0755" w:rsidRPr="001D0755" w:rsidRDefault="001D0755" w:rsidP="001D0755">
      <w:r w:rsidRPr="001D0755">
        <w:rPr>
          <w:noProof/>
        </w:rPr>
        <w:lastRenderedPageBreak/>
        <w:drawing>
          <wp:anchor distT="0" distB="0" distL="114300" distR="114300" simplePos="0" relativeHeight="251658240" behindDoc="1" locked="0" layoutInCell="1" allowOverlap="1" wp14:anchorId="04985983" wp14:editId="78FA4D4A">
            <wp:simplePos x="0" y="0"/>
            <wp:positionH relativeFrom="margin">
              <wp:align>right</wp:align>
            </wp:positionH>
            <wp:positionV relativeFrom="paragraph">
              <wp:posOffset>127000</wp:posOffset>
            </wp:positionV>
            <wp:extent cx="6120130" cy="5040630"/>
            <wp:effectExtent l="0" t="0" r="0" b="7620"/>
            <wp:wrapTight wrapText="bothSides">
              <wp:wrapPolygon edited="0">
                <wp:start x="0" y="0"/>
                <wp:lineTo x="0" y="1469"/>
                <wp:lineTo x="336" y="2612"/>
                <wp:lineTo x="605" y="5224"/>
                <wp:lineTo x="538" y="10286"/>
                <wp:lineTo x="672" y="14367"/>
                <wp:lineTo x="403" y="15265"/>
                <wp:lineTo x="336" y="15755"/>
                <wp:lineTo x="2488" y="16980"/>
                <wp:lineTo x="2622" y="17388"/>
                <wp:lineTo x="4908" y="18286"/>
                <wp:lineTo x="5580" y="18286"/>
                <wp:lineTo x="5110" y="19102"/>
                <wp:lineTo x="5110" y="19592"/>
                <wp:lineTo x="4841" y="20245"/>
                <wp:lineTo x="4572" y="21143"/>
                <wp:lineTo x="4572" y="21388"/>
                <wp:lineTo x="4706" y="21551"/>
                <wp:lineTo x="5244" y="21551"/>
                <wp:lineTo x="16405" y="21306"/>
                <wp:lineTo x="16338" y="20898"/>
                <wp:lineTo x="16674" y="19592"/>
                <wp:lineTo x="19498" y="19592"/>
                <wp:lineTo x="20372" y="19265"/>
                <wp:lineTo x="20237" y="18286"/>
                <wp:lineTo x="20910" y="15837"/>
                <wp:lineTo x="21515" y="15673"/>
                <wp:lineTo x="21515" y="13061"/>
                <wp:lineTo x="21111" y="13061"/>
                <wp:lineTo x="21515" y="12163"/>
                <wp:lineTo x="21515" y="12000"/>
                <wp:lineTo x="21111" y="11755"/>
                <wp:lineTo x="21515" y="11020"/>
                <wp:lineTo x="21515" y="10776"/>
                <wp:lineTo x="21111" y="10449"/>
                <wp:lineTo x="21515" y="9878"/>
                <wp:lineTo x="21515" y="9633"/>
                <wp:lineTo x="21111" y="9143"/>
                <wp:lineTo x="21515" y="8735"/>
                <wp:lineTo x="21515" y="8490"/>
                <wp:lineTo x="21111" y="7837"/>
                <wp:lineTo x="21515" y="7592"/>
                <wp:lineTo x="21515" y="7265"/>
                <wp:lineTo x="21111" y="6531"/>
                <wp:lineTo x="21515" y="6367"/>
                <wp:lineTo x="21515" y="6204"/>
                <wp:lineTo x="21111" y="5224"/>
                <wp:lineTo x="21515" y="5224"/>
                <wp:lineTo x="21515" y="2612"/>
                <wp:lineTo x="21246" y="2449"/>
                <wp:lineTo x="2353" y="1306"/>
                <wp:lineTo x="21448" y="1143"/>
                <wp:lineTo x="21448" y="245"/>
                <wp:lineTo x="336" y="0"/>
                <wp:lineTo x="0" y="0"/>
              </wp:wrapPolygon>
            </wp:wrapTight>
            <wp:docPr id="381600095" name="Billede 5" descr="Et billede, der indeholder skærmbillede, Farverigt, kvadratisk,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00095" name="Billede 5" descr="Et billede, der indeholder skærmbillede, Farverigt, kvadratisk, linje/rækk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040630"/>
                    </a:xfrm>
                    <a:prstGeom prst="rect">
                      <a:avLst/>
                    </a:prstGeom>
                    <a:noFill/>
                    <a:ln>
                      <a:noFill/>
                    </a:ln>
                  </pic:spPr>
                </pic:pic>
              </a:graphicData>
            </a:graphic>
          </wp:anchor>
        </w:drawing>
      </w:r>
    </w:p>
    <w:p w14:paraId="1EDA1E68" w14:textId="5DA75549" w:rsidR="001D0755" w:rsidRPr="001D0755" w:rsidRDefault="001D0755" w:rsidP="001D0755">
      <w:pPr>
        <w:numPr>
          <w:ilvl w:val="0"/>
          <w:numId w:val="4"/>
        </w:numPr>
      </w:pPr>
    </w:p>
    <w:p w14:paraId="3CE5586B" w14:textId="77777777" w:rsidR="001D0755" w:rsidRDefault="001D0755" w:rsidP="001D0755"/>
    <w:p w14:paraId="060BC303" w14:textId="77777777" w:rsidR="001D0755" w:rsidRDefault="001D0755" w:rsidP="001D0755"/>
    <w:p w14:paraId="30CD3DA5" w14:textId="457DCC19" w:rsidR="001D0755" w:rsidRPr="001D0755" w:rsidRDefault="001D0755" w:rsidP="001D0755">
      <w:r w:rsidRPr="001D0755">
        <w:t>Stemmeafgivning ved seneste folketingsvalg. Alle danskere fra 18 år og opefter i året 2006. Højrefløj: Venstre, Konservative og Dansk Folkeparti.</w:t>
      </w:r>
      <w:r w:rsidRPr="001D0755">
        <w:br/>
        <w:t>Centrum: Radikale Venstre, Kristendemokraterne og CD.</w:t>
      </w:r>
      <w:r w:rsidRPr="001D0755">
        <w:br/>
        <w:t>Venstrefløj: Socialdemokratiet, SF, Enhedslisten og Minoritetspartiet (Hjarvard, 2007).</w:t>
      </w:r>
    </w:p>
    <w:p w14:paraId="4CC2AFD1" w14:textId="77777777" w:rsidR="001D0755" w:rsidRPr="001D0755" w:rsidRDefault="001D0755" w:rsidP="001D0755">
      <w:r w:rsidRPr="001D0755">
        <w:t>Index Danmark/TNS Gallup. N= 21.505. Illustration: Systime</w:t>
      </w:r>
    </w:p>
    <w:p w14:paraId="4D61999D" w14:textId="77777777" w:rsidR="001D0755" w:rsidRPr="001D0755" w:rsidRDefault="001D0755" w:rsidP="001D0755">
      <w:pPr>
        <w:rPr>
          <w:b/>
          <w:bCs/>
          <w:i/>
          <w:iCs/>
        </w:rPr>
      </w:pPr>
    </w:p>
    <w:p w14:paraId="63DFCCB3" w14:textId="0C44FB19" w:rsidR="001D0755" w:rsidRPr="001D0755" w:rsidRDefault="001D0755" w:rsidP="001D0755">
      <w:r w:rsidRPr="001D0755">
        <w:rPr>
          <w:b/>
          <w:bCs/>
          <w:i/>
          <w:iCs/>
        </w:rPr>
        <w:t>Tabloidaviser</w:t>
      </w:r>
      <w:r w:rsidRPr="001D0755">
        <w:rPr>
          <w:b/>
          <w:bCs/>
        </w:rPr>
        <w:t> </w:t>
      </w:r>
      <w:r w:rsidRPr="001D0755">
        <w:t xml:space="preserve">har herhjemme karakter af landsdækkende formiddagsaviser. Ordet tabloid henviser til avisernes format. I tabloidaviser er der typisk fokus på kriminalitet og sport og på nyhedsreportager om individet i form af det, der bliver kaldt human interest-historier (den menneskelige historie). Tabloidaviser omtales ofte som sensationsaviser, fordi de netop dyrker sensationen. Det udenrigspolitiske stof og baggrundsstoffet er ikke prioriteret højt. Tabloidavisernes oplagstal er i de senere år faldet betydeligt. I dag er der kun én fysisk tabloidavis tilbage i Danmark, Ekstra-bladet, mens BT er ophørt som fysisk avis og nu kun </w:t>
      </w:r>
      <w:r w:rsidRPr="001D0755">
        <w:lastRenderedPageBreak/>
        <w:t>findes som en tabloid netavis. Årsagen til tabloidavisernes faldende oplagstal er formodentlig den stigende konkurrence fra de sociale medier.</w:t>
      </w:r>
    </w:p>
    <w:p w14:paraId="1BBCDED3" w14:textId="77777777" w:rsidR="001D0755" w:rsidRPr="001D0755" w:rsidRDefault="001D0755" w:rsidP="001D0755">
      <w:r w:rsidRPr="001D0755">
        <w:rPr>
          <w:i/>
          <w:iCs/>
        </w:rPr>
        <w:t>Nicheaviser</w:t>
      </w:r>
      <w:r w:rsidRPr="001D0755">
        <w:t> omfatter aviser med et fokus på bestemte områder, som henvender sig til bestemte segmenter. Information og Weekendavisen henvender sig primært til akademikere henholdsvis til venstre og højre for midten i det politiske liv. Kristeligt Dagblad henvender sig til læsere, der er interesseret i moral og religion. Avisen Børsen henvender sig til folk fra erhvervslivet.</w:t>
      </w:r>
    </w:p>
    <w:p w14:paraId="37BCF86E" w14:textId="77777777" w:rsidR="001D0755" w:rsidRPr="001D0755" w:rsidRDefault="001D0755" w:rsidP="001D0755">
      <w:r w:rsidRPr="001D0755">
        <w:rPr>
          <w:i/>
          <w:iCs/>
        </w:rPr>
        <w:t>Regional- og lokalaviser</w:t>
      </w:r>
      <w:r w:rsidRPr="001D0755">
        <w:t> omfatter aviser knyttet til en bestemt landsdel/region eller til et bestemt lokalområde med nyheder og informationer primært knyttet til begivenheder i området. Eksempler på regionalaviser er f.eks. Århus Stiftstidende og Fyns Amtsavis, mens eksempler på lokalaviser, der har et endnu mindre udbredelsesområde er Skive Folkeblad og den lille lokalavis i en mindre by eller bydel.</w:t>
      </w:r>
    </w:p>
    <w:p w14:paraId="67935B24" w14:textId="77777777" w:rsidR="001D0755" w:rsidRPr="001D0755" w:rsidRDefault="001D0755" w:rsidP="001D0755">
      <w:r w:rsidRPr="001D0755">
        <w:rPr>
          <w:i/>
          <w:iCs/>
        </w:rPr>
        <w:t>Netaviser </w:t>
      </w:r>
      <w:r w:rsidRPr="001D0755">
        <w:t>omfatter for det første helt selvstændige netaviser som f.eks. MSN-nyheder, BT-netavis og Zetland. I den sidste skriver journalisterne såkaldte singler, der er længere end en traditionel nyhedsartikel, men kortere end en bog. For det andet omfatter netaviserne dels net-udgaver af de store aviser, dels de netaviser, der er tilknyttet de store tv-stationer, f.eks. DR-nyheder.</w:t>
      </w:r>
    </w:p>
    <w:p w14:paraId="4490E59A" w14:textId="6AFF6739" w:rsidR="001D0755" w:rsidRPr="001D0755" w:rsidRDefault="001D0755" w:rsidP="001D0755">
      <w:r w:rsidRPr="001D0755">
        <w:rPr>
          <w:i/>
          <w:iCs/>
        </w:rPr>
        <w:t>Gratisaviser</w:t>
      </w:r>
      <w:r w:rsidRPr="001D0755">
        <w:t> omfatter, som navnet siger, gratis aviser, der bliver uddelt, hvor folk færdes mest. Grundlaget for dem er annoncerne, der helt og holdent skal bære avisens økonomi. Gratisaviserne forsøger at nå ud til så bred og stor en gruppe mennesker som muligt, og forsøger at opdatere dem med helt aktuelle nyheder. De indeholder derfor mange små nyhedstelegrammer. De har ikke så meget baggrundsstof som omnibusaviserne, og de prioriterer kulturstof og servicestof over politisk stof.</w:t>
      </w:r>
    </w:p>
    <w:p w14:paraId="748E89F5" w14:textId="77777777" w:rsidR="001D0755" w:rsidRDefault="001D0755" w:rsidP="001D0755">
      <w:pPr>
        <w:rPr>
          <w:b/>
          <w:bCs/>
          <w:u w:val="single"/>
        </w:rPr>
      </w:pPr>
    </w:p>
    <w:p w14:paraId="485A143C" w14:textId="05C513A0" w:rsidR="001D0755" w:rsidRPr="001D0755" w:rsidRDefault="001D0755" w:rsidP="001D0755">
      <w:pPr>
        <w:rPr>
          <w:b/>
          <w:bCs/>
          <w:u w:val="single"/>
        </w:rPr>
      </w:pPr>
      <w:r w:rsidRPr="001D0755">
        <w:rPr>
          <w:b/>
          <w:bCs/>
          <w:u w:val="single"/>
        </w:rPr>
        <w:t>Stofområder</w:t>
      </w:r>
    </w:p>
    <w:p w14:paraId="42C72A8C" w14:textId="77777777" w:rsidR="001D0755" w:rsidRPr="001D0755" w:rsidRDefault="001D0755" w:rsidP="001D0755">
      <w:r w:rsidRPr="001D0755">
        <w:t>En avis er typisk organiseret, så den består af forskellige redaktioner, der som regel tager sig af afgrænsede stofområder. Stofområderne er med til at organisere, hvordan den daglige avis ser ud. Man kan skelne mellem følgende stofområder, som er typiske for mange aviser.</w:t>
      </w:r>
    </w:p>
    <w:p w14:paraId="6DB81426" w14:textId="77777777" w:rsidR="001D0755" w:rsidRPr="001D0755" w:rsidRDefault="001D0755" w:rsidP="001D0755">
      <w:pPr>
        <w:numPr>
          <w:ilvl w:val="0"/>
          <w:numId w:val="6"/>
        </w:numPr>
      </w:pPr>
      <w:r w:rsidRPr="001D0755">
        <w:rPr>
          <w:i/>
          <w:iCs/>
        </w:rPr>
        <w:t>Nyhedsstof/Indland</w:t>
      </w:r>
      <w:r w:rsidRPr="001D0755">
        <w:t>: politisk stof, erhvervsstof, socialstof, forbrugsstof, miljøstof, uddannelsesstof, sundhedsstof, kriminalitetsstof.</w:t>
      </w:r>
    </w:p>
    <w:p w14:paraId="49E9E719" w14:textId="77777777" w:rsidR="001D0755" w:rsidRPr="001D0755" w:rsidRDefault="001D0755" w:rsidP="001D0755">
      <w:pPr>
        <w:numPr>
          <w:ilvl w:val="0"/>
          <w:numId w:val="6"/>
        </w:numPr>
      </w:pPr>
      <w:r w:rsidRPr="001D0755">
        <w:rPr>
          <w:i/>
          <w:iCs/>
        </w:rPr>
        <w:t>Nyhedsstof/Udland</w:t>
      </w:r>
      <w:r w:rsidRPr="001D0755">
        <w:t>: politisk stof, økonomisk stof, miljøstof m.m.</w:t>
      </w:r>
    </w:p>
    <w:p w14:paraId="2D537623" w14:textId="77777777" w:rsidR="001D0755" w:rsidRPr="001D0755" w:rsidRDefault="001D0755" w:rsidP="001D0755">
      <w:pPr>
        <w:numPr>
          <w:ilvl w:val="0"/>
          <w:numId w:val="6"/>
        </w:numPr>
      </w:pPr>
      <w:r w:rsidRPr="001D0755">
        <w:rPr>
          <w:i/>
          <w:iCs/>
        </w:rPr>
        <w:t>Kulturstof</w:t>
      </w:r>
      <w:r w:rsidRPr="001D0755">
        <w:t>: anmeldelser af bøger, film, teater, sport m.m.</w:t>
      </w:r>
    </w:p>
    <w:p w14:paraId="75E7DE33" w14:textId="77777777" w:rsidR="001D0755" w:rsidRPr="001D0755" w:rsidRDefault="001D0755" w:rsidP="001D0755">
      <w:pPr>
        <w:numPr>
          <w:ilvl w:val="0"/>
          <w:numId w:val="6"/>
        </w:numPr>
      </w:pPr>
      <w:r w:rsidRPr="001D0755">
        <w:rPr>
          <w:i/>
          <w:iCs/>
        </w:rPr>
        <w:t>Meningsstof</w:t>
      </w:r>
      <w:r w:rsidRPr="001D0755">
        <w:t>: kommentarer, læserbreve, klummer, kronikker, leder.</w:t>
      </w:r>
    </w:p>
    <w:p w14:paraId="5B44414A" w14:textId="77777777" w:rsidR="001D0755" w:rsidRPr="001D0755" w:rsidRDefault="001D0755" w:rsidP="001D0755">
      <w:pPr>
        <w:numPr>
          <w:ilvl w:val="0"/>
          <w:numId w:val="6"/>
        </w:numPr>
      </w:pPr>
      <w:r w:rsidRPr="001D0755">
        <w:rPr>
          <w:i/>
          <w:iCs/>
        </w:rPr>
        <w:lastRenderedPageBreak/>
        <w:t>Service- og livsstilsstof</w:t>
      </w:r>
      <w:r w:rsidRPr="001D0755">
        <w:t>: tv-programmer, vejrudsigt, praktiske råd om madlavning, børneopdragelse og sundhed, reportager om rejser, mad, karriere, byliv, boligindretning, biler m.m.</w:t>
      </w:r>
    </w:p>
    <w:p w14:paraId="648989F9" w14:textId="77777777" w:rsidR="001D0755" w:rsidRPr="001D0755" w:rsidRDefault="001D0755" w:rsidP="001D0755">
      <w:pPr>
        <w:numPr>
          <w:ilvl w:val="0"/>
          <w:numId w:val="6"/>
        </w:numPr>
      </w:pPr>
      <w:r w:rsidRPr="001D0755">
        <w:rPr>
          <w:i/>
          <w:iCs/>
        </w:rPr>
        <w:t>Petitstof</w:t>
      </w:r>
      <w:r w:rsidRPr="001D0755">
        <w:t>: vittigheder, tegneserier m.m.</w:t>
      </w:r>
    </w:p>
    <w:p w14:paraId="7C3C006C" w14:textId="77777777" w:rsidR="00357C0B" w:rsidRDefault="00357C0B"/>
    <w:sectPr w:rsidR="00357C0B" w:rsidSect="006538B3">
      <w:footerReference w:type="default" r:id="rId11"/>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81A08" w14:textId="77777777" w:rsidR="001D0755" w:rsidRDefault="001D0755" w:rsidP="001D0755">
      <w:pPr>
        <w:spacing w:after="0" w:line="240" w:lineRule="auto"/>
      </w:pPr>
      <w:r>
        <w:separator/>
      </w:r>
    </w:p>
  </w:endnote>
  <w:endnote w:type="continuationSeparator" w:id="0">
    <w:p w14:paraId="1CDB6AF5" w14:textId="77777777" w:rsidR="001D0755" w:rsidRDefault="001D0755" w:rsidP="001D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744916"/>
      <w:docPartObj>
        <w:docPartGallery w:val="Page Numbers (Bottom of Page)"/>
        <w:docPartUnique/>
      </w:docPartObj>
    </w:sdtPr>
    <w:sdtEndPr/>
    <w:sdtContent>
      <w:p w14:paraId="76772149" w14:textId="2C8F2CD1" w:rsidR="001D0755" w:rsidRDefault="001D0755">
        <w:pPr>
          <w:pStyle w:val="Sidefod"/>
          <w:jc w:val="center"/>
        </w:pPr>
        <w:r>
          <w:fldChar w:fldCharType="begin"/>
        </w:r>
        <w:r>
          <w:instrText>PAGE   \* MERGEFORMAT</w:instrText>
        </w:r>
        <w:r>
          <w:fldChar w:fldCharType="separate"/>
        </w:r>
        <w:r>
          <w:t>2</w:t>
        </w:r>
        <w:r>
          <w:fldChar w:fldCharType="end"/>
        </w:r>
      </w:p>
    </w:sdtContent>
  </w:sdt>
  <w:p w14:paraId="66741106" w14:textId="77777777" w:rsidR="001D0755" w:rsidRDefault="001D07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912F" w14:textId="77777777" w:rsidR="001D0755" w:rsidRDefault="001D0755" w:rsidP="001D0755">
      <w:pPr>
        <w:spacing w:after="0" w:line="240" w:lineRule="auto"/>
      </w:pPr>
      <w:r>
        <w:separator/>
      </w:r>
    </w:p>
  </w:footnote>
  <w:footnote w:type="continuationSeparator" w:id="0">
    <w:p w14:paraId="08805768" w14:textId="77777777" w:rsidR="001D0755" w:rsidRDefault="001D0755" w:rsidP="001D0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802D7"/>
    <w:multiLevelType w:val="multilevel"/>
    <w:tmpl w:val="33B0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46E17"/>
    <w:multiLevelType w:val="multilevel"/>
    <w:tmpl w:val="4990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3868D9"/>
    <w:multiLevelType w:val="multilevel"/>
    <w:tmpl w:val="3CB6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93B2F"/>
    <w:multiLevelType w:val="multilevel"/>
    <w:tmpl w:val="7C3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629FB"/>
    <w:multiLevelType w:val="multilevel"/>
    <w:tmpl w:val="5542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227F9"/>
    <w:multiLevelType w:val="multilevel"/>
    <w:tmpl w:val="7B78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438246">
    <w:abstractNumId w:val="1"/>
  </w:num>
  <w:num w:numId="2" w16cid:durableId="1300112796">
    <w:abstractNumId w:val="5"/>
  </w:num>
  <w:num w:numId="3" w16cid:durableId="1542790926">
    <w:abstractNumId w:val="0"/>
  </w:num>
  <w:num w:numId="4" w16cid:durableId="192423935">
    <w:abstractNumId w:val="2"/>
  </w:num>
  <w:num w:numId="5" w16cid:durableId="1994486511">
    <w:abstractNumId w:val="4"/>
  </w:num>
  <w:num w:numId="6" w16cid:durableId="623270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55"/>
    <w:rsid w:val="001D0755"/>
    <w:rsid w:val="001E54A6"/>
    <w:rsid w:val="00357C0B"/>
    <w:rsid w:val="006538B3"/>
    <w:rsid w:val="00AC013B"/>
    <w:rsid w:val="00BF3993"/>
    <w:rsid w:val="00E01A61"/>
    <w:rsid w:val="00F856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3CC7"/>
  <w15:chartTrackingRefBased/>
  <w15:docId w15:val="{5B5F74BA-72F9-4E19-B675-800B3216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D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07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07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07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07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07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07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075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D07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D07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D075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D075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D075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D075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D075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D075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D0755"/>
    <w:rPr>
      <w:rFonts w:eastAsiaTheme="majorEastAsia" w:cstheme="majorBidi"/>
      <w:color w:val="272727" w:themeColor="text1" w:themeTint="D8"/>
    </w:rPr>
  </w:style>
  <w:style w:type="paragraph" w:styleId="Titel">
    <w:name w:val="Title"/>
    <w:basedOn w:val="Normal"/>
    <w:next w:val="Normal"/>
    <w:link w:val="TitelTegn"/>
    <w:uiPriority w:val="10"/>
    <w:qFormat/>
    <w:rsid w:val="001D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D075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D075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D075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D075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D0755"/>
    <w:rPr>
      <w:i/>
      <w:iCs/>
      <w:color w:val="404040" w:themeColor="text1" w:themeTint="BF"/>
    </w:rPr>
  </w:style>
  <w:style w:type="paragraph" w:styleId="Listeafsnit">
    <w:name w:val="List Paragraph"/>
    <w:basedOn w:val="Normal"/>
    <w:uiPriority w:val="34"/>
    <w:qFormat/>
    <w:rsid w:val="001D0755"/>
    <w:pPr>
      <w:ind w:left="720"/>
      <w:contextualSpacing/>
    </w:pPr>
  </w:style>
  <w:style w:type="character" w:styleId="Kraftigfremhvning">
    <w:name w:val="Intense Emphasis"/>
    <w:basedOn w:val="Standardskrifttypeiafsnit"/>
    <w:uiPriority w:val="21"/>
    <w:qFormat/>
    <w:rsid w:val="001D0755"/>
    <w:rPr>
      <w:i/>
      <w:iCs/>
      <w:color w:val="0F4761" w:themeColor="accent1" w:themeShade="BF"/>
    </w:rPr>
  </w:style>
  <w:style w:type="paragraph" w:styleId="Strktcitat">
    <w:name w:val="Intense Quote"/>
    <w:basedOn w:val="Normal"/>
    <w:next w:val="Normal"/>
    <w:link w:val="StrktcitatTegn"/>
    <w:uiPriority w:val="30"/>
    <w:qFormat/>
    <w:rsid w:val="001D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D0755"/>
    <w:rPr>
      <w:i/>
      <w:iCs/>
      <w:color w:val="0F4761" w:themeColor="accent1" w:themeShade="BF"/>
    </w:rPr>
  </w:style>
  <w:style w:type="character" w:styleId="Kraftighenvisning">
    <w:name w:val="Intense Reference"/>
    <w:basedOn w:val="Standardskrifttypeiafsnit"/>
    <w:uiPriority w:val="32"/>
    <w:qFormat/>
    <w:rsid w:val="001D0755"/>
    <w:rPr>
      <w:b/>
      <w:bCs/>
      <w:smallCaps/>
      <w:color w:val="0F4761" w:themeColor="accent1" w:themeShade="BF"/>
      <w:spacing w:val="5"/>
    </w:rPr>
  </w:style>
  <w:style w:type="character" w:styleId="Hyperlink">
    <w:name w:val="Hyperlink"/>
    <w:basedOn w:val="Standardskrifttypeiafsnit"/>
    <w:uiPriority w:val="99"/>
    <w:unhideWhenUsed/>
    <w:rsid w:val="001D0755"/>
    <w:rPr>
      <w:color w:val="467886" w:themeColor="hyperlink"/>
      <w:u w:val="single"/>
    </w:rPr>
  </w:style>
  <w:style w:type="character" w:styleId="Ulstomtale">
    <w:name w:val="Unresolved Mention"/>
    <w:basedOn w:val="Standardskrifttypeiafsnit"/>
    <w:uiPriority w:val="99"/>
    <w:semiHidden/>
    <w:unhideWhenUsed/>
    <w:rsid w:val="001D0755"/>
    <w:rPr>
      <w:color w:val="605E5C"/>
      <w:shd w:val="clear" w:color="auto" w:fill="E1DFDD"/>
    </w:rPr>
  </w:style>
  <w:style w:type="paragraph" w:styleId="Sidehoved">
    <w:name w:val="header"/>
    <w:basedOn w:val="Normal"/>
    <w:link w:val="SidehovedTegn"/>
    <w:uiPriority w:val="99"/>
    <w:unhideWhenUsed/>
    <w:rsid w:val="001D07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D0755"/>
  </w:style>
  <w:style w:type="paragraph" w:styleId="Sidefod">
    <w:name w:val="footer"/>
    <w:basedOn w:val="Normal"/>
    <w:link w:val="SidefodTegn"/>
    <w:uiPriority w:val="99"/>
    <w:unhideWhenUsed/>
    <w:rsid w:val="001D075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0755"/>
  </w:style>
  <w:style w:type="character" w:styleId="BesgtLink">
    <w:name w:val="FollowedHyperlink"/>
    <w:basedOn w:val="Standardskrifttypeiafsnit"/>
    <w:uiPriority w:val="99"/>
    <w:semiHidden/>
    <w:unhideWhenUsed/>
    <w:rsid w:val="00E01A6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37923">
      <w:bodyDiv w:val="1"/>
      <w:marLeft w:val="0"/>
      <w:marRight w:val="0"/>
      <w:marTop w:val="0"/>
      <w:marBottom w:val="0"/>
      <w:divBdr>
        <w:top w:val="none" w:sz="0" w:space="0" w:color="auto"/>
        <w:left w:val="none" w:sz="0" w:space="0" w:color="auto"/>
        <w:bottom w:val="none" w:sz="0" w:space="0" w:color="auto"/>
        <w:right w:val="none" w:sz="0" w:space="0" w:color="auto"/>
      </w:divBdr>
      <w:divsChild>
        <w:div w:id="1259681744">
          <w:marLeft w:val="0"/>
          <w:marRight w:val="0"/>
          <w:marTop w:val="0"/>
          <w:marBottom w:val="0"/>
          <w:divBdr>
            <w:top w:val="none" w:sz="0" w:space="0" w:color="auto"/>
            <w:left w:val="none" w:sz="0" w:space="0" w:color="auto"/>
            <w:bottom w:val="none" w:sz="0" w:space="0" w:color="auto"/>
            <w:right w:val="none" w:sz="0" w:space="0" w:color="auto"/>
          </w:divBdr>
          <w:divsChild>
            <w:div w:id="1193689267">
              <w:marLeft w:val="0"/>
              <w:marRight w:val="0"/>
              <w:marTop w:val="0"/>
              <w:marBottom w:val="0"/>
              <w:divBdr>
                <w:top w:val="none" w:sz="0" w:space="0" w:color="auto"/>
                <w:left w:val="none" w:sz="0" w:space="0" w:color="auto"/>
                <w:bottom w:val="none" w:sz="0" w:space="0" w:color="auto"/>
                <w:right w:val="none" w:sz="0" w:space="0" w:color="auto"/>
              </w:divBdr>
            </w:div>
            <w:div w:id="1115056136">
              <w:marLeft w:val="0"/>
              <w:marRight w:val="0"/>
              <w:marTop w:val="0"/>
              <w:marBottom w:val="180"/>
              <w:divBdr>
                <w:top w:val="none" w:sz="0" w:space="0" w:color="auto"/>
                <w:left w:val="none" w:sz="0" w:space="0" w:color="auto"/>
                <w:bottom w:val="none" w:sz="0" w:space="0" w:color="auto"/>
                <w:right w:val="none" w:sz="0" w:space="0" w:color="auto"/>
              </w:divBdr>
              <w:divsChild>
                <w:div w:id="1989288107">
                  <w:marLeft w:val="0"/>
                  <w:marRight w:val="0"/>
                  <w:marTop w:val="0"/>
                  <w:marBottom w:val="0"/>
                  <w:divBdr>
                    <w:top w:val="none" w:sz="0" w:space="0" w:color="auto"/>
                    <w:left w:val="none" w:sz="0" w:space="0" w:color="auto"/>
                    <w:bottom w:val="none" w:sz="0" w:space="0" w:color="auto"/>
                    <w:right w:val="none" w:sz="0" w:space="0" w:color="auto"/>
                  </w:divBdr>
                  <w:divsChild>
                    <w:div w:id="266621387">
                      <w:marLeft w:val="0"/>
                      <w:marRight w:val="0"/>
                      <w:marTop w:val="0"/>
                      <w:marBottom w:val="0"/>
                      <w:divBdr>
                        <w:top w:val="none" w:sz="0" w:space="0" w:color="auto"/>
                        <w:left w:val="none" w:sz="0" w:space="0" w:color="auto"/>
                        <w:bottom w:val="none" w:sz="0" w:space="0" w:color="auto"/>
                        <w:right w:val="none" w:sz="0" w:space="0" w:color="auto"/>
                      </w:divBdr>
                      <w:divsChild>
                        <w:div w:id="1648053924">
                          <w:marLeft w:val="0"/>
                          <w:marRight w:val="0"/>
                          <w:marTop w:val="0"/>
                          <w:marBottom w:val="0"/>
                          <w:divBdr>
                            <w:top w:val="none" w:sz="0" w:space="0" w:color="auto"/>
                            <w:left w:val="none" w:sz="0" w:space="0" w:color="auto"/>
                            <w:bottom w:val="none" w:sz="0" w:space="0" w:color="auto"/>
                            <w:right w:val="none" w:sz="0" w:space="0" w:color="auto"/>
                          </w:divBdr>
                          <w:divsChild>
                            <w:div w:id="705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98275">
              <w:marLeft w:val="0"/>
              <w:marRight w:val="0"/>
              <w:marTop w:val="0"/>
              <w:marBottom w:val="0"/>
              <w:divBdr>
                <w:top w:val="none" w:sz="0" w:space="0" w:color="auto"/>
                <w:left w:val="none" w:sz="0" w:space="0" w:color="auto"/>
                <w:bottom w:val="none" w:sz="0" w:space="0" w:color="auto"/>
                <w:right w:val="none" w:sz="0" w:space="0" w:color="auto"/>
              </w:divBdr>
              <w:divsChild>
                <w:div w:id="1322126304">
                  <w:marLeft w:val="0"/>
                  <w:marRight w:val="0"/>
                  <w:marTop w:val="0"/>
                  <w:marBottom w:val="420"/>
                  <w:divBdr>
                    <w:top w:val="none" w:sz="0" w:space="0" w:color="auto"/>
                    <w:left w:val="none" w:sz="0" w:space="0" w:color="auto"/>
                    <w:bottom w:val="none" w:sz="0" w:space="0" w:color="auto"/>
                    <w:right w:val="none" w:sz="0" w:space="0" w:color="auto"/>
                  </w:divBdr>
                  <w:divsChild>
                    <w:div w:id="626005202">
                      <w:marLeft w:val="0"/>
                      <w:marRight w:val="0"/>
                      <w:marTop w:val="0"/>
                      <w:marBottom w:val="0"/>
                      <w:divBdr>
                        <w:top w:val="none" w:sz="0" w:space="0" w:color="auto"/>
                        <w:left w:val="none" w:sz="0" w:space="0" w:color="auto"/>
                        <w:bottom w:val="none" w:sz="0" w:space="0" w:color="auto"/>
                        <w:right w:val="none" w:sz="0" w:space="0" w:color="auto"/>
                      </w:divBdr>
                      <w:divsChild>
                        <w:div w:id="882401905">
                          <w:marLeft w:val="0"/>
                          <w:marRight w:val="0"/>
                          <w:marTop w:val="0"/>
                          <w:marBottom w:val="0"/>
                          <w:divBdr>
                            <w:top w:val="none" w:sz="0" w:space="0" w:color="auto"/>
                            <w:left w:val="none" w:sz="0" w:space="0" w:color="auto"/>
                            <w:bottom w:val="none" w:sz="0" w:space="0" w:color="auto"/>
                            <w:right w:val="none" w:sz="0" w:space="0" w:color="auto"/>
                          </w:divBdr>
                          <w:divsChild>
                            <w:div w:id="2063283959">
                              <w:marLeft w:val="0"/>
                              <w:marRight w:val="0"/>
                              <w:marTop w:val="0"/>
                              <w:marBottom w:val="0"/>
                              <w:divBdr>
                                <w:top w:val="none" w:sz="0" w:space="0" w:color="auto"/>
                                <w:left w:val="none" w:sz="0" w:space="0" w:color="auto"/>
                                <w:bottom w:val="none" w:sz="0" w:space="0" w:color="auto"/>
                                <w:right w:val="none" w:sz="0" w:space="0" w:color="auto"/>
                              </w:divBdr>
                              <w:divsChild>
                                <w:div w:id="1101268341">
                                  <w:marLeft w:val="0"/>
                                  <w:marRight w:val="0"/>
                                  <w:marTop w:val="0"/>
                                  <w:marBottom w:val="0"/>
                                  <w:divBdr>
                                    <w:top w:val="none" w:sz="0" w:space="0" w:color="auto"/>
                                    <w:left w:val="none" w:sz="0" w:space="0" w:color="auto"/>
                                    <w:bottom w:val="none" w:sz="0" w:space="0" w:color="auto"/>
                                    <w:right w:val="none" w:sz="0" w:space="0" w:color="auto"/>
                                  </w:divBdr>
                                  <w:divsChild>
                                    <w:div w:id="1854689948">
                                      <w:marLeft w:val="0"/>
                                      <w:marRight w:val="0"/>
                                      <w:marTop w:val="0"/>
                                      <w:marBottom w:val="0"/>
                                      <w:divBdr>
                                        <w:top w:val="none" w:sz="0" w:space="0" w:color="auto"/>
                                        <w:left w:val="none" w:sz="0" w:space="0" w:color="auto"/>
                                        <w:bottom w:val="none" w:sz="0" w:space="0" w:color="auto"/>
                                        <w:right w:val="none" w:sz="0" w:space="0" w:color="auto"/>
                                      </w:divBdr>
                                      <w:divsChild>
                                        <w:div w:id="727458648">
                                          <w:marLeft w:val="0"/>
                                          <w:marRight w:val="0"/>
                                          <w:marTop w:val="0"/>
                                          <w:marBottom w:val="0"/>
                                          <w:divBdr>
                                            <w:top w:val="none" w:sz="0" w:space="0" w:color="auto"/>
                                            <w:left w:val="none" w:sz="0" w:space="0" w:color="auto"/>
                                            <w:bottom w:val="none" w:sz="0" w:space="0" w:color="auto"/>
                                            <w:right w:val="none" w:sz="0" w:space="0" w:color="auto"/>
                                          </w:divBdr>
                                          <w:divsChild>
                                            <w:div w:id="65107053">
                                              <w:marLeft w:val="0"/>
                                              <w:marRight w:val="0"/>
                                              <w:marTop w:val="0"/>
                                              <w:marBottom w:val="0"/>
                                              <w:divBdr>
                                                <w:top w:val="none" w:sz="0" w:space="0" w:color="auto"/>
                                                <w:left w:val="none" w:sz="0" w:space="0" w:color="auto"/>
                                                <w:bottom w:val="none" w:sz="0" w:space="0" w:color="auto"/>
                                                <w:right w:val="none" w:sz="0" w:space="0" w:color="auto"/>
                                              </w:divBdr>
                                              <w:divsChild>
                                                <w:div w:id="776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2682">
                                  <w:marLeft w:val="0"/>
                                  <w:marRight w:val="0"/>
                                  <w:marTop w:val="0"/>
                                  <w:marBottom w:val="0"/>
                                  <w:divBdr>
                                    <w:top w:val="none" w:sz="0" w:space="0" w:color="auto"/>
                                    <w:left w:val="none" w:sz="0" w:space="0" w:color="auto"/>
                                    <w:bottom w:val="none" w:sz="0" w:space="0" w:color="auto"/>
                                    <w:right w:val="none" w:sz="0" w:space="0" w:color="auto"/>
                                  </w:divBdr>
                                  <w:divsChild>
                                    <w:div w:id="1409883657">
                                      <w:marLeft w:val="0"/>
                                      <w:marRight w:val="0"/>
                                      <w:marTop w:val="0"/>
                                      <w:marBottom w:val="0"/>
                                      <w:divBdr>
                                        <w:top w:val="none" w:sz="0" w:space="0" w:color="auto"/>
                                        <w:left w:val="none" w:sz="0" w:space="0" w:color="auto"/>
                                        <w:bottom w:val="none" w:sz="0" w:space="0" w:color="auto"/>
                                        <w:right w:val="none" w:sz="0" w:space="0" w:color="auto"/>
                                      </w:divBdr>
                                      <w:divsChild>
                                        <w:div w:id="317157046">
                                          <w:marLeft w:val="0"/>
                                          <w:marRight w:val="0"/>
                                          <w:marTop w:val="0"/>
                                          <w:marBottom w:val="0"/>
                                          <w:divBdr>
                                            <w:top w:val="none" w:sz="0" w:space="0" w:color="auto"/>
                                            <w:left w:val="none" w:sz="0" w:space="0" w:color="auto"/>
                                            <w:bottom w:val="none" w:sz="0" w:space="0" w:color="auto"/>
                                            <w:right w:val="none" w:sz="0" w:space="0" w:color="auto"/>
                                          </w:divBdr>
                                        </w:div>
                                        <w:div w:id="2057854672">
                                          <w:marLeft w:val="0"/>
                                          <w:marRight w:val="0"/>
                                          <w:marTop w:val="0"/>
                                          <w:marBottom w:val="0"/>
                                          <w:divBdr>
                                            <w:top w:val="none" w:sz="0" w:space="0" w:color="auto"/>
                                            <w:left w:val="none" w:sz="0" w:space="0" w:color="auto"/>
                                            <w:bottom w:val="none" w:sz="0" w:space="0" w:color="auto"/>
                                            <w:right w:val="none" w:sz="0" w:space="0" w:color="auto"/>
                                          </w:divBdr>
                                        </w:div>
                                        <w:div w:id="693312827">
                                          <w:marLeft w:val="0"/>
                                          <w:marRight w:val="0"/>
                                          <w:marTop w:val="0"/>
                                          <w:marBottom w:val="0"/>
                                          <w:divBdr>
                                            <w:top w:val="none" w:sz="0" w:space="0" w:color="auto"/>
                                            <w:left w:val="none" w:sz="0" w:space="0" w:color="auto"/>
                                            <w:bottom w:val="none" w:sz="0" w:space="0" w:color="auto"/>
                                            <w:right w:val="none" w:sz="0" w:space="0" w:color="auto"/>
                                          </w:divBdr>
                                        </w:div>
                                        <w:div w:id="974486583">
                                          <w:marLeft w:val="0"/>
                                          <w:marRight w:val="0"/>
                                          <w:marTop w:val="0"/>
                                          <w:marBottom w:val="0"/>
                                          <w:divBdr>
                                            <w:top w:val="none" w:sz="0" w:space="0" w:color="auto"/>
                                            <w:left w:val="none" w:sz="0" w:space="0" w:color="auto"/>
                                            <w:bottom w:val="none" w:sz="0" w:space="0" w:color="auto"/>
                                            <w:right w:val="none" w:sz="0" w:space="0" w:color="auto"/>
                                          </w:divBdr>
                                        </w:div>
                                        <w:div w:id="2134471120">
                                          <w:marLeft w:val="0"/>
                                          <w:marRight w:val="0"/>
                                          <w:marTop w:val="0"/>
                                          <w:marBottom w:val="0"/>
                                          <w:divBdr>
                                            <w:top w:val="none" w:sz="0" w:space="0" w:color="auto"/>
                                            <w:left w:val="none" w:sz="0" w:space="0" w:color="auto"/>
                                            <w:bottom w:val="none" w:sz="0" w:space="0" w:color="auto"/>
                                            <w:right w:val="none" w:sz="0" w:space="0" w:color="auto"/>
                                          </w:divBdr>
                                        </w:div>
                                        <w:div w:id="18559928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383422">
          <w:marLeft w:val="0"/>
          <w:marRight w:val="0"/>
          <w:marTop w:val="0"/>
          <w:marBottom w:val="0"/>
          <w:divBdr>
            <w:top w:val="none" w:sz="0" w:space="0" w:color="auto"/>
            <w:left w:val="none" w:sz="0" w:space="0" w:color="auto"/>
            <w:bottom w:val="none" w:sz="0" w:space="0" w:color="auto"/>
            <w:right w:val="none" w:sz="0" w:space="0" w:color="auto"/>
          </w:divBdr>
          <w:divsChild>
            <w:div w:id="1780838010">
              <w:marLeft w:val="0"/>
              <w:marRight w:val="0"/>
              <w:marTop w:val="0"/>
              <w:marBottom w:val="0"/>
              <w:divBdr>
                <w:top w:val="none" w:sz="0" w:space="0" w:color="auto"/>
                <w:left w:val="none" w:sz="0" w:space="0" w:color="auto"/>
                <w:bottom w:val="none" w:sz="0" w:space="0" w:color="auto"/>
                <w:right w:val="none" w:sz="0" w:space="0" w:color="auto"/>
              </w:divBdr>
              <w:divsChild>
                <w:div w:id="1787695396">
                  <w:marLeft w:val="0"/>
                  <w:marRight w:val="0"/>
                  <w:marTop w:val="0"/>
                  <w:marBottom w:val="0"/>
                  <w:divBdr>
                    <w:top w:val="none" w:sz="0" w:space="0" w:color="auto"/>
                    <w:left w:val="none" w:sz="0" w:space="0" w:color="auto"/>
                    <w:bottom w:val="none" w:sz="0" w:space="0" w:color="auto"/>
                    <w:right w:val="none" w:sz="0" w:space="0" w:color="auto"/>
                  </w:divBdr>
                  <w:divsChild>
                    <w:div w:id="1245648507">
                      <w:marLeft w:val="0"/>
                      <w:marRight w:val="0"/>
                      <w:marTop w:val="0"/>
                      <w:marBottom w:val="0"/>
                      <w:divBdr>
                        <w:top w:val="none" w:sz="0" w:space="0" w:color="auto"/>
                        <w:left w:val="none" w:sz="0" w:space="0" w:color="auto"/>
                        <w:bottom w:val="none" w:sz="0" w:space="0" w:color="auto"/>
                        <w:right w:val="none" w:sz="0" w:space="0" w:color="auto"/>
                      </w:divBdr>
                      <w:divsChild>
                        <w:div w:id="53087978">
                          <w:marLeft w:val="0"/>
                          <w:marRight w:val="0"/>
                          <w:marTop w:val="0"/>
                          <w:marBottom w:val="0"/>
                          <w:divBdr>
                            <w:top w:val="none" w:sz="0" w:space="0" w:color="auto"/>
                            <w:left w:val="none" w:sz="0" w:space="0" w:color="auto"/>
                            <w:bottom w:val="none" w:sz="0" w:space="0" w:color="auto"/>
                            <w:right w:val="none" w:sz="0" w:space="0" w:color="auto"/>
                          </w:divBdr>
                          <w:divsChild>
                            <w:div w:id="846529022">
                              <w:marLeft w:val="0"/>
                              <w:marRight w:val="0"/>
                              <w:marTop w:val="0"/>
                              <w:marBottom w:val="0"/>
                              <w:divBdr>
                                <w:top w:val="none" w:sz="0" w:space="0" w:color="auto"/>
                                <w:left w:val="none" w:sz="0" w:space="0" w:color="auto"/>
                                <w:bottom w:val="none" w:sz="0" w:space="0" w:color="auto"/>
                                <w:right w:val="none" w:sz="0" w:space="0" w:color="auto"/>
                              </w:divBdr>
                            </w:div>
                          </w:divsChild>
                        </w:div>
                        <w:div w:id="1311441495">
                          <w:marLeft w:val="0"/>
                          <w:marRight w:val="0"/>
                          <w:marTop w:val="0"/>
                          <w:marBottom w:val="0"/>
                          <w:divBdr>
                            <w:top w:val="none" w:sz="0" w:space="0" w:color="auto"/>
                            <w:left w:val="none" w:sz="0" w:space="0" w:color="auto"/>
                            <w:bottom w:val="none" w:sz="0" w:space="0" w:color="auto"/>
                            <w:right w:val="none" w:sz="0" w:space="0" w:color="auto"/>
                          </w:divBdr>
                          <w:divsChild>
                            <w:div w:id="1999306994">
                              <w:marLeft w:val="0"/>
                              <w:marRight w:val="0"/>
                              <w:marTop w:val="0"/>
                              <w:marBottom w:val="0"/>
                              <w:divBdr>
                                <w:top w:val="none" w:sz="0" w:space="0" w:color="auto"/>
                                <w:left w:val="none" w:sz="0" w:space="0" w:color="auto"/>
                                <w:bottom w:val="none" w:sz="0" w:space="0" w:color="auto"/>
                                <w:right w:val="none" w:sz="0" w:space="0" w:color="auto"/>
                              </w:divBdr>
                              <w:divsChild>
                                <w:div w:id="1694577465">
                                  <w:marLeft w:val="0"/>
                                  <w:marRight w:val="0"/>
                                  <w:marTop w:val="0"/>
                                  <w:marBottom w:val="0"/>
                                  <w:divBdr>
                                    <w:top w:val="none" w:sz="0" w:space="0" w:color="auto"/>
                                    <w:left w:val="none" w:sz="0" w:space="0" w:color="auto"/>
                                    <w:bottom w:val="none" w:sz="0" w:space="0" w:color="auto"/>
                                    <w:right w:val="none" w:sz="0" w:space="0" w:color="auto"/>
                                  </w:divBdr>
                                  <w:divsChild>
                                    <w:div w:id="1610233545">
                                      <w:marLeft w:val="0"/>
                                      <w:marRight w:val="0"/>
                                      <w:marTop w:val="0"/>
                                      <w:marBottom w:val="0"/>
                                      <w:divBdr>
                                        <w:top w:val="none" w:sz="0" w:space="0" w:color="auto"/>
                                        <w:left w:val="none" w:sz="0" w:space="0" w:color="auto"/>
                                        <w:bottom w:val="none" w:sz="0" w:space="0" w:color="auto"/>
                                        <w:right w:val="none" w:sz="0" w:space="0" w:color="auto"/>
                                      </w:divBdr>
                                      <w:divsChild>
                                        <w:div w:id="179205117">
                                          <w:marLeft w:val="0"/>
                                          <w:marRight w:val="0"/>
                                          <w:marTop w:val="0"/>
                                          <w:marBottom w:val="0"/>
                                          <w:divBdr>
                                            <w:top w:val="none" w:sz="0" w:space="0" w:color="auto"/>
                                            <w:left w:val="none" w:sz="0" w:space="0" w:color="auto"/>
                                            <w:bottom w:val="none" w:sz="0" w:space="0" w:color="auto"/>
                                            <w:right w:val="none" w:sz="0" w:space="0" w:color="auto"/>
                                          </w:divBdr>
                                          <w:divsChild>
                                            <w:div w:id="1239904992">
                                              <w:marLeft w:val="0"/>
                                              <w:marRight w:val="0"/>
                                              <w:marTop w:val="0"/>
                                              <w:marBottom w:val="0"/>
                                              <w:divBdr>
                                                <w:top w:val="none" w:sz="0" w:space="0" w:color="auto"/>
                                                <w:left w:val="none" w:sz="0" w:space="0" w:color="auto"/>
                                                <w:bottom w:val="none" w:sz="0" w:space="0" w:color="auto"/>
                                                <w:right w:val="none" w:sz="0" w:space="0" w:color="auto"/>
                                              </w:divBdr>
                                              <w:divsChild>
                                                <w:div w:id="9913137">
                                                  <w:marLeft w:val="0"/>
                                                  <w:marRight w:val="0"/>
                                                  <w:marTop w:val="0"/>
                                                  <w:marBottom w:val="0"/>
                                                  <w:divBdr>
                                                    <w:top w:val="none" w:sz="0" w:space="0" w:color="auto"/>
                                                    <w:left w:val="none" w:sz="0" w:space="0" w:color="auto"/>
                                                    <w:bottom w:val="none" w:sz="0" w:space="0" w:color="auto"/>
                                                    <w:right w:val="none" w:sz="0" w:space="0" w:color="auto"/>
                                                  </w:divBdr>
                                                </w:div>
                                              </w:divsChild>
                                            </w:div>
                                            <w:div w:id="1789355648">
                                              <w:marLeft w:val="0"/>
                                              <w:marRight w:val="0"/>
                                              <w:marTop w:val="60"/>
                                              <w:marBottom w:val="0"/>
                                              <w:divBdr>
                                                <w:top w:val="none" w:sz="0" w:space="0" w:color="auto"/>
                                                <w:left w:val="none" w:sz="0" w:space="0" w:color="auto"/>
                                                <w:bottom w:val="none" w:sz="0" w:space="0" w:color="auto"/>
                                                <w:right w:val="none" w:sz="0" w:space="0" w:color="auto"/>
                                              </w:divBdr>
                                              <w:divsChild>
                                                <w:div w:id="152182649">
                                                  <w:marLeft w:val="0"/>
                                                  <w:marRight w:val="0"/>
                                                  <w:marTop w:val="0"/>
                                                  <w:marBottom w:val="0"/>
                                                  <w:divBdr>
                                                    <w:top w:val="none" w:sz="0" w:space="0" w:color="auto"/>
                                                    <w:left w:val="none" w:sz="0" w:space="0" w:color="auto"/>
                                                    <w:bottom w:val="none" w:sz="0" w:space="0" w:color="auto"/>
                                                    <w:right w:val="none" w:sz="0" w:space="0" w:color="auto"/>
                                                  </w:divBdr>
                                                  <w:divsChild>
                                                    <w:div w:id="5142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39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49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54902">
                  <w:marLeft w:val="0"/>
                  <w:marRight w:val="0"/>
                  <w:marTop w:val="0"/>
                  <w:marBottom w:val="0"/>
                  <w:divBdr>
                    <w:top w:val="none" w:sz="0" w:space="0" w:color="auto"/>
                    <w:left w:val="none" w:sz="0" w:space="0" w:color="auto"/>
                    <w:bottom w:val="none" w:sz="0" w:space="0" w:color="auto"/>
                    <w:right w:val="none" w:sz="0" w:space="0" w:color="auto"/>
                  </w:divBdr>
                  <w:divsChild>
                    <w:div w:id="1322806886">
                      <w:marLeft w:val="0"/>
                      <w:marRight w:val="0"/>
                      <w:marTop w:val="0"/>
                      <w:marBottom w:val="0"/>
                      <w:divBdr>
                        <w:top w:val="none" w:sz="0" w:space="0" w:color="auto"/>
                        <w:left w:val="none" w:sz="0" w:space="0" w:color="auto"/>
                        <w:bottom w:val="none" w:sz="0" w:space="0" w:color="auto"/>
                        <w:right w:val="none" w:sz="0" w:space="0" w:color="auto"/>
                      </w:divBdr>
                      <w:divsChild>
                        <w:div w:id="1890916502">
                          <w:marLeft w:val="0"/>
                          <w:marRight w:val="0"/>
                          <w:marTop w:val="0"/>
                          <w:marBottom w:val="0"/>
                          <w:divBdr>
                            <w:top w:val="none" w:sz="0" w:space="0" w:color="auto"/>
                            <w:left w:val="none" w:sz="0" w:space="0" w:color="auto"/>
                            <w:bottom w:val="none" w:sz="0" w:space="0" w:color="auto"/>
                            <w:right w:val="none" w:sz="0" w:space="0" w:color="auto"/>
                          </w:divBdr>
                          <w:divsChild>
                            <w:div w:id="303853989">
                              <w:marLeft w:val="0"/>
                              <w:marRight w:val="0"/>
                              <w:marTop w:val="0"/>
                              <w:marBottom w:val="0"/>
                              <w:divBdr>
                                <w:top w:val="none" w:sz="0" w:space="0" w:color="auto"/>
                                <w:left w:val="none" w:sz="0" w:space="0" w:color="auto"/>
                                <w:bottom w:val="none" w:sz="0" w:space="0" w:color="auto"/>
                                <w:right w:val="none" w:sz="0" w:space="0" w:color="auto"/>
                              </w:divBdr>
                            </w:div>
                          </w:divsChild>
                        </w:div>
                        <w:div w:id="424352138">
                          <w:marLeft w:val="0"/>
                          <w:marRight w:val="0"/>
                          <w:marTop w:val="0"/>
                          <w:marBottom w:val="0"/>
                          <w:divBdr>
                            <w:top w:val="none" w:sz="0" w:space="0" w:color="auto"/>
                            <w:left w:val="none" w:sz="0" w:space="0" w:color="auto"/>
                            <w:bottom w:val="none" w:sz="0" w:space="0" w:color="auto"/>
                            <w:right w:val="none" w:sz="0" w:space="0" w:color="auto"/>
                          </w:divBdr>
                          <w:divsChild>
                            <w:div w:id="580994430">
                              <w:marLeft w:val="0"/>
                              <w:marRight w:val="0"/>
                              <w:marTop w:val="0"/>
                              <w:marBottom w:val="0"/>
                              <w:divBdr>
                                <w:top w:val="none" w:sz="0" w:space="0" w:color="auto"/>
                                <w:left w:val="none" w:sz="0" w:space="0" w:color="auto"/>
                                <w:bottom w:val="none" w:sz="0" w:space="0" w:color="auto"/>
                                <w:right w:val="none" w:sz="0" w:space="0" w:color="auto"/>
                              </w:divBdr>
                              <w:divsChild>
                                <w:div w:id="11265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8576">
                  <w:marLeft w:val="0"/>
                  <w:marRight w:val="0"/>
                  <w:marTop w:val="0"/>
                  <w:marBottom w:val="0"/>
                  <w:divBdr>
                    <w:top w:val="none" w:sz="0" w:space="0" w:color="auto"/>
                    <w:left w:val="none" w:sz="0" w:space="0" w:color="auto"/>
                    <w:bottom w:val="none" w:sz="0" w:space="0" w:color="auto"/>
                    <w:right w:val="none" w:sz="0" w:space="0" w:color="auto"/>
                  </w:divBdr>
                  <w:divsChild>
                    <w:div w:id="621496362">
                      <w:marLeft w:val="0"/>
                      <w:marRight w:val="0"/>
                      <w:marTop w:val="0"/>
                      <w:marBottom w:val="0"/>
                      <w:divBdr>
                        <w:top w:val="none" w:sz="0" w:space="0" w:color="auto"/>
                        <w:left w:val="none" w:sz="0" w:space="0" w:color="auto"/>
                        <w:bottom w:val="none" w:sz="0" w:space="0" w:color="auto"/>
                        <w:right w:val="none" w:sz="0" w:space="0" w:color="auto"/>
                      </w:divBdr>
                      <w:divsChild>
                        <w:div w:id="894656520">
                          <w:marLeft w:val="0"/>
                          <w:marRight w:val="0"/>
                          <w:marTop w:val="0"/>
                          <w:marBottom w:val="0"/>
                          <w:divBdr>
                            <w:top w:val="none" w:sz="0" w:space="0" w:color="auto"/>
                            <w:left w:val="none" w:sz="0" w:space="0" w:color="auto"/>
                            <w:bottom w:val="none" w:sz="0" w:space="0" w:color="auto"/>
                            <w:right w:val="none" w:sz="0" w:space="0" w:color="auto"/>
                          </w:divBdr>
                          <w:divsChild>
                            <w:div w:id="196477460">
                              <w:marLeft w:val="0"/>
                              <w:marRight w:val="0"/>
                              <w:marTop w:val="0"/>
                              <w:marBottom w:val="0"/>
                              <w:divBdr>
                                <w:top w:val="none" w:sz="0" w:space="0" w:color="auto"/>
                                <w:left w:val="none" w:sz="0" w:space="0" w:color="auto"/>
                                <w:bottom w:val="none" w:sz="0" w:space="0" w:color="auto"/>
                                <w:right w:val="none" w:sz="0" w:space="0" w:color="auto"/>
                              </w:divBdr>
                              <w:divsChild>
                                <w:div w:id="1691880025">
                                  <w:marLeft w:val="0"/>
                                  <w:marRight w:val="0"/>
                                  <w:marTop w:val="0"/>
                                  <w:marBottom w:val="0"/>
                                  <w:divBdr>
                                    <w:top w:val="none" w:sz="0" w:space="0" w:color="auto"/>
                                    <w:left w:val="none" w:sz="0" w:space="0" w:color="auto"/>
                                    <w:bottom w:val="none" w:sz="0" w:space="0" w:color="auto"/>
                                    <w:right w:val="none" w:sz="0" w:space="0" w:color="auto"/>
                                  </w:divBdr>
                                  <w:divsChild>
                                    <w:div w:id="334842130">
                                      <w:marLeft w:val="0"/>
                                      <w:marRight w:val="0"/>
                                      <w:marTop w:val="0"/>
                                      <w:marBottom w:val="0"/>
                                      <w:divBdr>
                                        <w:top w:val="none" w:sz="0" w:space="0" w:color="auto"/>
                                        <w:left w:val="none" w:sz="0" w:space="0" w:color="auto"/>
                                        <w:bottom w:val="none" w:sz="0" w:space="0" w:color="auto"/>
                                        <w:right w:val="none" w:sz="0" w:space="0" w:color="auto"/>
                                      </w:divBdr>
                                      <w:divsChild>
                                        <w:div w:id="1281567504">
                                          <w:marLeft w:val="0"/>
                                          <w:marRight w:val="0"/>
                                          <w:marTop w:val="0"/>
                                          <w:marBottom w:val="0"/>
                                          <w:divBdr>
                                            <w:top w:val="none" w:sz="0" w:space="0" w:color="auto"/>
                                            <w:left w:val="none" w:sz="0" w:space="0" w:color="auto"/>
                                            <w:bottom w:val="none" w:sz="0" w:space="0" w:color="auto"/>
                                            <w:right w:val="none" w:sz="0" w:space="0" w:color="auto"/>
                                          </w:divBdr>
                                          <w:divsChild>
                                            <w:div w:id="1150947801">
                                              <w:marLeft w:val="0"/>
                                              <w:marRight w:val="0"/>
                                              <w:marTop w:val="0"/>
                                              <w:marBottom w:val="0"/>
                                              <w:divBdr>
                                                <w:top w:val="none" w:sz="0" w:space="0" w:color="auto"/>
                                                <w:left w:val="none" w:sz="0" w:space="0" w:color="auto"/>
                                                <w:bottom w:val="none" w:sz="0" w:space="0" w:color="auto"/>
                                                <w:right w:val="none" w:sz="0" w:space="0" w:color="auto"/>
                                              </w:divBdr>
                                              <w:divsChild>
                                                <w:div w:id="593369338">
                                                  <w:marLeft w:val="0"/>
                                                  <w:marRight w:val="0"/>
                                                  <w:marTop w:val="0"/>
                                                  <w:marBottom w:val="0"/>
                                                  <w:divBdr>
                                                    <w:top w:val="none" w:sz="0" w:space="0" w:color="auto"/>
                                                    <w:left w:val="none" w:sz="0" w:space="0" w:color="auto"/>
                                                    <w:bottom w:val="none" w:sz="0" w:space="0" w:color="auto"/>
                                                    <w:right w:val="none" w:sz="0" w:space="0" w:color="auto"/>
                                                  </w:divBdr>
                                                </w:div>
                                              </w:divsChild>
                                            </w:div>
                                            <w:div w:id="1027952799">
                                              <w:marLeft w:val="0"/>
                                              <w:marRight w:val="0"/>
                                              <w:marTop w:val="60"/>
                                              <w:marBottom w:val="0"/>
                                              <w:divBdr>
                                                <w:top w:val="none" w:sz="0" w:space="0" w:color="auto"/>
                                                <w:left w:val="none" w:sz="0" w:space="0" w:color="auto"/>
                                                <w:bottom w:val="none" w:sz="0" w:space="0" w:color="auto"/>
                                                <w:right w:val="none" w:sz="0" w:space="0" w:color="auto"/>
                                              </w:divBdr>
                                              <w:divsChild>
                                                <w:div w:id="1207909902">
                                                  <w:marLeft w:val="0"/>
                                                  <w:marRight w:val="0"/>
                                                  <w:marTop w:val="0"/>
                                                  <w:marBottom w:val="0"/>
                                                  <w:divBdr>
                                                    <w:top w:val="none" w:sz="0" w:space="0" w:color="auto"/>
                                                    <w:left w:val="none" w:sz="0" w:space="0" w:color="auto"/>
                                                    <w:bottom w:val="none" w:sz="0" w:space="0" w:color="auto"/>
                                                    <w:right w:val="none" w:sz="0" w:space="0" w:color="auto"/>
                                                  </w:divBdr>
                                                </w:div>
                                              </w:divsChild>
                                            </w:div>
                                            <w:div w:id="2744125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808549">
                  <w:marLeft w:val="0"/>
                  <w:marRight w:val="0"/>
                  <w:marTop w:val="0"/>
                  <w:marBottom w:val="0"/>
                  <w:divBdr>
                    <w:top w:val="none" w:sz="0" w:space="0" w:color="auto"/>
                    <w:left w:val="none" w:sz="0" w:space="0" w:color="auto"/>
                    <w:bottom w:val="none" w:sz="0" w:space="0" w:color="auto"/>
                    <w:right w:val="none" w:sz="0" w:space="0" w:color="auto"/>
                  </w:divBdr>
                  <w:divsChild>
                    <w:div w:id="1245456488">
                      <w:marLeft w:val="0"/>
                      <w:marRight w:val="0"/>
                      <w:marTop w:val="0"/>
                      <w:marBottom w:val="0"/>
                      <w:divBdr>
                        <w:top w:val="none" w:sz="0" w:space="0" w:color="auto"/>
                        <w:left w:val="none" w:sz="0" w:space="0" w:color="auto"/>
                        <w:bottom w:val="none" w:sz="0" w:space="0" w:color="auto"/>
                        <w:right w:val="none" w:sz="0" w:space="0" w:color="auto"/>
                      </w:divBdr>
                      <w:divsChild>
                        <w:div w:id="1145388909">
                          <w:marLeft w:val="0"/>
                          <w:marRight w:val="0"/>
                          <w:marTop w:val="0"/>
                          <w:marBottom w:val="0"/>
                          <w:divBdr>
                            <w:top w:val="none" w:sz="0" w:space="0" w:color="auto"/>
                            <w:left w:val="none" w:sz="0" w:space="0" w:color="auto"/>
                            <w:bottom w:val="none" w:sz="0" w:space="0" w:color="auto"/>
                            <w:right w:val="none" w:sz="0" w:space="0" w:color="auto"/>
                          </w:divBdr>
                          <w:divsChild>
                            <w:div w:id="1113478762">
                              <w:marLeft w:val="0"/>
                              <w:marRight w:val="0"/>
                              <w:marTop w:val="0"/>
                              <w:marBottom w:val="0"/>
                              <w:divBdr>
                                <w:top w:val="none" w:sz="0" w:space="0" w:color="auto"/>
                                <w:left w:val="none" w:sz="0" w:space="0" w:color="auto"/>
                                <w:bottom w:val="none" w:sz="0" w:space="0" w:color="auto"/>
                                <w:right w:val="none" w:sz="0" w:space="0" w:color="auto"/>
                              </w:divBdr>
                              <w:divsChild>
                                <w:div w:id="19883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716">
                  <w:marLeft w:val="0"/>
                  <w:marRight w:val="0"/>
                  <w:marTop w:val="0"/>
                  <w:marBottom w:val="0"/>
                  <w:divBdr>
                    <w:top w:val="none" w:sz="0" w:space="0" w:color="auto"/>
                    <w:left w:val="none" w:sz="0" w:space="0" w:color="auto"/>
                    <w:bottom w:val="none" w:sz="0" w:space="0" w:color="auto"/>
                    <w:right w:val="none" w:sz="0" w:space="0" w:color="auto"/>
                  </w:divBdr>
                  <w:divsChild>
                    <w:div w:id="1892883252">
                      <w:marLeft w:val="0"/>
                      <w:marRight w:val="0"/>
                      <w:marTop w:val="0"/>
                      <w:marBottom w:val="0"/>
                      <w:divBdr>
                        <w:top w:val="none" w:sz="0" w:space="0" w:color="auto"/>
                        <w:left w:val="none" w:sz="0" w:space="0" w:color="auto"/>
                        <w:bottom w:val="none" w:sz="0" w:space="0" w:color="auto"/>
                        <w:right w:val="none" w:sz="0" w:space="0" w:color="auto"/>
                      </w:divBdr>
                      <w:divsChild>
                        <w:div w:id="1314139536">
                          <w:marLeft w:val="0"/>
                          <w:marRight w:val="0"/>
                          <w:marTop w:val="0"/>
                          <w:marBottom w:val="0"/>
                          <w:divBdr>
                            <w:top w:val="none" w:sz="0" w:space="0" w:color="auto"/>
                            <w:left w:val="none" w:sz="0" w:space="0" w:color="auto"/>
                            <w:bottom w:val="none" w:sz="0" w:space="0" w:color="auto"/>
                            <w:right w:val="none" w:sz="0" w:space="0" w:color="auto"/>
                          </w:divBdr>
                          <w:divsChild>
                            <w:div w:id="1734544744">
                              <w:marLeft w:val="0"/>
                              <w:marRight w:val="0"/>
                              <w:marTop w:val="0"/>
                              <w:marBottom w:val="0"/>
                              <w:divBdr>
                                <w:top w:val="none" w:sz="0" w:space="0" w:color="auto"/>
                                <w:left w:val="none" w:sz="0" w:space="0" w:color="auto"/>
                                <w:bottom w:val="none" w:sz="0" w:space="0" w:color="auto"/>
                                <w:right w:val="none" w:sz="0" w:space="0" w:color="auto"/>
                              </w:divBdr>
                              <w:divsChild>
                                <w:div w:id="267854896">
                                  <w:marLeft w:val="0"/>
                                  <w:marRight w:val="0"/>
                                  <w:marTop w:val="0"/>
                                  <w:marBottom w:val="0"/>
                                  <w:divBdr>
                                    <w:top w:val="none" w:sz="0" w:space="0" w:color="auto"/>
                                    <w:left w:val="none" w:sz="0" w:space="0" w:color="auto"/>
                                    <w:bottom w:val="none" w:sz="0" w:space="0" w:color="auto"/>
                                    <w:right w:val="none" w:sz="0" w:space="0" w:color="auto"/>
                                  </w:divBdr>
                                  <w:divsChild>
                                    <w:div w:id="2071537817">
                                      <w:marLeft w:val="0"/>
                                      <w:marRight w:val="0"/>
                                      <w:marTop w:val="0"/>
                                      <w:marBottom w:val="0"/>
                                      <w:divBdr>
                                        <w:top w:val="none" w:sz="0" w:space="0" w:color="auto"/>
                                        <w:left w:val="none" w:sz="0" w:space="0" w:color="auto"/>
                                        <w:bottom w:val="none" w:sz="0" w:space="0" w:color="auto"/>
                                        <w:right w:val="none" w:sz="0" w:space="0" w:color="auto"/>
                                      </w:divBdr>
                                      <w:divsChild>
                                        <w:div w:id="1761102872">
                                          <w:marLeft w:val="0"/>
                                          <w:marRight w:val="0"/>
                                          <w:marTop w:val="0"/>
                                          <w:marBottom w:val="0"/>
                                          <w:divBdr>
                                            <w:top w:val="none" w:sz="0" w:space="0" w:color="auto"/>
                                            <w:left w:val="none" w:sz="0" w:space="0" w:color="auto"/>
                                            <w:bottom w:val="none" w:sz="0" w:space="0" w:color="auto"/>
                                            <w:right w:val="none" w:sz="0" w:space="0" w:color="auto"/>
                                          </w:divBdr>
                                          <w:divsChild>
                                            <w:div w:id="381296792">
                                              <w:marLeft w:val="0"/>
                                              <w:marRight w:val="0"/>
                                              <w:marTop w:val="0"/>
                                              <w:marBottom w:val="0"/>
                                              <w:divBdr>
                                                <w:top w:val="none" w:sz="0" w:space="0" w:color="auto"/>
                                                <w:left w:val="none" w:sz="0" w:space="0" w:color="auto"/>
                                                <w:bottom w:val="none" w:sz="0" w:space="0" w:color="auto"/>
                                                <w:right w:val="none" w:sz="0" w:space="0" w:color="auto"/>
                                              </w:divBdr>
                                            </w:div>
                                          </w:divsChild>
                                        </w:div>
                                        <w:div w:id="614142436">
                                          <w:marLeft w:val="0"/>
                                          <w:marRight w:val="0"/>
                                          <w:marTop w:val="60"/>
                                          <w:marBottom w:val="0"/>
                                          <w:divBdr>
                                            <w:top w:val="none" w:sz="0" w:space="0" w:color="auto"/>
                                            <w:left w:val="none" w:sz="0" w:space="0" w:color="auto"/>
                                            <w:bottom w:val="none" w:sz="0" w:space="0" w:color="auto"/>
                                            <w:right w:val="none" w:sz="0" w:space="0" w:color="auto"/>
                                          </w:divBdr>
                                          <w:divsChild>
                                            <w:div w:id="1130637342">
                                              <w:marLeft w:val="0"/>
                                              <w:marRight w:val="0"/>
                                              <w:marTop w:val="0"/>
                                              <w:marBottom w:val="0"/>
                                              <w:divBdr>
                                                <w:top w:val="none" w:sz="0" w:space="0" w:color="auto"/>
                                                <w:left w:val="none" w:sz="0" w:space="0" w:color="auto"/>
                                                <w:bottom w:val="none" w:sz="0" w:space="0" w:color="auto"/>
                                                <w:right w:val="none" w:sz="0" w:space="0" w:color="auto"/>
                                              </w:divBdr>
                                            </w:div>
                                          </w:divsChild>
                                        </w:div>
                                        <w:div w:id="14366342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835288">
                  <w:marLeft w:val="0"/>
                  <w:marRight w:val="0"/>
                  <w:marTop w:val="0"/>
                  <w:marBottom w:val="0"/>
                  <w:divBdr>
                    <w:top w:val="none" w:sz="0" w:space="0" w:color="auto"/>
                    <w:left w:val="none" w:sz="0" w:space="0" w:color="auto"/>
                    <w:bottom w:val="none" w:sz="0" w:space="0" w:color="auto"/>
                    <w:right w:val="none" w:sz="0" w:space="0" w:color="auto"/>
                  </w:divBdr>
                  <w:divsChild>
                    <w:div w:id="548148317">
                      <w:marLeft w:val="0"/>
                      <w:marRight w:val="0"/>
                      <w:marTop w:val="0"/>
                      <w:marBottom w:val="0"/>
                      <w:divBdr>
                        <w:top w:val="none" w:sz="0" w:space="0" w:color="auto"/>
                        <w:left w:val="none" w:sz="0" w:space="0" w:color="auto"/>
                        <w:bottom w:val="none" w:sz="0" w:space="0" w:color="auto"/>
                        <w:right w:val="none" w:sz="0" w:space="0" w:color="auto"/>
                      </w:divBdr>
                      <w:divsChild>
                        <w:div w:id="1893617428">
                          <w:marLeft w:val="0"/>
                          <w:marRight w:val="0"/>
                          <w:marTop w:val="0"/>
                          <w:marBottom w:val="0"/>
                          <w:divBdr>
                            <w:top w:val="none" w:sz="0" w:space="0" w:color="auto"/>
                            <w:left w:val="none" w:sz="0" w:space="0" w:color="auto"/>
                            <w:bottom w:val="none" w:sz="0" w:space="0" w:color="auto"/>
                            <w:right w:val="none" w:sz="0" w:space="0" w:color="auto"/>
                          </w:divBdr>
                          <w:divsChild>
                            <w:div w:id="1580557932">
                              <w:marLeft w:val="0"/>
                              <w:marRight w:val="0"/>
                              <w:marTop w:val="0"/>
                              <w:marBottom w:val="0"/>
                              <w:divBdr>
                                <w:top w:val="none" w:sz="0" w:space="0" w:color="auto"/>
                                <w:left w:val="none" w:sz="0" w:space="0" w:color="auto"/>
                                <w:bottom w:val="none" w:sz="0" w:space="0" w:color="auto"/>
                                <w:right w:val="none" w:sz="0" w:space="0" w:color="auto"/>
                              </w:divBdr>
                            </w:div>
                          </w:divsChild>
                        </w:div>
                        <w:div w:id="276528828">
                          <w:marLeft w:val="0"/>
                          <w:marRight w:val="0"/>
                          <w:marTop w:val="0"/>
                          <w:marBottom w:val="0"/>
                          <w:divBdr>
                            <w:top w:val="none" w:sz="0" w:space="0" w:color="auto"/>
                            <w:left w:val="none" w:sz="0" w:space="0" w:color="auto"/>
                            <w:bottom w:val="none" w:sz="0" w:space="0" w:color="auto"/>
                            <w:right w:val="none" w:sz="0" w:space="0" w:color="auto"/>
                          </w:divBdr>
                          <w:divsChild>
                            <w:div w:id="963731636">
                              <w:marLeft w:val="0"/>
                              <w:marRight w:val="0"/>
                              <w:marTop w:val="0"/>
                              <w:marBottom w:val="0"/>
                              <w:divBdr>
                                <w:top w:val="none" w:sz="0" w:space="0" w:color="auto"/>
                                <w:left w:val="none" w:sz="0" w:space="0" w:color="auto"/>
                                <w:bottom w:val="none" w:sz="0" w:space="0" w:color="auto"/>
                                <w:right w:val="none" w:sz="0" w:space="0" w:color="auto"/>
                              </w:divBdr>
                              <w:divsChild>
                                <w:div w:id="2735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593151">
      <w:bodyDiv w:val="1"/>
      <w:marLeft w:val="0"/>
      <w:marRight w:val="0"/>
      <w:marTop w:val="0"/>
      <w:marBottom w:val="0"/>
      <w:divBdr>
        <w:top w:val="none" w:sz="0" w:space="0" w:color="auto"/>
        <w:left w:val="none" w:sz="0" w:space="0" w:color="auto"/>
        <w:bottom w:val="none" w:sz="0" w:space="0" w:color="auto"/>
        <w:right w:val="none" w:sz="0" w:space="0" w:color="auto"/>
      </w:divBdr>
      <w:divsChild>
        <w:div w:id="2140489480">
          <w:marLeft w:val="0"/>
          <w:marRight w:val="0"/>
          <w:marTop w:val="0"/>
          <w:marBottom w:val="0"/>
          <w:divBdr>
            <w:top w:val="none" w:sz="0" w:space="0" w:color="auto"/>
            <w:left w:val="none" w:sz="0" w:space="0" w:color="auto"/>
            <w:bottom w:val="none" w:sz="0" w:space="0" w:color="auto"/>
            <w:right w:val="none" w:sz="0" w:space="0" w:color="auto"/>
          </w:divBdr>
          <w:divsChild>
            <w:div w:id="2063550805">
              <w:marLeft w:val="0"/>
              <w:marRight w:val="0"/>
              <w:marTop w:val="0"/>
              <w:marBottom w:val="0"/>
              <w:divBdr>
                <w:top w:val="none" w:sz="0" w:space="0" w:color="auto"/>
                <w:left w:val="none" w:sz="0" w:space="0" w:color="auto"/>
                <w:bottom w:val="none" w:sz="0" w:space="0" w:color="auto"/>
                <w:right w:val="none" w:sz="0" w:space="0" w:color="auto"/>
              </w:divBdr>
            </w:div>
            <w:div w:id="1501190982">
              <w:marLeft w:val="0"/>
              <w:marRight w:val="0"/>
              <w:marTop w:val="0"/>
              <w:marBottom w:val="180"/>
              <w:divBdr>
                <w:top w:val="none" w:sz="0" w:space="0" w:color="auto"/>
                <w:left w:val="none" w:sz="0" w:space="0" w:color="auto"/>
                <w:bottom w:val="none" w:sz="0" w:space="0" w:color="auto"/>
                <w:right w:val="none" w:sz="0" w:space="0" w:color="auto"/>
              </w:divBdr>
              <w:divsChild>
                <w:div w:id="1908496442">
                  <w:marLeft w:val="0"/>
                  <w:marRight w:val="0"/>
                  <w:marTop w:val="0"/>
                  <w:marBottom w:val="0"/>
                  <w:divBdr>
                    <w:top w:val="none" w:sz="0" w:space="0" w:color="auto"/>
                    <w:left w:val="none" w:sz="0" w:space="0" w:color="auto"/>
                    <w:bottom w:val="none" w:sz="0" w:space="0" w:color="auto"/>
                    <w:right w:val="none" w:sz="0" w:space="0" w:color="auto"/>
                  </w:divBdr>
                  <w:divsChild>
                    <w:div w:id="749891391">
                      <w:marLeft w:val="0"/>
                      <w:marRight w:val="0"/>
                      <w:marTop w:val="0"/>
                      <w:marBottom w:val="0"/>
                      <w:divBdr>
                        <w:top w:val="none" w:sz="0" w:space="0" w:color="auto"/>
                        <w:left w:val="none" w:sz="0" w:space="0" w:color="auto"/>
                        <w:bottom w:val="none" w:sz="0" w:space="0" w:color="auto"/>
                        <w:right w:val="none" w:sz="0" w:space="0" w:color="auto"/>
                      </w:divBdr>
                      <w:divsChild>
                        <w:div w:id="752119226">
                          <w:marLeft w:val="0"/>
                          <w:marRight w:val="0"/>
                          <w:marTop w:val="0"/>
                          <w:marBottom w:val="0"/>
                          <w:divBdr>
                            <w:top w:val="none" w:sz="0" w:space="0" w:color="auto"/>
                            <w:left w:val="none" w:sz="0" w:space="0" w:color="auto"/>
                            <w:bottom w:val="none" w:sz="0" w:space="0" w:color="auto"/>
                            <w:right w:val="none" w:sz="0" w:space="0" w:color="auto"/>
                          </w:divBdr>
                          <w:divsChild>
                            <w:div w:id="17892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67570">
              <w:marLeft w:val="0"/>
              <w:marRight w:val="0"/>
              <w:marTop w:val="0"/>
              <w:marBottom w:val="0"/>
              <w:divBdr>
                <w:top w:val="none" w:sz="0" w:space="0" w:color="auto"/>
                <w:left w:val="none" w:sz="0" w:space="0" w:color="auto"/>
                <w:bottom w:val="none" w:sz="0" w:space="0" w:color="auto"/>
                <w:right w:val="none" w:sz="0" w:space="0" w:color="auto"/>
              </w:divBdr>
              <w:divsChild>
                <w:div w:id="664749441">
                  <w:marLeft w:val="0"/>
                  <w:marRight w:val="0"/>
                  <w:marTop w:val="0"/>
                  <w:marBottom w:val="420"/>
                  <w:divBdr>
                    <w:top w:val="none" w:sz="0" w:space="0" w:color="auto"/>
                    <w:left w:val="none" w:sz="0" w:space="0" w:color="auto"/>
                    <w:bottom w:val="none" w:sz="0" w:space="0" w:color="auto"/>
                    <w:right w:val="none" w:sz="0" w:space="0" w:color="auto"/>
                  </w:divBdr>
                  <w:divsChild>
                    <w:div w:id="1546288468">
                      <w:marLeft w:val="0"/>
                      <w:marRight w:val="0"/>
                      <w:marTop w:val="0"/>
                      <w:marBottom w:val="0"/>
                      <w:divBdr>
                        <w:top w:val="none" w:sz="0" w:space="0" w:color="auto"/>
                        <w:left w:val="none" w:sz="0" w:space="0" w:color="auto"/>
                        <w:bottom w:val="none" w:sz="0" w:space="0" w:color="auto"/>
                        <w:right w:val="none" w:sz="0" w:space="0" w:color="auto"/>
                      </w:divBdr>
                      <w:divsChild>
                        <w:div w:id="1773161296">
                          <w:marLeft w:val="0"/>
                          <w:marRight w:val="0"/>
                          <w:marTop w:val="0"/>
                          <w:marBottom w:val="0"/>
                          <w:divBdr>
                            <w:top w:val="none" w:sz="0" w:space="0" w:color="auto"/>
                            <w:left w:val="none" w:sz="0" w:space="0" w:color="auto"/>
                            <w:bottom w:val="none" w:sz="0" w:space="0" w:color="auto"/>
                            <w:right w:val="none" w:sz="0" w:space="0" w:color="auto"/>
                          </w:divBdr>
                          <w:divsChild>
                            <w:div w:id="580674640">
                              <w:marLeft w:val="0"/>
                              <w:marRight w:val="0"/>
                              <w:marTop w:val="0"/>
                              <w:marBottom w:val="0"/>
                              <w:divBdr>
                                <w:top w:val="none" w:sz="0" w:space="0" w:color="auto"/>
                                <w:left w:val="none" w:sz="0" w:space="0" w:color="auto"/>
                                <w:bottom w:val="none" w:sz="0" w:space="0" w:color="auto"/>
                                <w:right w:val="none" w:sz="0" w:space="0" w:color="auto"/>
                              </w:divBdr>
                              <w:divsChild>
                                <w:div w:id="1593707511">
                                  <w:marLeft w:val="0"/>
                                  <w:marRight w:val="0"/>
                                  <w:marTop w:val="0"/>
                                  <w:marBottom w:val="0"/>
                                  <w:divBdr>
                                    <w:top w:val="none" w:sz="0" w:space="0" w:color="auto"/>
                                    <w:left w:val="none" w:sz="0" w:space="0" w:color="auto"/>
                                    <w:bottom w:val="none" w:sz="0" w:space="0" w:color="auto"/>
                                    <w:right w:val="none" w:sz="0" w:space="0" w:color="auto"/>
                                  </w:divBdr>
                                  <w:divsChild>
                                    <w:div w:id="603420536">
                                      <w:marLeft w:val="0"/>
                                      <w:marRight w:val="0"/>
                                      <w:marTop w:val="0"/>
                                      <w:marBottom w:val="0"/>
                                      <w:divBdr>
                                        <w:top w:val="none" w:sz="0" w:space="0" w:color="auto"/>
                                        <w:left w:val="none" w:sz="0" w:space="0" w:color="auto"/>
                                        <w:bottom w:val="none" w:sz="0" w:space="0" w:color="auto"/>
                                        <w:right w:val="none" w:sz="0" w:space="0" w:color="auto"/>
                                      </w:divBdr>
                                      <w:divsChild>
                                        <w:div w:id="170685813">
                                          <w:marLeft w:val="0"/>
                                          <w:marRight w:val="0"/>
                                          <w:marTop w:val="0"/>
                                          <w:marBottom w:val="0"/>
                                          <w:divBdr>
                                            <w:top w:val="none" w:sz="0" w:space="0" w:color="auto"/>
                                            <w:left w:val="none" w:sz="0" w:space="0" w:color="auto"/>
                                            <w:bottom w:val="none" w:sz="0" w:space="0" w:color="auto"/>
                                            <w:right w:val="none" w:sz="0" w:space="0" w:color="auto"/>
                                          </w:divBdr>
                                          <w:divsChild>
                                            <w:div w:id="1974631366">
                                              <w:marLeft w:val="0"/>
                                              <w:marRight w:val="0"/>
                                              <w:marTop w:val="0"/>
                                              <w:marBottom w:val="0"/>
                                              <w:divBdr>
                                                <w:top w:val="none" w:sz="0" w:space="0" w:color="auto"/>
                                                <w:left w:val="none" w:sz="0" w:space="0" w:color="auto"/>
                                                <w:bottom w:val="none" w:sz="0" w:space="0" w:color="auto"/>
                                                <w:right w:val="none" w:sz="0" w:space="0" w:color="auto"/>
                                              </w:divBdr>
                                              <w:divsChild>
                                                <w:div w:id="10009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69967">
                                  <w:marLeft w:val="0"/>
                                  <w:marRight w:val="0"/>
                                  <w:marTop w:val="0"/>
                                  <w:marBottom w:val="0"/>
                                  <w:divBdr>
                                    <w:top w:val="none" w:sz="0" w:space="0" w:color="auto"/>
                                    <w:left w:val="none" w:sz="0" w:space="0" w:color="auto"/>
                                    <w:bottom w:val="none" w:sz="0" w:space="0" w:color="auto"/>
                                    <w:right w:val="none" w:sz="0" w:space="0" w:color="auto"/>
                                  </w:divBdr>
                                  <w:divsChild>
                                    <w:div w:id="804546694">
                                      <w:marLeft w:val="0"/>
                                      <w:marRight w:val="0"/>
                                      <w:marTop w:val="0"/>
                                      <w:marBottom w:val="0"/>
                                      <w:divBdr>
                                        <w:top w:val="none" w:sz="0" w:space="0" w:color="auto"/>
                                        <w:left w:val="none" w:sz="0" w:space="0" w:color="auto"/>
                                        <w:bottom w:val="none" w:sz="0" w:space="0" w:color="auto"/>
                                        <w:right w:val="none" w:sz="0" w:space="0" w:color="auto"/>
                                      </w:divBdr>
                                      <w:divsChild>
                                        <w:div w:id="1891307157">
                                          <w:marLeft w:val="0"/>
                                          <w:marRight w:val="0"/>
                                          <w:marTop w:val="0"/>
                                          <w:marBottom w:val="0"/>
                                          <w:divBdr>
                                            <w:top w:val="none" w:sz="0" w:space="0" w:color="auto"/>
                                            <w:left w:val="none" w:sz="0" w:space="0" w:color="auto"/>
                                            <w:bottom w:val="none" w:sz="0" w:space="0" w:color="auto"/>
                                            <w:right w:val="none" w:sz="0" w:space="0" w:color="auto"/>
                                          </w:divBdr>
                                        </w:div>
                                        <w:div w:id="1424916079">
                                          <w:marLeft w:val="0"/>
                                          <w:marRight w:val="0"/>
                                          <w:marTop w:val="0"/>
                                          <w:marBottom w:val="0"/>
                                          <w:divBdr>
                                            <w:top w:val="none" w:sz="0" w:space="0" w:color="auto"/>
                                            <w:left w:val="none" w:sz="0" w:space="0" w:color="auto"/>
                                            <w:bottom w:val="none" w:sz="0" w:space="0" w:color="auto"/>
                                            <w:right w:val="none" w:sz="0" w:space="0" w:color="auto"/>
                                          </w:divBdr>
                                        </w:div>
                                        <w:div w:id="1936597088">
                                          <w:marLeft w:val="0"/>
                                          <w:marRight w:val="0"/>
                                          <w:marTop w:val="0"/>
                                          <w:marBottom w:val="0"/>
                                          <w:divBdr>
                                            <w:top w:val="none" w:sz="0" w:space="0" w:color="auto"/>
                                            <w:left w:val="none" w:sz="0" w:space="0" w:color="auto"/>
                                            <w:bottom w:val="none" w:sz="0" w:space="0" w:color="auto"/>
                                            <w:right w:val="none" w:sz="0" w:space="0" w:color="auto"/>
                                          </w:divBdr>
                                        </w:div>
                                        <w:div w:id="1368212168">
                                          <w:marLeft w:val="0"/>
                                          <w:marRight w:val="0"/>
                                          <w:marTop w:val="0"/>
                                          <w:marBottom w:val="0"/>
                                          <w:divBdr>
                                            <w:top w:val="none" w:sz="0" w:space="0" w:color="auto"/>
                                            <w:left w:val="none" w:sz="0" w:space="0" w:color="auto"/>
                                            <w:bottom w:val="none" w:sz="0" w:space="0" w:color="auto"/>
                                            <w:right w:val="none" w:sz="0" w:space="0" w:color="auto"/>
                                          </w:divBdr>
                                        </w:div>
                                        <w:div w:id="224340856">
                                          <w:marLeft w:val="0"/>
                                          <w:marRight w:val="0"/>
                                          <w:marTop w:val="0"/>
                                          <w:marBottom w:val="0"/>
                                          <w:divBdr>
                                            <w:top w:val="none" w:sz="0" w:space="0" w:color="auto"/>
                                            <w:left w:val="none" w:sz="0" w:space="0" w:color="auto"/>
                                            <w:bottom w:val="none" w:sz="0" w:space="0" w:color="auto"/>
                                            <w:right w:val="none" w:sz="0" w:space="0" w:color="auto"/>
                                          </w:divBdr>
                                        </w:div>
                                        <w:div w:id="10995277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37374">
          <w:marLeft w:val="0"/>
          <w:marRight w:val="0"/>
          <w:marTop w:val="0"/>
          <w:marBottom w:val="0"/>
          <w:divBdr>
            <w:top w:val="none" w:sz="0" w:space="0" w:color="auto"/>
            <w:left w:val="none" w:sz="0" w:space="0" w:color="auto"/>
            <w:bottom w:val="none" w:sz="0" w:space="0" w:color="auto"/>
            <w:right w:val="none" w:sz="0" w:space="0" w:color="auto"/>
          </w:divBdr>
          <w:divsChild>
            <w:div w:id="1242831157">
              <w:marLeft w:val="0"/>
              <w:marRight w:val="0"/>
              <w:marTop w:val="0"/>
              <w:marBottom w:val="0"/>
              <w:divBdr>
                <w:top w:val="none" w:sz="0" w:space="0" w:color="auto"/>
                <w:left w:val="none" w:sz="0" w:space="0" w:color="auto"/>
                <w:bottom w:val="none" w:sz="0" w:space="0" w:color="auto"/>
                <w:right w:val="none" w:sz="0" w:space="0" w:color="auto"/>
              </w:divBdr>
              <w:divsChild>
                <w:div w:id="363792368">
                  <w:marLeft w:val="0"/>
                  <w:marRight w:val="0"/>
                  <w:marTop w:val="0"/>
                  <w:marBottom w:val="0"/>
                  <w:divBdr>
                    <w:top w:val="none" w:sz="0" w:space="0" w:color="auto"/>
                    <w:left w:val="none" w:sz="0" w:space="0" w:color="auto"/>
                    <w:bottom w:val="none" w:sz="0" w:space="0" w:color="auto"/>
                    <w:right w:val="none" w:sz="0" w:space="0" w:color="auto"/>
                  </w:divBdr>
                  <w:divsChild>
                    <w:div w:id="201719872">
                      <w:marLeft w:val="0"/>
                      <w:marRight w:val="0"/>
                      <w:marTop w:val="0"/>
                      <w:marBottom w:val="0"/>
                      <w:divBdr>
                        <w:top w:val="none" w:sz="0" w:space="0" w:color="auto"/>
                        <w:left w:val="none" w:sz="0" w:space="0" w:color="auto"/>
                        <w:bottom w:val="none" w:sz="0" w:space="0" w:color="auto"/>
                        <w:right w:val="none" w:sz="0" w:space="0" w:color="auto"/>
                      </w:divBdr>
                      <w:divsChild>
                        <w:div w:id="37778924">
                          <w:marLeft w:val="0"/>
                          <w:marRight w:val="0"/>
                          <w:marTop w:val="0"/>
                          <w:marBottom w:val="0"/>
                          <w:divBdr>
                            <w:top w:val="none" w:sz="0" w:space="0" w:color="auto"/>
                            <w:left w:val="none" w:sz="0" w:space="0" w:color="auto"/>
                            <w:bottom w:val="none" w:sz="0" w:space="0" w:color="auto"/>
                            <w:right w:val="none" w:sz="0" w:space="0" w:color="auto"/>
                          </w:divBdr>
                          <w:divsChild>
                            <w:div w:id="336541226">
                              <w:marLeft w:val="0"/>
                              <w:marRight w:val="0"/>
                              <w:marTop w:val="0"/>
                              <w:marBottom w:val="0"/>
                              <w:divBdr>
                                <w:top w:val="none" w:sz="0" w:space="0" w:color="auto"/>
                                <w:left w:val="none" w:sz="0" w:space="0" w:color="auto"/>
                                <w:bottom w:val="none" w:sz="0" w:space="0" w:color="auto"/>
                                <w:right w:val="none" w:sz="0" w:space="0" w:color="auto"/>
                              </w:divBdr>
                            </w:div>
                          </w:divsChild>
                        </w:div>
                        <w:div w:id="1647123638">
                          <w:marLeft w:val="0"/>
                          <w:marRight w:val="0"/>
                          <w:marTop w:val="0"/>
                          <w:marBottom w:val="0"/>
                          <w:divBdr>
                            <w:top w:val="none" w:sz="0" w:space="0" w:color="auto"/>
                            <w:left w:val="none" w:sz="0" w:space="0" w:color="auto"/>
                            <w:bottom w:val="none" w:sz="0" w:space="0" w:color="auto"/>
                            <w:right w:val="none" w:sz="0" w:space="0" w:color="auto"/>
                          </w:divBdr>
                          <w:divsChild>
                            <w:div w:id="711156739">
                              <w:marLeft w:val="0"/>
                              <w:marRight w:val="0"/>
                              <w:marTop w:val="0"/>
                              <w:marBottom w:val="0"/>
                              <w:divBdr>
                                <w:top w:val="none" w:sz="0" w:space="0" w:color="auto"/>
                                <w:left w:val="none" w:sz="0" w:space="0" w:color="auto"/>
                                <w:bottom w:val="none" w:sz="0" w:space="0" w:color="auto"/>
                                <w:right w:val="none" w:sz="0" w:space="0" w:color="auto"/>
                              </w:divBdr>
                              <w:divsChild>
                                <w:div w:id="2093043110">
                                  <w:marLeft w:val="0"/>
                                  <w:marRight w:val="0"/>
                                  <w:marTop w:val="0"/>
                                  <w:marBottom w:val="0"/>
                                  <w:divBdr>
                                    <w:top w:val="none" w:sz="0" w:space="0" w:color="auto"/>
                                    <w:left w:val="none" w:sz="0" w:space="0" w:color="auto"/>
                                    <w:bottom w:val="none" w:sz="0" w:space="0" w:color="auto"/>
                                    <w:right w:val="none" w:sz="0" w:space="0" w:color="auto"/>
                                  </w:divBdr>
                                  <w:divsChild>
                                    <w:div w:id="1541934231">
                                      <w:marLeft w:val="0"/>
                                      <w:marRight w:val="0"/>
                                      <w:marTop w:val="0"/>
                                      <w:marBottom w:val="0"/>
                                      <w:divBdr>
                                        <w:top w:val="none" w:sz="0" w:space="0" w:color="auto"/>
                                        <w:left w:val="none" w:sz="0" w:space="0" w:color="auto"/>
                                        <w:bottom w:val="none" w:sz="0" w:space="0" w:color="auto"/>
                                        <w:right w:val="none" w:sz="0" w:space="0" w:color="auto"/>
                                      </w:divBdr>
                                      <w:divsChild>
                                        <w:div w:id="1684896095">
                                          <w:marLeft w:val="0"/>
                                          <w:marRight w:val="0"/>
                                          <w:marTop w:val="0"/>
                                          <w:marBottom w:val="0"/>
                                          <w:divBdr>
                                            <w:top w:val="none" w:sz="0" w:space="0" w:color="auto"/>
                                            <w:left w:val="none" w:sz="0" w:space="0" w:color="auto"/>
                                            <w:bottom w:val="none" w:sz="0" w:space="0" w:color="auto"/>
                                            <w:right w:val="none" w:sz="0" w:space="0" w:color="auto"/>
                                          </w:divBdr>
                                          <w:divsChild>
                                            <w:div w:id="971445964">
                                              <w:marLeft w:val="0"/>
                                              <w:marRight w:val="0"/>
                                              <w:marTop w:val="0"/>
                                              <w:marBottom w:val="0"/>
                                              <w:divBdr>
                                                <w:top w:val="none" w:sz="0" w:space="0" w:color="auto"/>
                                                <w:left w:val="none" w:sz="0" w:space="0" w:color="auto"/>
                                                <w:bottom w:val="none" w:sz="0" w:space="0" w:color="auto"/>
                                                <w:right w:val="none" w:sz="0" w:space="0" w:color="auto"/>
                                              </w:divBdr>
                                              <w:divsChild>
                                                <w:div w:id="420491476">
                                                  <w:marLeft w:val="0"/>
                                                  <w:marRight w:val="0"/>
                                                  <w:marTop w:val="0"/>
                                                  <w:marBottom w:val="0"/>
                                                  <w:divBdr>
                                                    <w:top w:val="none" w:sz="0" w:space="0" w:color="auto"/>
                                                    <w:left w:val="none" w:sz="0" w:space="0" w:color="auto"/>
                                                    <w:bottom w:val="none" w:sz="0" w:space="0" w:color="auto"/>
                                                    <w:right w:val="none" w:sz="0" w:space="0" w:color="auto"/>
                                                  </w:divBdr>
                                                </w:div>
                                              </w:divsChild>
                                            </w:div>
                                            <w:div w:id="625887854">
                                              <w:marLeft w:val="0"/>
                                              <w:marRight w:val="0"/>
                                              <w:marTop w:val="60"/>
                                              <w:marBottom w:val="0"/>
                                              <w:divBdr>
                                                <w:top w:val="none" w:sz="0" w:space="0" w:color="auto"/>
                                                <w:left w:val="none" w:sz="0" w:space="0" w:color="auto"/>
                                                <w:bottom w:val="none" w:sz="0" w:space="0" w:color="auto"/>
                                                <w:right w:val="none" w:sz="0" w:space="0" w:color="auto"/>
                                              </w:divBdr>
                                              <w:divsChild>
                                                <w:div w:id="11078387">
                                                  <w:marLeft w:val="0"/>
                                                  <w:marRight w:val="0"/>
                                                  <w:marTop w:val="0"/>
                                                  <w:marBottom w:val="0"/>
                                                  <w:divBdr>
                                                    <w:top w:val="none" w:sz="0" w:space="0" w:color="auto"/>
                                                    <w:left w:val="none" w:sz="0" w:space="0" w:color="auto"/>
                                                    <w:bottom w:val="none" w:sz="0" w:space="0" w:color="auto"/>
                                                    <w:right w:val="none" w:sz="0" w:space="0" w:color="auto"/>
                                                  </w:divBdr>
                                                  <w:divsChild>
                                                    <w:div w:id="5299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22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129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23781">
                  <w:marLeft w:val="0"/>
                  <w:marRight w:val="0"/>
                  <w:marTop w:val="0"/>
                  <w:marBottom w:val="0"/>
                  <w:divBdr>
                    <w:top w:val="none" w:sz="0" w:space="0" w:color="auto"/>
                    <w:left w:val="none" w:sz="0" w:space="0" w:color="auto"/>
                    <w:bottom w:val="none" w:sz="0" w:space="0" w:color="auto"/>
                    <w:right w:val="none" w:sz="0" w:space="0" w:color="auto"/>
                  </w:divBdr>
                  <w:divsChild>
                    <w:div w:id="1268611103">
                      <w:marLeft w:val="0"/>
                      <w:marRight w:val="0"/>
                      <w:marTop w:val="0"/>
                      <w:marBottom w:val="0"/>
                      <w:divBdr>
                        <w:top w:val="none" w:sz="0" w:space="0" w:color="auto"/>
                        <w:left w:val="none" w:sz="0" w:space="0" w:color="auto"/>
                        <w:bottom w:val="none" w:sz="0" w:space="0" w:color="auto"/>
                        <w:right w:val="none" w:sz="0" w:space="0" w:color="auto"/>
                      </w:divBdr>
                      <w:divsChild>
                        <w:div w:id="985281342">
                          <w:marLeft w:val="0"/>
                          <w:marRight w:val="0"/>
                          <w:marTop w:val="0"/>
                          <w:marBottom w:val="0"/>
                          <w:divBdr>
                            <w:top w:val="none" w:sz="0" w:space="0" w:color="auto"/>
                            <w:left w:val="none" w:sz="0" w:space="0" w:color="auto"/>
                            <w:bottom w:val="none" w:sz="0" w:space="0" w:color="auto"/>
                            <w:right w:val="none" w:sz="0" w:space="0" w:color="auto"/>
                          </w:divBdr>
                          <w:divsChild>
                            <w:div w:id="285043991">
                              <w:marLeft w:val="0"/>
                              <w:marRight w:val="0"/>
                              <w:marTop w:val="0"/>
                              <w:marBottom w:val="0"/>
                              <w:divBdr>
                                <w:top w:val="none" w:sz="0" w:space="0" w:color="auto"/>
                                <w:left w:val="none" w:sz="0" w:space="0" w:color="auto"/>
                                <w:bottom w:val="none" w:sz="0" w:space="0" w:color="auto"/>
                                <w:right w:val="none" w:sz="0" w:space="0" w:color="auto"/>
                              </w:divBdr>
                            </w:div>
                          </w:divsChild>
                        </w:div>
                        <w:div w:id="813570302">
                          <w:marLeft w:val="0"/>
                          <w:marRight w:val="0"/>
                          <w:marTop w:val="0"/>
                          <w:marBottom w:val="0"/>
                          <w:divBdr>
                            <w:top w:val="none" w:sz="0" w:space="0" w:color="auto"/>
                            <w:left w:val="none" w:sz="0" w:space="0" w:color="auto"/>
                            <w:bottom w:val="none" w:sz="0" w:space="0" w:color="auto"/>
                            <w:right w:val="none" w:sz="0" w:space="0" w:color="auto"/>
                          </w:divBdr>
                          <w:divsChild>
                            <w:div w:id="665478115">
                              <w:marLeft w:val="0"/>
                              <w:marRight w:val="0"/>
                              <w:marTop w:val="0"/>
                              <w:marBottom w:val="0"/>
                              <w:divBdr>
                                <w:top w:val="none" w:sz="0" w:space="0" w:color="auto"/>
                                <w:left w:val="none" w:sz="0" w:space="0" w:color="auto"/>
                                <w:bottom w:val="none" w:sz="0" w:space="0" w:color="auto"/>
                                <w:right w:val="none" w:sz="0" w:space="0" w:color="auto"/>
                              </w:divBdr>
                              <w:divsChild>
                                <w:div w:id="15184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3992">
                  <w:marLeft w:val="0"/>
                  <w:marRight w:val="0"/>
                  <w:marTop w:val="0"/>
                  <w:marBottom w:val="0"/>
                  <w:divBdr>
                    <w:top w:val="none" w:sz="0" w:space="0" w:color="auto"/>
                    <w:left w:val="none" w:sz="0" w:space="0" w:color="auto"/>
                    <w:bottom w:val="none" w:sz="0" w:space="0" w:color="auto"/>
                    <w:right w:val="none" w:sz="0" w:space="0" w:color="auto"/>
                  </w:divBdr>
                  <w:divsChild>
                    <w:div w:id="904493975">
                      <w:marLeft w:val="0"/>
                      <w:marRight w:val="0"/>
                      <w:marTop w:val="0"/>
                      <w:marBottom w:val="0"/>
                      <w:divBdr>
                        <w:top w:val="none" w:sz="0" w:space="0" w:color="auto"/>
                        <w:left w:val="none" w:sz="0" w:space="0" w:color="auto"/>
                        <w:bottom w:val="none" w:sz="0" w:space="0" w:color="auto"/>
                        <w:right w:val="none" w:sz="0" w:space="0" w:color="auto"/>
                      </w:divBdr>
                      <w:divsChild>
                        <w:div w:id="1492990911">
                          <w:marLeft w:val="0"/>
                          <w:marRight w:val="0"/>
                          <w:marTop w:val="0"/>
                          <w:marBottom w:val="0"/>
                          <w:divBdr>
                            <w:top w:val="none" w:sz="0" w:space="0" w:color="auto"/>
                            <w:left w:val="none" w:sz="0" w:space="0" w:color="auto"/>
                            <w:bottom w:val="none" w:sz="0" w:space="0" w:color="auto"/>
                            <w:right w:val="none" w:sz="0" w:space="0" w:color="auto"/>
                          </w:divBdr>
                          <w:divsChild>
                            <w:div w:id="653528948">
                              <w:marLeft w:val="0"/>
                              <w:marRight w:val="0"/>
                              <w:marTop w:val="0"/>
                              <w:marBottom w:val="0"/>
                              <w:divBdr>
                                <w:top w:val="none" w:sz="0" w:space="0" w:color="auto"/>
                                <w:left w:val="none" w:sz="0" w:space="0" w:color="auto"/>
                                <w:bottom w:val="none" w:sz="0" w:space="0" w:color="auto"/>
                                <w:right w:val="none" w:sz="0" w:space="0" w:color="auto"/>
                              </w:divBdr>
                              <w:divsChild>
                                <w:div w:id="571043135">
                                  <w:marLeft w:val="0"/>
                                  <w:marRight w:val="0"/>
                                  <w:marTop w:val="0"/>
                                  <w:marBottom w:val="0"/>
                                  <w:divBdr>
                                    <w:top w:val="none" w:sz="0" w:space="0" w:color="auto"/>
                                    <w:left w:val="none" w:sz="0" w:space="0" w:color="auto"/>
                                    <w:bottom w:val="none" w:sz="0" w:space="0" w:color="auto"/>
                                    <w:right w:val="none" w:sz="0" w:space="0" w:color="auto"/>
                                  </w:divBdr>
                                  <w:divsChild>
                                    <w:div w:id="1570456061">
                                      <w:marLeft w:val="0"/>
                                      <w:marRight w:val="0"/>
                                      <w:marTop w:val="0"/>
                                      <w:marBottom w:val="0"/>
                                      <w:divBdr>
                                        <w:top w:val="none" w:sz="0" w:space="0" w:color="auto"/>
                                        <w:left w:val="none" w:sz="0" w:space="0" w:color="auto"/>
                                        <w:bottom w:val="none" w:sz="0" w:space="0" w:color="auto"/>
                                        <w:right w:val="none" w:sz="0" w:space="0" w:color="auto"/>
                                      </w:divBdr>
                                      <w:divsChild>
                                        <w:div w:id="719591435">
                                          <w:marLeft w:val="0"/>
                                          <w:marRight w:val="0"/>
                                          <w:marTop w:val="0"/>
                                          <w:marBottom w:val="0"/>
                                          <w:divBdr>
                                            <w:top w:val="none" w:sz="0" w:space="0" w:color="auto"/>
                                            <w:left w:val="none" w:sz="0" w:space="0" w:color="auto"/>
                                            <w:bottom w:val="none" w:sz="0" w:space="0" w:color="auto"/>
                                            <w:right w:val="none" w:sz="0" w:space="0" w:color="auto"/>
                                          </w:divBdr>
                                          <w:divsChild>
                                            <w:div w:id="1356346174">
                                              <w:marLeft w:val="0"/>
                                              <w:marRight w:val="0"/>
                                              <w:marTop w:val="0"/>
                                              <w:marBottom w:val="0"/>
                                              <w:divBdr>
                                                <w:top w:val="none" w:sz="0" w:space="0" w:color="auto"/>
                                                <w:left w:val="none" w:sz="0" w:space="0" w:color="auto"/>
                                                <w:bottom w:val="none" w:sz="0" w:space="0" w:color="auto"/>
                                                <w:right w:val="none" w:sz="0" w:space="0" w:color="auto"/>
                                              </w:divBdr>
                                              <w:divsChild>
                                                <w:div w:id="1771585339">
                                                  <w:marLeft w:val="0"/>
                                                  <w:marRight w:val="0"/>
                                                  <w:marTop w:val="0"/>
                                                  <w:marBottom w:val="0"/>
                                                  <w:divBdr>
                                                    <w:top w:val="none" w:sz="0" w:space="0" w:color="auto"/>
                                                    <w:left w:val="none" w:sz="0" w:space="0" w:color="auto"/>
                                                    <w:bottom w:val="none" w:sz="0" w:space="0" w:color="auto"/>
                                                    <w:right w:val="none" w:sz="0" w:space="0" w:color="auto"/>
                                                  </w:divBdr>
                                                </w:div>
                                              </w:divsChild>
                                            </w:div>
                                            <w:div w:id="1738701236">
                                              <w:marLeft w:val="0"/>
                                              <w:marRight w:val="0"/>
                                              <w:marTop w:val="60"/>
                                              <w:marBottom w:val="0"/>
                                              <w:divBdr>
                                                <w:top w:val="none" w:sz="0" w:space="0" w:color="auto"/>
                                                <w:left w:val="none" w:sz="0" w:space="0" w:color="auto"/>
                                                <w:bottom w:val="none" w:sz="0" w:space="0" w:color="auto"/>
                                                <w:right w:val="none" w:sz="0" w:space="0" w:color="auto"/>
                                              </w:divBdr>
                                              <w:divsChild>
                                                <w:div w:id="1961914365">
                                                  <w:marLeft w:val="0"/>
                                                  <w:marRight w:val="0"/>
                                                  <w:marTop w:val="0"/>
                                                  <w:marBottom w:val="0"/>
                                                  <w:divBdr>
                                                    <w:top w:val="none" w:sz="0" w:space="0" w:color="auto"/>
                                                    <w:left w:val="none" w:sz="0" w:space="0" w:color="auto"/>
                                                    <w:bottom w:val="none" w:sz="0" w:space="0" w:color="auto"/>
                                                    <w:right w:val="none" w:sz="0" w:space="0" w:color="auto"/>
                                                  </w:divBdr>
                                                </w:div>
                                              </w:divsChild>
                                            </w:div>
                                            <w:div w:id="4185987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82312">
                  <w:marLeft w:val="0"/>
                  <w:marRight w:val="0"/>
                  <w:marTop w:val="0"/>
                  <w:marBottom w:val="0"/>
                  <w:divBdr>
                    <w:top w:val="none" w:sz="0" w:space="0" w:color="auto"/>
                    <w:left w:val="none" w:sz="0" w:space="0" w:color="auto"/>
                    <w:bottom w:val="none" w:sz="0" w:space="0" w:color="auto"/>
                    <w:right w:val="none" w:sz="0" w:space="0" w:color="auto"/>
                  </w:divBdr>
                  <w:divsChild>
                    <w:div w:id="225147188">
                      <w:marLeft w:val="0"/>
                      <w:marRight w:val="0"/>
                      <w:marTop w:val="0"/>
                      <w:marBottom w:val="0"/>
                      <w:divBdr>
                        <w:top w:val="none" w:sz="0" w:space="0" w:color="auto"/>
                        <w:left w:val="none" w:sz="0" w:space="0" w:color="auto"/>
                        <w:bottom w:val="none" w:sz="0" w:space="0" w:color="auto"/>
                        <w:right w:val="none" w:sz="0" w:space="0" w:color="auto"/>
                      </w:divBdr>
                      <w:divsChild>
                        <w:div w:id="1402287145">
                          <w:marLeft w:val="0"/>
                          <w:marRight w:val="0"/>
                          <w:marTop w:val="0"/>
                          <w:marBottom w:val="0"/>
                          <w:divBdr>
                            <w:top w:val="none" w:sz="0" w:space="0" w:color="auto"/>
                            <w:left w:val="none" w:sz="0" w:space="0" w:color="auto"/>
                            <w:bottom w:val="none" w:sz="0" w:space="0" w:color="auto"/>
                            <w:right w:val="none" w:sz="0" w:space="0" w:color="auto"/>
                          </w:divBdr>
                          <w:divsChild>
                            <w:div w:id="72826433">
                              <w:marLeft w:val="0"/>
                              <w:marRight w:val="0"/>
                              <w:marTop w:val="0"/>
                              <w:marBottom w:val="0"/>
                              <w:divBdr>
                                <w:top w:val="none" w:sz="0" w:space="0" w:color="auto"/>
                                <w:left w:val="none" w:sz="0" w:space="0" w:color="auto"/>
                                <w:bottom w:val="none" w:sz="0" w:space="0" w:color="auto"/>
                                <w:right w:val="none" w:sz="0" w:space="0" w:color="auto"/>
                              </w:divBdr>
                              <w:divsChild>
                                <w:div w:id="10915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7970">
                  <w:marLeft w:val="0"/>
                  <w:marRight w:val="0"/>
                  <w:marTop w:val="0"/>
                  <w:marBottom w:val="0"/>
                  <w:divBdr>
                    <w:top w:val="none" w:sz="0" w:space="0" w:color="auto"/>
                    <w:left w:val="none" w:sz="0" w:space="0" w:color="auto"/>
                    <w:bottom w:val="none" w:sz="0" w:space="0" w:color="auto"/>
                    <w:right w:val="none" w:sz="0" w:space="0" w:color="auto"/>
                  </w:divBdr>
                  <w:divsChild>
                    <w:div w:id="711733780">
                      <w:marLeft w:val="0"/>
                      <w:marRight w:val="0"/>
                      <w:marTop w:val="0"/>
                      <w:marBottom w:val="0"/>
                      <w:divBdr>
                        <w:top w:val="none" w:sz="0" w:space="0" w:color="auto"/>
                        <w:left w:val="none" w:sz="0" w:space="0" w:color="auto"/>
                        <w:bottom w:val="none" w:sz="0" w:space="0" w:color="auto"/>
                        <w:right w:val="none" w:sz="0" w:space="0" w:color="auto"/>
                      </w:divBdr>
                      <w:divsChild>
                        <w:div w:id="357774040">
                          <w:marLeft w:val="0"/>
                          <w:marRight w:val="0"/>
                          <w:marTop w:val="0"/>
                          <w:marBottom w:val="0"/>
                          <w:divBdr>
                            <w:top w:val="none" w:sz="0" w:space="0" w:color="auto"/>
                            <w:left w:val="none" w:sz="0" w:space="0" w:color="auto"/>
                            <w:bottom w:val="none" w:sz="0" w:space="0" w:color="auto"/>
                            <w:right w:val="none" w:sz="0" w:space="0" w:color="auto"/>
                          </w:divBdr>
                          <w:divsChild>
                            <w:div w:id="884872471">
                              <w:marLeft w:val="0"/>
                              <w:marRight w:val="0"/>
                              <w:marTop w:val="0"/>
                              <w:marBottom w:val="0"/>
                              <w:divBdr>
                                <w:top w:val="none" w:sz="0" w:space="0" w:color="auto"/>
                                <w:left w:val="none" w:sz="0" w:space="0" w:color="auto"/>
                                <w:bottom w:val="none" w:sz="0" w:space="0" w:color="auto"/>
                                <w:right w:val="none" w:sz="0" w:space="0" w:color="auto"/>
                              </w:divBdr>
                              <w:divsChild>
                                <w:div w:id="1988315086">
                                  <w:marLeft w:val="0"/>
                                  <w:marRight w:val="0"/>
                                  <w:marTop w:val="0"/>
                                  <w:marBottom w:val="0"/>
                                  <w:divBdr>
                                    <w:top w:val="none" w:sz="0" w:space="0" w:color="auto"/>
                                    <w:left w:val="none" w:sz="0" w:space="0" w:color="auto"/>
                                    <w:bottom w:val="none" w:sz="0" w:space="0" w:color="auto"/>
                                    <w:right w:val="none" w:sz="0" w:space="0" w:color="auto"/>
                                  </w:divBdr>
                                  <w:divsChild>
                                    <w:div w:id="2041659256">
                                      <w:marLeft w:val="0"/>
                                      <w:marRight w:val="0"/>
                                      <w:marTop w:val="0"/>
                                      <w:marBottom w:val="0"/>
                                      <w:divBdr>
                                        <w:top w:val="none" w:sz="0" w:space="0" w:color="auto"/>
                                        <w:left w:val="none" w:sz="0" w:space="0" w:color="auto"/>
                                        <w:bottom w:val="none" w:sz="0" w:space="0" w:color="auto"/>
                                        <w:right w:val="none" w:sz="0" w:space="0" w:color="auto"/>
                                      </w:divBdr>
                                      <w:divsChild>
                                        <w:div w:id="804543809">
                                          <w:marLeft w:val="0"/>
                                          <w:marRight w:val="0"/>
                                          <w:marTop w:val="0"/>
                                          <w:marBottom w:val="0"/>
                                          <w:divBdr>
                                            <w:top w:val="none" w:sz="0" w:space="0" w:color="auto"/>
                                            <w:left w:val="none" w:sz="0" w:space="0" w:color="auto"/>
                                            <w:bottom w:val="none" w:sz="0" w:space="0" w:color="auto"/>
                                            <w:right w:val="none" w:sz="0" w:space="0" w:color="auto"/>
                                          </w:divBdr>
                                          <w:divsChild>
                                            <w:div w:id="245916537">
                                              <w:marLeft w:val="0"/>
                                              <w:marRight w:val="0"/>
                                              <w:marTop w:val="0"/>
                                              <w:marBottom w:val="0"/>
                                              <w:divBdr>
                                                <w:top w:val="none" w:sz="0" w:space="0" w:color="auto"/>
                                                <w:left w:val="none" w:sz="0" w:space="0" w:color="auto"/>
                                                <w:bottom w:val="none" w:sz="0" w:space="0" w:color="auto"/>
                                                <w:right w:val="none" w:sz="0" w:space="0" w:color="auto"/>
                                              </w:divBdr>
                                            </w:div>
                                          </w:divsChild>
                                        </w:div>
                                        <w:div w:id="49497380">
                                          <w:marLeft w:val="0"/>
                                          <w:marRight w:val="0"/>
                                          <w:marTop w:val="60"/>
                                          <w:marBottom w:val="0"/>
                                          <w:divBdr>
                                            <w:top w:val="none" w:sz="0" w:space="0" w:color="auto"/>
                                            <w:left w:val="none" w:sz="0" w:space="0" w:color="auto"/>
                                            <w:bottom w:val="none" w:sz="0" w:space="0" w:color="auto"/>
                                            <w:right w:val="none" w:sz="0" w:space="0" w:color="auto"/>
                                          </w:divBdr>
                                          <w:divsChild>
                                            <w:div w:id="449588467">
                                              <w:marLeft w:val="0"/>
                                              <w:marRight w:val="0"/>
                                              <w:marTop w:val="0"/>
                                              <w:marBottom w:val="0"/>
                                              <w:divBdr>
                                                <w:top w:val="none" w:sz="0" w:space="0" w:color="auto"/>
                                                <w:left w:val="none" w:sz="0" w:space="0" w:color="auto"/>
                                                <w:bottom w:val="none" w:sz="0" w:space="0" w:color="auto"/>
                                                <w:right w:val="none" w:sz="0" w:space="0" w:color="auto"/>
                                              </w:divBdr>
                                            </w:div>
                                          </w:divsChild>
                                        </w:div>
                                        <w:div w:id="63683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84">
                  <w:marLeft w:val="0"/>
                  <w:marRight w:val="0"/>
                  <w:marTop w:val="0"/>
                  <w:marBottom w:val="0"/>
                  <w:divBdr>
                    <w:top w:val="none" w:sz="0" w:space="0" w:color="auto"/>
                    <w:left w:val="none" w:sz="0" w:space="0" w:color="auto"/>
                    <w:bottom w:val="none" w:sz="0" w:space="0" w:color="auto"/>
                    <w:right w:val="none" w:sz="0" w:space="0" w:color="auto"/>
                  </w:divBdr>
                  <w:divsChild>
                    <w:div w:id="1454133140">
                      <w:marLeft w:val="0"/>
                      <w:marRight w:val="0"/>
                      <w:marTop w:val="0"/>
                      <w:marBottom w:val="0"/>
                      <w:divBdr>
                        <w:top w:val="none" w:sz="0" w:space="0" w:color="auto"/>
                        <w:left w:val="none" w:sz="0" w:space="0" w:color="auto"/>
                        <w:bottom w:val="none" w:sz="0" w:space="0" w:color="auto"/>
                        <w:right w:val="none" w:sz="0" w:space="0" w:color="auto"/>
                      </w:divBdr>
                      <w:divsChild>
                        <w:div w:id="1740639472">
                          <w:marLeft w:val="0"/>
                          <w:marRight w:val="0"/>
                          <w:marTop w:val="0"/>
                          <w:marBottom w:val="0"/>
                          <w:divBdr>
                            <w:top w:val="none" w:sz="0" w:space="0" w:color="auto"/>
                            <w:left w:val="none" w:sz="0" w:space="0" w:color="auto"/>
                            <w:bottom w:val="none" w:sz="0" w:space="0" w:color="auto"/>
                            <w:right w:val="none" w:sz="0" w:space="0" w:color="auto"/>
                          </w:divBdr>
                          <w:divsChild>
                            <w:div w:id="472990187">
                              <w:marLeft w:val="0"/>
                              <w:marRight w:val="0"/>
                              <w:marTop w:val="0"/>
                              <w:marBottom w:val="0"/>
                              <w:divBdr>
                                <w:top w:val="none" w:sz="0" w:space="0" w:color="auto"/>
                                <w:left w:val="none" w:sz="0" w:space="0" w:color="auto"/>
                                <w:bottom w:val="none" w:sz="0" w:space="0" w:color="auto"/>
                                <w:right w:val="none" w:sz="0" w:space="0" w:color="auto"/>
                              </w:divBdr>
                            </w:div>
                          </w:divsChild>
                        </w:div>
                        <w:div w:id="1465810224">
                          <w:marLeft w:val="0"/>
                          <w:marRight w:val="0"/>
                          <w:marTop w:val="0"/>
                          <w:marBottom w:val="0"/>
                          <w:divBdr>
                            <w:top w:val="none" w:sz="0" w:space="0" w:color="auto"/>
                            <w:left w:val="none" w:sz="0" w:space="0" w:color="auto"/>
                            <w:bottom w:val="none" w:sz="0" w:space="0" w:color="auto"/>
                            <w:right w:val="none" w:sz="0" w:space="0" w:color="auto"/>
                          </w:divBdr>
                          <w:divsChild>
                            <w:div w:id="766313111">
                              <w:marLeft w:val="0"/>
                              <w:marRight w:val="0"/>
                              <w:marTop w:val="0"/>
                              <w:marBottom w:val="0"/>
                              <w:divBdr>
                                <w:top w:val="none" w:sz="0" w:space="0" w:color="auto"/>
                                <w:left w:val="none" w:sz="0" w:space="0" w:color="auto"/>
                                <w:bottom w:val="none" w:sz="0" w:space="0" w:color="auto"/>
                                <w:right w:val="none" w:sz="0" w:space="0" w:color="auto"/>
                              </w:divBdr>
                              <w:divsChild>
                                <w:div w:id="21322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dansk.systime.dk/?id=1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bdansk.systime.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1445</Words>
  <Characters>7023</Characters>
  <Application>Microsoft Office Word</Application>
  <DocSecurity>0</DocSecurity>
  <Lines>111</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3</cp:revision>
  <dcterms:created xsi:type="dcterms:W3CDTF">2024-09-02T08:54:00Z</dcterms:created>
  <dcterms:modified xsi:type="dcterms:W3CDTF">2024-11-06T13:12:00Z</dcterms:modified>
</cp:coreProperties>
</file>