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45" w:rsidRDefault="00C04445">
      <w:pPr>
        <w:pStyle w:val="Overskrift1"/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>Bestemmelse af effekten af en el-kedel</w:t>
      </w:r>
    </w:p>
    <w:p w:rsidR="00C04445" w:rsidRDefault="00C04445" w:rsidP="00C04445"/>
    <w:p w:rsidR="00C04445" w:rsidRDefault="00C04445" w:rsidP="00C04445">
      <w:pPr>
        <w:pStyle w:val="Listeafsnit"/>
        <w:numPr>
          <w:ilvl w:val="0"/>
          <w:numId w:val="9"/>
        </w:numPr>
      </w:pPr>
      <w:r>
        <w:t>Hvilken formel skal I bruge?</w:t>
      </w:r>
      <w:r w:rsidR="00780C3E">
        <w:br/>
      </w:r>
      <w:r w:rsidR="00780C3E">
        <w:br/>
      </w:r>
      <w:r w:rsidR="00780C3E">
        <w:br/>
      </w:r>
      <w:r w:rsidR="00780C3E">
        <w:br/>
      </w:r>
      <w:r w:rsidR="00780C3E">
        <w:br/>
      </w:r>
      <w:r w:rsidR="00780C3E">
        <w:br/>
      </w:r>
    </w:p>
    <w:p w:rsidR="00780C3E" w:rsidRDefault="000B44A5" w:rsidP="00C04445">
      <w:pPr>
        <w:pStyle w:val="Listeafsnit"/>
        <w:numPr>
          <w:ilvl w:val="0"/>
          <w:numId w:val="9"/>
        </w:numPr>
      </w:pPr>
      <w:r>
        <w:t>Hvilke størrelser skal I måle</w:t>
      </w:r>
      <w:r w:rsidR="00780C3E">
        <w:t>?</w:t>
      </w:r>
    </w:p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>
      <w:pPr>
        <w:pStyle w:val="Listeafsnit"/>
        <w:numPr>
          <w:ilvl w:val="0"/>
          <w:numId w:val="9"/>
        </w:numPr>
      </w:pPr>
      <w:r>
        <w:t>Hvilket udstyr</w:t>
      </w:r>
      <w:r w:rsidR="00780C3E">
        <w:t xml:space="preserve"> (tag udgangspunkt i jeres besvarelse af 2))</w:t>
      </w:r>
      <w:r>
        <w:t>?</w:t>
      </w:r>
    </w:p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/>
    <w:p w:rsidR="00C04445" w:rsidRDefault="00C04445" w:rsidP="00C04445"/>
    <w:p w:rsidR="00C04445" w:rsidRPr="00C04445" w:rsidRDefault="00C04445" w:rsidP="00C04445">
      <w:pPr>
        <w:pStyle w:val="Listeafsnit"/>
        <w:numPr>
          <w:ilvl w:val="0"/>
          <w:numId w:val="9"/>
        </w:numPr>
      </w:pPr>
      <w:r>
        <w:t xml:space="preserve">Lav forsøget og bestem </w:t>
      </w:r>
      <w:r w:rsidRPr="00C04445">
        <w:rPr>
          <w:i/>
        </w:rPr>
        <w:t>P</w:t>
      </w:r>
      <w:r>
        <w:rPr>
          <w:vertAlign w:val="subscript"/>
        </w:rPr>
        <w:t>elkedel</w:t>
      </w:r>
    </w:p>
    <w:p w:rsidR="00C04445" w:rsidRPr="00C04445" w:rsidRDefault="00C04445" w:rsidP="00C04445">
      <w:pPr>
        <w:pStyle w:val="Listeafsnit"/>
      </w:pPr>
      <w:r>
        <w:t>(anfør måleresultater og beregninger)</w:t>
      </w:r>
    </w:p>
    <w:sectPr w:rsidR="00C04445" w:rsidRPr="00C04445" w:rsidSect="005674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DF4" w:rsidRDefault="00477DF4">
      <w:r>
        <w:separator/>
      </w:r>
    </w:p>
  </w:endnote>
  <w:endnote w:type="continuationSeparator" w:id="0">
    <w:p w:rsidR="00477DF4" w:rsidRDefault="0047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54" w:rsidRDefault="0051255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126" w:rsidRPr="0088343D" w:rsidRDefault="00892DBC" w:rsidP="003A7627">
    <w:pPr>
      <w:pStyle w:val="Sidefod"/>
      <w:tabs>
        <w:tab w:val="left" w:pos="5220"/>
      </w:tabs>
      <w:rPr>
        <w:sz w:val="20"/>
        <w:szCs w:val="20"/>
      </w:rPr>
    </w:pPr>
    <w:r>
      <w:rPr>
        <w:sz w:val="20"/>
        <w:szCs w:val="20"/>
      </w:rPr>
      <w:t>Effekten af en elkedel</w:t>
    </w:r>
    <w:r w:rsidR="00181126" w:rsidRPr="0088343D">
      <w:rPr>
        <w:sz w:val="20"/>
        <w:szCs w:val="20"/>
      </w:rPr>
      <w:tab/>
      <w:t xml:space="preserve"> </w:t>
    </w:r>
    <w:r w:rsidR="003A7627">
      <w:rPr>
        <w:sz w:val="20"/>
        <w:szCs w:val="20"/>
      </w:rPr>
      <w:tab/>
    </w:r>
    <w:r w:rsidR="003A7627">
      <w:rPr>
        <w:sz w:val="20"/>
        <w:szCs w:val="20"/>
      </w:rPr>
      <w:tab/>
    </w:r>
    <w:r w:rsidR="003A7627" w:rsidRPr="003A7627">
      <w:rPr>
        <w:sz w:val="20"/>
        <w:szCs w:val="20"/>
      </w:rPr>
      <w:t xml:space="preserve">Side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PAGE </w:instrText>
    </w:r>
    <w:r w:rsidR="00E11522" w:rsidRPr="003A7627">
      <w:rPr>
        <w:sz w:val="20"/>
        <w:szCs w:val="20"/>
      </w:rPr>
      <w:fldChar w:fldCharType="separate"/>
    </w:r>
    <w:r w:rsidR="00DE095A">
      <w:rPr>
        <w:noProof/>
        <w:sz w:val="20"/>
        <w:szCs w:val="20"/>
      </w:rPr>
      <w:t>1</w:t>
    </w:r>
    <w:r w:rsidR="00E11522" w:rsidRPr="003A7627">
      <w:rPr>
        <w:sz w:val="20"/>
        <w:szCs w:val="20"/>
      </w:rPr>
      <w:fldChar w:fldCharType="end"/>
    </w:r>
    <w:r w:rsidR="003A7627" w:rsidRPr="003A7627">
      <w:rPr>
        <w:sz w:val="20"/>
        <w:szCs w:val="20"/>
      </w:rPr>
      <w:t xml:space="preserve"> af </w:t>
    </w:r>
    <w:r w:rsidR="00E11522" w:rsidRPr="003A7627">
      <w:rPr>
        <w:sz w:val="20"/>
        <w:szCs w:val="20"/>
      </w:rPr>
      <w:fldChar w:fldCharType="begin"/>
    </w:r>
    <w:r w:rsidR="003A7627" w:rsidRPr="003A7627">
      <w:rPr>
        <w:sz w:val="20"/>
        <w:szCs w:val="20"/>
      </w:rPr>
      <w:instrText xml:space="preserve"> NUMPAGES </w:instrText>
    </w:r>
    <w:r w:rsidR="00E11522" w:rsidRPr="003A7627">
      <w:rPr>
        <w:sz w:val="20"/>
        <w:szCs w:val="20"/>
      </w:rPr>
      <w:fldChar w:fldCharType="separate"/>
    </w:r>
    <w:r w:rsidR="00DE095A">
      <w:rPr>
        <w:noProof/>
        <w:sz w:val="20"/>
        <w:szCs w:val="20"/>
      </w:rPr>
      <w:t>1</w:t>
    </w:r>
    <w:r w:rsidR="00E11522" w:rsidRPr="003A762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54" w:rsidRDefault="005125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DF4" w:rsidRDefault="00477DF4">
      <w:r>
        <w:separator/>
      </w:r>
    </w:p>
  </w:footnote>
  <w:footnote w:type="continuationSeparator" w:id="0">
    <w:p w:rsidR="00477DF4" w:rsidRDefault="00477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54" w:rsidRDefault="005125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54" w:rsidRDefault="0051255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554" w:rsidRDefault="005125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BAB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45CA"/>
    <w:multiLevelType w:val="hybridMultilevel"/>
    <w:tmpl w:val="20D299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E09"/>
    <w:multiLevelType w:val="hybridMultilevel"/>
    <w:tmpl w:val="EB96A01E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6195"/>
    <w:multiLevelType w:val="hybridMultilevel"/>
    <w:tmpl w:val="0960E4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4181D"/>
    <w:multiLevelType w:val="hybridMultilevel"/>
    <w:tmpl w:val="313087C4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E7D00"/>
    <w:multiLevelType w:val="hybridMultilevel"/>
    <w:tmpl w:val="8EF02A6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15BAA"/>
    <w:multiLevelType w:val="hybridMultilevel"/>
    <w:tmpl w:val="97D8B45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F6371"/>
    <w:multiLevelType w:val="hybridMultilevel"/>
    <w:tmpl w:val="865E43A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3E5C80"/>
    <w:multiLevelType w:val="hybridMultilevel"/>
    <w:tmpl w:val="E3C6BDCC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78"/>
    <w:rsid w:val="000104FA"/>
    <w:rsid w:val="00016218"/>
    <w:rsid w:val="00023E32"/>
    <w:rsid w:val="0003660D"/>
    <w:rsid w:val="0006091E"/>
    <w:rsid w:val="000616D3"/>
    <w:rsid w:val="00080DBB"/>
    <w:rsid w:val="000B44A5"/>
    <w:rsid w:val="000C1579"/>
    <w:rsid w:val="000F2992"/>
    <w:rsid w:val="00143DDF"/>
    <w:rsid w:val="00151C22"/>
    <w:rsid w:val="0017500F"/>
    <w:rsid w:val="0017563B"/>
    <w:rsid w:val="00181126"/>
    <w:rsid w:val="00190C89"/>
    <w:rsid w:val="00196A6D"/>
    <w:rsid w:val="001B12AC"/>
    <w:rsid w:val="001B4417"/>
    <w:rsid w:val="001C749C"/>
    <w:rsid w:val="001D0B1A"/>
    <w:rsid w:val="001F1F0A"/>
    <w:rsid w:val="00204760"/>
    <w:rsid w:val="00222E76"/>
    <w:rsid w:val="00225831"/>
    <w:rsid w:val="00234ABE"/>
    <w:rsid w:val="0025110E"/>
    <w:rsid w:val="00251E23"/>
    <w:rsid w:val="00276443"/>
    <w:rsid w:val="00285204"/>
    <w:rsid w:val="00293ECA"/>
    <w:rsid w:val="002B4AF1"/>
    <w:rsid w:val="002C3AEF"/>
    <w:rsid w:val="002C687A"/>
    <w:rsid w:val="003024F2"/>
    <w:rsid w:val="00345330"/>
    <w:rsid w:val="0036443E"/>
    <w:rsid w:val="00375F1A"/>
    <w:rsid w:val="00377869"/>
    <w:rsid w:val="003A7627"/>
    <w:rsid w:val="003E53D7"/>
    <w:rsid w:val="00427FEF"/>
    <w:rsid w:val="004372D4"/>
    <w:rsid w:val="00445FF1"/>
    <w:rsid w:val="00466207"/>
    <w:rsid w:val="0047701C"/>
    <w:rsid w:val="00477DF4"/>
    <w:rsid w:val="0048231C"/>
    <w:rsid w:val="00487A2D"/>
    <w:rsid w:val="00491618"/>
    <w:rsid w:val="004B21E3"/>
    <w:rsid w:val="004C7BB1"/>
    <w:rsid w:val="004D50FD"/>
    <w:rsid w:val="00512554"/>
    <w:rsid w:val="005674BF"/>
    <w:rsid w:val="00573104"/>
    <w:rsid w:val="005D12F0"/>
    <w:rsid w:val="005E0EC7"/>
    <w:rsid w:val="00600DC2"/>
    <w:rsid w:val="0060344F"/>
    <w:rsid w:val="00606074"/>
    <w:rsid w:val="00626B09"/>
    <w:rsid w:val="006424F9"/>
    <w:rsid w:val="00651F06"/>
    <w:rsid w:val="006557DB"/>
    <w:rsid w:val="00692778"/>
    <w:rsid w:val="006B21AA"/>
    <w:rsid w:val="006B2AE0"/>
    <w:rsid w:val="006B2CF4"/>
    <w:rsid w:val="006B6D86"/>
    <w:rsid w:val="006D16CE"/>
    <w:rsid w:val="0071246F"/>
    <w:rsid w:val="00766470"/>
    <w:rsid w:val="00771521"/>
    <w:rsid w:val="007731DF"/>
    <w:rsid w:val="00780C3E"/>
    <w:rsid w:val="00783706"/>
    <w:rsid w:val="00783E9D"/>
    <w:rsid w:val="00787439"/>
    <w:rsid w:val="00794F4E"/>
    <w:rsid w:val="007A0FBC"/>
    <w:rsid w:val="007D210C"/>
    <w:rsid w:val="008265D1"/>
    <w:rsid w:val="008313FE"/>
    <w:rsid w:val="008375FF"/>
    <w:rsid w:val="00842E74"/>
    <w:rsid w:val="00860C0A"/>
    <w:rsid w:val="00872A45"/>
    <w:rsid w:val="00877396"/>
    <w:rsid w:val="0088343D"/>
    <w:rsid w:val="00892DBC"/>
    <w:rsid w:val="0089576A"/>
    <w:rsid w:val="008B12AF"/>
    <w:rsid w:val="008B2590"/>
    <w:rsid w:val="008D0012"/>
    <w:rsid w:val="008F2BCA"/>
    <w:rsid w:val="00930CA5"/>
    <w:rsid w:val="009550DD"/>
    <w:rsid w:val="00956BB6"/>
    <w:rsid w:val="00961AEF"/>
    <w:rsid w:val="00977B75"/>
    <w:rsid w:val="00981703"/>
    <w:rsid w:val="009C48F2"/>
    <w:rsid w:val="00A025B2"/>
    <w:rsid w:val="00A2160A"/>
    <w:rsid w:val="00A30476"/>
    <w:rsid w:val="00A31B5C"/>
    <w:rsid w:val="00A50F0A"/>
    <w:rsid w:val="00A63F9D"/>
    <w:rsid w:val="00AA1BE0"/>
    <w:rsid w:val="00AF1081"/>
    <w:rsid w:val="00B06240"/>
    <w:rsid w:val="00B06C69"/>
    <w:rsid w:val="00B120D7"/>
    <w:rsid w:val="00B242F0"/>
    <w:rsid w:val="00B42C6D"/>
    <w:rsid w:val="00B6073B"/>
    <w:rsid w:val="00B61E1A"/>
    <w:rsid w:val="00B77BF5"/>
    <w:rsid w:val="00BA6870"/>
    <w:rsid w:val="00BB12DD"/>
    <w:rsid w:val="00BC7D77"/>
    <w:rsid w:val="00BD5095"/>
    <w:rsid w:val="00BF3E02"/>
    <w:rsid w:val="00C04445"/>
    <w:rsid w:val="00C210D4"/>
    <w:rsid w:val="00C46A6A"/>
    <w:rsid w:val="00C50832"/>
    <w:rsid w:val="00C56173"/>
    <w:rsid w:val="00C873CF"/>
    <w:rsid w:val="00CB3567"/>
    <w:rsid w:val="00CD16C8"/>
    <w:rsid w:val="00CD1E0B"/>
    <w:rsid w:val="00CD6EAA"/>
    <w:rsid w:val="00CE7125"/>
    <w:rsid w:val="00D143F7"/>
    <w:rsid w:val="00D21877"/>
    <w:rsid w:val="00D277EC"/>
    <w:rsid w:val="00D40B2E"/>
    <w:rsid w:val="00D63012"/>
    <w:rsid w:val="00D72AAC"/>
    <w:rsid w:val="00D775FF"/>
    <w:rsid w:val="00DC43C0"/>
    <w:rsid w:val="00DE095A"/>
    <w:rsid w:val="00DF4F36"/>
    <w:rsid w:val="00E00796"/>
    <w:rsid w:val="00E03013"/>
    <w:rsid w:val="00E11522"/>
    <w:rsid w:val="00E17E72"/>
    <w:rsid w:val="00E4091C"/>
    <w:rsid w:val="00E47822"/>
    <w:rsid w:val="00E54969"/>
    <w:rsid w:val="00E557BD"/>
    <w:rsid w:val="00E700E9"/>
    <w:rsid w:val="00E8688F"/>
    <w:rsid w:val="00E91C7D"/>
    <w:rsid w:val="00EA0669"/>
    <w:rsid w:val="00F05AA5"/>
    <w:rsid w:val="00F21CE1"/>
    <w:rsid w:val="00F65B03"/>
    <w:rsid w:val="00FA225C"/>
    <w:rsid w:val="00FB2A6D"/>
    <w:rsid w:val="00FE43A6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  <w14:docId w14:val="1AEB4AEB"/>
  <w15:docId w15:val="{6930DB17-4928-4DDA-B159-CAB9A49E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522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E1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11522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115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qFormat/>
    <w:rsid w:val="00E11522"/>
    <w:pPr>
      <w:keepNext/>
      <w:outlineLvl w:val="3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rsid w:val="00E11522"/>
    <w:pPr>
      <w:jc w:val="center"/>
    </w:pPr>
    <w:rPr>
      <w:sz w:val="28"/>
      <w:szCs w:val="20"/>
    </w:rPr>
  </w:style>
  <w:style w:type="paragraph" w:styleId="Fodnotetekst">
    <w:name w:val="footnote text"/>
    <w:basedOn w:val="Normal"/>
    <w:semiHidden/>
    <w:rsid w:val="00E11522"/>
    <w:rPr>
      <w:sz w:val="20"/>
      <w:szCs w:val="20"/>
    </w:rPr>
  </w:style>
  <w:style w:type="character" w:styleId="Fodnotehenvisning">
    <w:name w:val="footnote reference"/>
    <w:basedOn w:val="Standardskrifttypeiafsnit"/>
    <w:semiHidden/>
    <w:rsid w:val="00E11522"/>
    <w:rPr>
      <w:vertAlign w:val="superscript"/>
    </w:rPr>
  </w:style>
  <w:style w:type="paragraph" w:styleId="Sidehoved">
    <w:name w:val="header"/>
    <w:basedOn w:val="Normal"/>
    <w:rsid w:val="00E1152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11522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semiHidden/>
    <w:rsid w:val="00E11522"/>
    <w:rPr>
      <w:rFonts w:ascii="Tahoma" w:hAnsi="Tahoma" w:cs="Tahoma"/>
      <w:sz w:val="16"/>
      <w:szCs w:val="16"/>
    </w:rPr>
  </w:style>
  <w:style w:type="paragraph" w:customStyle="1" w:styleId="Typografi1">
    <w:name w:val="Typografi1"/>
    <w:basedOn w:val="Overskrift2"/>
    <w:autoRedefine/>
    <w:rsid w:val="0088343D"/>
    <w:pPr>
      <w:pBdr>
        <w:bottom w:val="single" w:sz="4" w:space="1" w:color="auto"/>
      </w:pBdr>
      <w:tabs>
        <w:tab w:val="right" w:pos="9360"/>
      </w:tabs>
    </w:pPr>
  </w:style>
  <w:style w:type="table" w:styleId="Tabel-Gitter">
    <w:name w:val="Table Grid"/>
    <w:basedOn w:val="Tabel-Normal"/>
    <w:rsid w:val="00977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rsid w:val="00EA0669"/>
    <w:rPr>
      <w:rFonts w:ascii="Arial" w:hAnsi="Arial" w:cs="Arial"/>
      <w:b/>
      <w:bCs/>
      <w:iCs/>
      <w:sz w:val="28"/>
      <w:szCs w:val="28"/>
      <w:lang w:val="da-DK" w:eastAsia="da-DK" w:bidi="ar-SA"/>
    </w:rPr>
  </w:style>
  <w:style w:type="character" w:styleId="Hyperlink">
    <w:name w:val="Hyperlink"/>
    <w:basedOn w:val="Standardskrifttypeiafsnit"/>
    <w:uiPriority w:val="99"/>
    <w:unhideWhenUsed/>
    <w:rsid w:val="00016218"/>
    <w:rPr>
      <w:color w:val="0000FF" w:themeColor="hyperlink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6B2CF4"/>
    <w:rPr>
      <w:color w:val="808080"/>
    </w:rPr>
  </w:style>
  <w:style w:type="paragraph" w:styleId="Listeafsnit">
    <w:name w:val="List Paragraph"/>
    <w:basedOn w:val="Normal"/>
    <w:uiPriority w:val="34"/>
    <w:qFormat/>
    <w:rsid w:val="0062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69B875-59DE-4DE6-8F3E-A0463610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Spektrofotometrisk bestemmelse af nitrat</vt:lpstr>
    </vt:vector>
  </TitlesOfParts>
  <Company>Randers HF&amp;VUC</Company>
  <LinksUpToDate>false</LinksUpToDate>
  <CharactersWithSpaces>248</CharactersWithSpaces>
  <SharedDoc>false</SharedDoc>
  <HLinks>
    <vt:vector size="6" baseType="variant">
      <vt:variant>
        <vt:i4>6225985</vt:i4>
      </vt:variant>
      <vt:variant>
        <vt:i4>3</vt:i4>
      </vt:variant>
      <vt:variant>
        <vt:i4>0</vt:i4>
      </vt:variant>
      <vt:variant>
        <vt:i4>5</vt:i4>
      </vt:variant>
      <vt:variant>
        <vt:lpwstr>http://www.cabrillo.edu/~dbrown/tracker/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Spektrofotometrisk bestemmelse af nitrat</dc:title>
  <dc:creator>hf</dc:creator>
  <cp:lastModifiedBy>Poul Falk Dyg</cp:lastModifiedBy>
  <cp:revision>2</cp:revision>
  <cp:lastPrinted>2021-09-06T09:32:00Z</cp:lastPrinted>
  <dcterms:created xsi:type="dcterms:W3CDTF">2021-09-06T09:35:00Z</dcterms:created>
  <dcterms:modified xsi:type="dcterms:W3CDTF">2021-09-06T09:35:00Z</dcterms:modified>
</cp:coreProperties>
</file>