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CFA9" w14:textId="77777777" w:rsidR="00FE64A0" w:rsidRPr="00FE64A0" w:rsidRDefault="00FE64A0" w:rsidP="00FE64A0">
      <w:pPr>
        <w:spacing w:before="100" w:beforeAutospacing="1" w:after="100" w:afterAutospacing="1" w:line="240" w:lineRule="auto"/>
        <w:outlineLvl w:val="0"/>
        <w:rPr>
          <w:rFonts w:ascii="Times New Roman" w:eastAsia="Times New Roman" w:hAnsi="Times New Roman" w:cs="Times New Roman"/>
          <w:b/>
          <w:bCs/>
          <w:kern w:val="36"/>
          <w:sz w:val="40"/>
          <w:szCs w:val="40"/>
          <w:lang w:eastAsia="da-DK"/>
        </w:rPr>
      </w:pPr>
      <w:r w:rsidRPr="00FE64A0">
        <w:rPr>
          <w:rFonts w:ascii="Times New Roman" w:eastAsia="Times New Roman" w:hAnsi="Times New Roman" w:cs="Times New Roman"/>
          <w:b/>
          <w:bCs/>
          <w:kern w:val="36"/>
          <w:sz w:val="40"/>
          <w:szCs w:val="40"/>
          <w:lang w:eastAsia="da-DK"/>
        </w:rPr>
        <w:t xml:space="preserve">Her er 11 episoder, hvor jeg blev ydmyget og mistænkeliggjort på grund af min hudfarve </w:t>
      </w:r>
    </w:p>
    <w:p w14:paraId="42BA41F6" w14:textId="77777777" w:rsidR="00FE64A0" w:rsidRPr="00FE64A0" w:rsidRDefault="00FE64A0" w:rsidP="00FE64A0">
      <w:pPr>
        <w:spacing w:after="0" w:line="240" w:lineRule="auto"/>
        <w:rPr>
          <w:rFonts w:ascii="Times New Roman" w:eastAsia="Times New Roman" w:hAnsi="Times New Roman" w:cs="Times New Roman"/>
          <w:b/>
          <w:bCs/>
          <w:sz w:val="24"/>
          <w:szCs w:val="24"/>
          <w:lang w:eastAsia="da-DK"/>
        </w:rPr>
      </w:pPr>
      <w:r w:rsidRPr="00FE64A0">
        <w:rPr>
          <w:rFonts w:ascii="Times New Roman" w:eastAsia="Times New Roman" w:hAnsi="Times New Roman" w:cs="Times New Roman"/>
          <w:b/>
          <w:bCs/>
          <w:sz w:val="24"/>
          <w:szCs w:val="24"/>
          <w:lang w:eastAsia="da-DK"/>
        </w:rPr>
        <w:t>Hverdagsracismen har sat sine spor i min krop. De kommentarer, man hører på gaden, i skolen, på arbejdet, i politik, på fodboldbanen, i køen, på stationen og på de sociale medier giver mig en klump i maven, som jeg ofte forsøger at undertrykke. Her er 11 episoder, som jeg har svært ved at glemme, skriver Kashif Ahmad i dette debatindlæg</w:t>
      </w:r>
    </w:p>
    <w:p w14:paraId="7E8163B6" w14:textId="77777777" w:rsidR="00281D97" w:rsidRPr="00FE64A0" w:rsidRDefault="00CD7030">
      <w:pPr>
        <w:rPr>
          <w:rFonts w:ascii="Times New Roman" w:hAnsi="Times New Roman" w:cs="Times New Roman"/>
          <w:sz w:val="24"/>
          <w:szCs w:val="24"/>
        </w:rPr>
      </w:pPr>
    </w:p>
    <w:p w14:paraId="44DB4C28" w14:textId="77777777" w:rsidR="00FE64A0" w:rsidRPr="00FE64A0" w:rsidRDefault="00FE64A0">
      <w:pPr>
        <w:rPr>
          <w:rStyle w:val="odd"/>
          <w:rFonts w:ascii="Times New Roman" w:hAnsi="Times New Roman" w:cs="Times New Roman"/>
          <w:sz w:val="24"/>
          <w:szCs w:val="24"/>
        </w:rPr>
      </w:pPr>
      <w:r w:rsidRPr="00FE64A0">
        <w:rPr>
          <w:rFonts w:ascii="Times New Roman" w:hAnsi="Times New Roman" w:cs="Times New Roman"/>
          <w:sz w:val="24"/>
          <w:szCs w:val="24"/>
        </w:rPr>
        <w:t xml:space="preserve">Af </w:t>
      </w:r>
      <w:hyperlink r:id="rId4" w:history="1">
        <w:r w:rsidRPr="00FE64A0">
          <w:rPr>
            <w:rStyle w:val="Hyperlink"/>
            <w:rFonts w:ascii="Times New Roman" w:hAnsi="Times New Roman" w:cs="Times New Roman"/>
            <w:sz w:val="24"/>
            <w:szCs w:val="24"/>
          </w:rPr>
          <w:t>Kashif Ahmad</w:t>
        </w:r>
      </w:hyperlink>
      <w:r w:rsidRPr="00FE64A0">
        <w:rPr>
          <w:rFonts w:ascii="Times New Roman" w:hAnsi="Times New Roman" w:cs="Times New Roman"/>
          <w:sz w:val="24"/>
          <w:szCs w:val="24"/>
        </w:rPr>
        <w:t xml:space="preserve">, </w:t>
      </w:r>
      <w:r w:rsidRPr="00FE64A0">
        <w:rPr>
          <w:rStyle w:val="odd"/>
          <w:rFonts w:ascii="Times New Roman" w:hAnsi="Times New Roman" w:cs="Times New Roman"/>
          <w:sz w:val="24"/>
          <w:szCs w:val="24"/>
        </w:rPr>
        <w:t xml:space="preserve">19. juni 2020, </w:t>
      </w:r>
      <w:hyperlink r:id="rId5" w:history="1">
        <w:r w:rsidRPr="00FE64A0">
          <w:rPr>
            <w:rStyle w:val="Hyperlink"/>
            <w:rFonts w:ascii="Times New Roman" w:hAnsi="Times New Roman" w:cs="Times New Roman"/>
            <w:sz w:val="24"/>
            <w:szCs w:val="24"/>
          </w:rPr>
          <w:t>https://www.information.dk/debat/2020/06/11-episoder-ydmyget-mistaenkeliggjort-paa-grund-hudfarve</w:t>
        </w:r>
      </w:hyperlink>
    </w:p>
    <w:p w14:paraId="2C056AEE" w14:textId="77777777" w:rsidR="00FE64A0" w:rsidRPr="00FE64A0" w:rsidRDefault="00FE64A0" w:rsidP="00FE64A0">
      <w:pPr>
        <w:pStyle w:val="NormalWeb"/>
      </w:pPr>
      <w:r w:rsidRPr="00FE64A0">
        <w:t>»Er det virkelig så slemt med al den racisme, Kashif?«</w:t>
      </w:r>
    </w:p>
    <w:p w14:paraId="66E4027A" w14:textId="77777777" w:rsidR="00FE64A0" w:rsidRPr="00FE64A0" w:rsidRDefault="00FE64A0" w:rsidP="00FE64A0">
      <w:pPr>
        <w:pStyle w:val="NormalWeb"/>
      </w:pPr>
      <w:r w:rsidRPr="00FE64A0">
        <w:t>Det spørgsmål fik jeg under en samtale for noget tid siden. Det var ikke første gang og nok heller ikke sidste. Jeg var midt i en samtale, hvor jeg ihærdigt var i gang med at fortælle om de mange former for racisme og diskrimination, der længe har fundet og stadig finder sted i Danmark. Men spørgsmålet kom prompte: »Er det virkelig så slemt?«</w:t>
      </w:r>
    </w:p>
    <w:p w14:paraId="543FF03D" w14:textId="77777777" w:rsidR="00FE64A0" w:rsidRPr="00FE64A0" w:rsidRDefault="00FE64A0" w:rsidP="00FE64A0">
      <w:pPr>
        <w:pStyle w:val="NormalWeb"/>
      </w:pPr>
      <w:r w:rsidRPr="00FE64A0">
        <w:t>Spørgsmålet fik mig til at tænke over hændelserne i mit liv. De utallige hændelser. Små episoder og kommentarer jeg har glemt, undertrykt eller grinet væk.</w:t>
      </w:r>
    </w:p>
    <w:p w14:paraId="33F03FE8" w14:textId="77777777" w:rsidR="00FE64A0" w:rsidRPr="00FE64A0" w:rsidRDefault="00FE64A0" w:rsidP="00FE64A0">
      <w:pPr>
        <w:pStyle w:val="NormalWeb"/>
      </w:pPr>
      <w:r w:rsidRPr="00FE64A0">
        <w:t>For vi kan jo godt lidt brune mennesker, der kan grine ad sig selv og tåle en god joke. Brune, der ikke tager alt så højtideligt og alvorligt. Som ikke piber, er tyndhudet eller trækker offerkortet.</w:t>
      </w:r>
    </w:p>
    <w:p w14:paraId="22D088C4" w14:textId="77777777" w:rsidR="00FE64A0" w:rsidRPr="00FE64A0" w:rsidRDefault="00FE64A0" w:rsidP="00FE64A0">
      <w:pPr>
        <w:pStyle w:val="NormalWeb"/>
      </w:pPr>
      <w:r w:rsidRPr="00FE64A0">
        <w:t>Efter at have gravet lidt i min fortid og underbevidsthed, har jeg fundet 11 episoder frem. Det er nogle af de særlige oplevelser, der har sat sig i min krop og sjæl, og som den dag i dag giver mig en klump i maven.</w:t>
      </w:r>
    </w:p>
    <w:p w14:paraId="351B86BE" w14:textId="77777777" w:rsidR="00FE64A0" w:rsidRPr="00FE64A0" w:rsidRDefault="00FE64A0" w:rsidP="00FE64A0">
      <w:pPr>
        <w:pStyle w:val="NormalWeb"/>
      </w:pPr>
      <w:r w:rsidRPr="00FE64A0">
        <w:rPr>
          <w:rStyle w:val="Strk"/>
        </w:rPr>
        <w:t>1.</w:t>
      </w:r>
      <w:r w:rsidRPr="00FE64A0">
        <w:t xml:space="preserve"> I mine unge år ringede jeg til en fastfoodrestaurant i forbindelse med et jobopslag. Efter at jeg havde præsenteret mig og spurgt ind til den ledige stilling, spurgte manden i den anden ende: »Hvad var det du hed?« Stillingen var allerede besat, svarede han, efter at jeg fortalte, hvad jeg hed.</w:t>
      </w:r>
    </w:p>
    <w:p w14:paraId="7C0D020F" w14:textId="77777777" w:rsidR="00FE64A0" w:rsidRPr="00FE64A0" w:rsidRDefault="00FE64A0" w:rsidP="00FE64A0">
      <w:pPr>
        <w:pStyle w:val="NormalWeb"/>
      </w:pPr>
      <w:r w:rsidRPr="00FE64A0">
        <w:t>Min mavefornemmelse var dårlig, og en halv time efter ringede jeg op igen og introducerede mig selv med et andet navn: »Hej, det er Kasper.« Nu var stillingen pludselig ikke længere besat, jeg kunne kigge ned forbi butikken.</w:t>
      </w:r>
    </w:p>
    <w:p w14:paraId="1A14EDE4" w14:textId="77777777" w:rsidR="00FE64A0" w:rsidRPr="00FE64A0" w:rsidRDefault="00FE64A0" w:rsidP="00FE64A0">
      <w:pPr>
        <w:pStyle w:val="NormalWeb"/>
      </w:pPr>
      <w:r w:rsidRPr="00FE64A0">
        <w:rPr>
          <w:rStyle w:val="Strk"/>
        </w:rPr>
        <w:t xml:space="preserve">2. </w:t>
      </w:r>
      <w:r w:rsidRPr="00FE64A0">
        <w:t>Ret tidligt begyndte jeg at skrive debatindlæg til den lokale avis. Allerede efter de første par indlæg modtog jeg et brev hjemme på min adresse. Jeg blev truet og fik besked på, at jeg skulle rejse hjem, hvis jeg var utilfreds med at være her i landet. Brevet var ikke frankeret, men lagt personligt i postkassen. Der stod blandt andet ’Danmark for danskerne’.</w:t>
      </w:r>
    </w:p>
    <w:p w14:paraId="2FF701CC" w14:textId="77777777" w:rsidR="00FE64A0" w:rsidRPr="00FE64A0" w:rsidRDefault="00FE64A0" w:rsidP="00FE64A0">
      <w:pPr>
        <w:pStyle w:val="NormalWeb"/>
      </w:pPr>
      <w:r w:rsidRPr="00FE64A0">
        <w:rPr>
          <w:rStyle w:val="Strk"/>
        </w:rPr>
        <w:t xml:space="preserve">3. </w:t>
      </w:r>
      <w:r w:rsidRPr="00FE64A0">
        <w:t>Da jeg for mange år siden arbejdede på McDonald’s, skulle vi til en fødselsdagsfest, som nogle af vores kolleger havde inviteret os til i København. Festen var på en natklub, og jeg stod på listen som gæst. Da vi ankom med blomster og gaver, blev jeg stoppet og bedt om at vente. Herefter blev jeg nægtet adgang, fordi de mente, »at jeg havde været der og lavet ballade tidligere«. Jeg havde aldrig været der før.</w:t>
      </w:r>
    </w:p>
    <w:p w14:paraId="320CAAE7" w14:textId="77777777" w:rsidR="00FE64A0" w:rsidRPr="00FE64A0" w:rsidRDefault="00FE64A0" w:rsidP="00FE64A0">
      <w:pPr>
        <w:pStyle w:val="NormalWeb"/>
      </w:pPr>
      <w:r w:rsidRPr="00FE64A0">
        <w:lastRenderedPageBreak/>
        <w:t>Både mine kolleger og ledere kom ud og gjorde indsigelser, men det nyttede ikke. Politiet blev tilkaldt, men af dem fik jeg at vide, at jeg bare skulle forlade stedet og ikke ødelægge min aften.</w:t>
      </w:r>
    </w:p>
    <w:p w14:paraId="2B0537CF" w14:textId="77777777" w:rsidR="00FE64A0" w:rsidRPr="00FE64A0" w:rsidRDefault="00FE64A0" w:rsidP="00FE64A0">
      <w:pPr>
        <w:pStyle w:val="NormalWeb"/>
      </w:pPr>
      <w:r w:rsidRPr="00FE64A0">
        <w:rPr>
          <w:rStyle w:val="Strk"/>
        </w:rPr>
        <w:t>4.</w:t>
      </w:r>
      <w:r w:rsidRPr="00FE64A0">
        <w:t xml:space="preserve"> I mine gymnasieår kom vi en del ind til byen for at feste i nattelivet. Jeg blev afvist 99 ud af 100 gange – og det er ikke en overdrivelse. Til sidst spurgte jeg oprigtigt dørmændene, om de ville fortælle, hvad der gjorde, at de nægtede mig adgang. Var der noget, jeg kunne ændre? Jeg prøvede alle konstellationer – pænt tøj, hvide venner, alt – men intet hjalp.</w:t>
      </w:r>
    </w:p>
    <w:p w14:paraId="023ADC84" w14:textId="77777777" w:rsidR="00FE64A0" w:rsidRPr="00FE64A0" w:rsidRDefault="00FE64A0" w:rsidP="00FE64A0">
      <w:pPr>
        <w:pStyle w:val="NormalWeb"/>
      </w:pPr>
      <w:r w:rsidRPr="00FE64A0">
        <w:rPr>
          <w:rStyle w:val="Strk"/>
        </w:rPr>
        <w:t>5.</w:t>
      </w:r>
      <w:r w:rsidRPr="00FE64A0">
        <w:t xml:space="preserve"> I 1998 kørte jeg en racismesag mod min gamle rektor og en underviser på Avedøre Gymnasium. Samme dag som jeg blev student, kaldte underviseren og rektoren min ven og mig ’en flok aber, der ikke kunne formulere sig grammatisk korrekt’. Jeg anmeldte det til politiet, og til trods for at jeg havde flere vidner og optagelser fra hændelsen, blev jeg aldrig afhørt af politiet. Underviseren og rektoren blev ikke dømt for at overtræde racismeparagraffen. Jeg blev bortvist og kom aldrig til translokation eller ud at køre med min klasse.</w:t>
      </w:r>
    </w:p>
    <w:p w14:paraId="272A5F0A" w14:textId="77777777" w:rsidR="00FE64A0" w:rsidRPr="00FE64A0" w:rsidRDefault="00FE64A0" w:rsidP="00FE64A0">
      <w:pPr>
        <w:pStyle w:val="NormalWeb"/>
      </w:pPr>
      <w:r w:rsidRPr="00FE64A0">
        <w:t>Herefter kørte jeg sagen videre til FN’s racediskriminationskomité, som gav mig medhold i min sag mod staten Danmark. Det medførte dog ikke yderligere konsekvenser for de tiltalte, men FN konkluderede, at vi ikke havde fået den nødvendige beskyttelse mod racistiske overgreb, som FN’s racediskriminationskonvention ellers skulle sikre os. Yderligere anbefalede FN den danske stat at sikre, at politi og anklagemyndighed i fremtiden i højere grad skulle undersøge sager om påstået racisme.</w:t>
      </w:r>
    </w:p>
    <w:p w14:paraId="1F8CC71F" w14:textId="77777777" w:rsidR="00FE64A0" w:rsidRPr="00FE64A0" w:rsidRDefault="00FE64A0" w:rsidP="00FE64A0">
      <w:pPr>
        <w:pStyle w:val="NormalWeb"/>
      </w:pPr>
      <w:r w:rsidRPr="00FE64A0">
        <w:rPr>
          <w:rStyle w:val="Strk"/>
        </w:rPr>
        <w:t>6.</w:t>
      </w:r>
      <w:r w:rsidRPr="00FE64A0">
        <w:t xml:space="preserve"> For år tilbage fik jeg annulleret mine billetter til Champions League, fordi man mente, at mit »fremmedklingende navn var til fare for sikkerheden i Parken«. Jeg lagde sag an, men tabte i retssystemet igen.</w:t>
      </w:r>
    </w:p>
    <w:p w14:paraId="76BFBB7D" w14:textId="77777777" w:rsidR="00FE64A0" w:rsidRPr="00FE64A0" w:rsidRDefault="00FE64A0" w:rsidP="00FE64A0">
      <w:pPr>
        <w:pStyle w:val="NormalWeb"/>
      </w:pPr>
      <w:r w:rsidRPr="00FE64A0">
        <w:t>Ligebehandlingsnævnet traf efterfølgende en stik modsat afgørelse. Jeg valgte nemlig at fortsætte sagen og klagede til Ligebehandlingsnævnet, og i september 2014 afgjorde de, at der var tale om »indirekte diskrimination på grund af etnisk oprindelse«. Jeg kom dog aldrig ind at se fodbold.</w:t>
      </w:r>
    </w:p>
    <w:p w14:paraId="34889256" w14:textId="77777777" w:rsidR="00FE64A0" w:rsidRPr="00FE64A0" w:rsidRDefault="00FE64A0" w:rsidP="00FE64A0">
      <w:pPr>
        <w:pStyle w:val="NormalWeb"/>
      </w:pPr>
      <w:r w:rsidRPr="00FE64A0">
        <w:rPr>
          <w:rStyle w:val="Strk"/>
        </w:rPr>
        <w:t>7.</w:t>
      </w:r>
      <w:r w:rsidRPr="00FE64A0">
        <w:t xml:space="preserve"> En dag blev en ven og jeg standset meget dramatisk af en civil bil ved nedkørslen til motorvejen. Ud kom to mænd med trukne pistoler. Den ene mand stak sin pistol ind ad vinduet, mens han råbte: »Hænderne fremme og ud af bilen!«</w:t>
      </w:r>
    </w:p>
    <w:p w14:paraId="7662C4AE" w14:textId="77777777" w:rsidR="00FE64A0" w:rsidRPr="00FE64A0" w:rsidRDefault="00FE64A0" w:rsidP="00FE64A0">
      <w:pPr>
        <w:pStyle w:val="NormalWeb"/>
      </w:pPr>
      <w:r w:rsidRPr="00FE64A0">
        <w:t>Vi blev holdt op mod bilen, mens vi blev kropsvisiteret. Forsigtigt prøvede jeg at spørge, hvad der var sket, men jeg fik intet svar. En anden bil kom farende efter og ud steg endnu flere civilbetjente. Til mit store held genkendte en af betjentene mig fra fodboldholdet i vores yngre dage og sagde: »Kashif? Det er de forkerte, vi har fat i.«</w:t>
      </w:r>
    </w:p>
    <w:p w14:paraId="46204670" w14:textId="77777777" w:rsidR="00FE64A0" w:rsidRPr="00FE64A0" w:rsidRDefault="00FE64A0" w:rsidP="00FE64A0">
      <w:pPr>
        <w:pStyle w:val="NormalWeb"/>
      </w:pPr>
      <w:r w:rsidRPr="00FE64A0">
        <w:t>Vi blev efterladt stående, målløse og chokerede, og fik at vide, at de søgte nogle mistænkte efter et røveri.</w:t>
      </w:r>
    </w:p>
    <w:p w14:paraId="5F3B2102" w14:textId="77777777" w:rsidR="00FE64A0" w:rsidRPr="00FE64A0" w:rsidRDefault="00FE64A0" w:rsidP="00FE64A0">
      <w:pPr>
        <w:pStyle w:val="NormalWeb"/>
      </w:pPr>
      <w:r w:rsidRPr="00FE64A0">
        <w:rPr>
          <w:rStyle w:val="Strk"/>
        </w:rPr>
        <w:t xml:space="preserve">8. </w:t>
      </w:r>
      <w:r w:rsidRPr="00FE64A0">
        <w:t xml:space="preserve">Utallige gange er jeg ’tilfældigvis’ blevet stoppet til tjek i lufthavnen. Én gang spurgte jeg, om de ville forklare, hvorfor jeg blev hevet ud som den eneste. Mit spørgsmål resulterede i røde klistermærker på min </w:t>
      </w:r>
      <w:proofErr w:type="spellStart"/>
      <w:r w:rsidRPr="00FE64A0">
        <w:t>baggage</w:t>
      </w:r>
      <w:proofErr w:type="spellEnd"/>
      <w:r w:rsidRPr="00FE64A0">
        <w:t xml:space="preserve"> og endnu længere udspørgning i modtagerlufthavnen, inden min familie og jeg kunne komme ind i landet.</w:t>
      </w:r>
    </w:p>
    <w:p w14:paraId="7A6E4043" w14:textId="77777777" w:rsidR="00FE64A0" w:rsidRPr="00FE64A0" w:rsidRDefault="00FE64A0" w:rsidP="00FE64A0">
      <w:pPr>
        <w:pStyle w:val="NormalWeb"/>
      </w:pPr>
      <w:r w:rsidRPr="00FE64A0">
        <w:rPr>
          <w:rStyle w:val="Strk"/>
        </w:rPr>
        <w:lastRenderedPageBreak/>
        <w:t>9.</w:t>
      </w:r>
      <w:r w:rsidRPr="00FE64A0">
        <w:t xml:space="preserve"> Som ret ung spillede jeg cricket på en boldbane sammen med min lillebror, som er fem år yngre end jeg. Der sad nogle ældre mennesker på en bænk tæt ved boldbanen, som pludseligt råbte, at vi skulle rejse hjem til vores eget land og spille det »perkerspil«. Vi spillede videre, og min lillebror kom nogle år senere på det danske ungdomslandshold.</w:t>
      </w:r>
    </w:p>
    <w:p w14:paraId="72A431D0" w14:textId="77777777" w:rsidR="00FE64A0" w:rsidRPr="00FE64A0" w:rsidRDefault="00FE64A0" w:rsidP="00FE64A0">
      <w:pPr>
        <w:pStyle w:val="NormalWeb"/>
      </w:pPr>
      <w:r w:rsidRPr="00FE64A0">
        <w:rPr>
          <w:rStyle w:val="Strk"/>
        </w:rPr>
        <w:t>10.</w:t>
      </w:r>
      <w:r w:rsidRPr="00FE64A0">
        <w:t xml:space="preserve"> I skolen og på arbejdspladser har jeg tit oplevet at skulle forsvare eller forklare mig efter et tv-program om æresdrab eller terror. Det virkede som om, at jeg var en personificering af de mange forfærdelige handlinger andre med samme hudfarve som jeg havde begået uden for Danmark.</w:t>
      </w:r>
    </w:p>
    <w:p w14:paraId="2017F2EC" w14:textId="77777777" w:rsidR="00FE64A0" w:rsidRPr="00FE64A0" w:rsidRDefault="00FE64A0" w:rsidP="00FE64A0">
      <w:pPr>
        <w:pStyle w:val="NormalWeb"/>
      </w:pPr>
      <w:r w:rsidRPr="00FE64A0">
        <w:t>I mange år hoppede jeg med på legen og gjorde alt for at tydeliggøre, at jeg var lige så forfærdet over de handlinger, som dem der spurgte mig. Det gør jeg ikke længere.</w:t>
      </w:r>
    </w:p>
    <w:p w14:paraId="51CF1309" w14:textId="77777777" w:rsidR="00FE64A0" w:rsidRPr="00FE64A0" w:rsidRDefault="00FE64A0" w:rsidP="00FE64A0">
      <w:pPr>
        <w:pStyle w:val="NormalWeb"/>
      </w:pPr>
      <w:r w:rsidRPr="00FE64A0">
        <w:rPr>
          <w:rStyle w:val="Strk"/>
        </w:rPr>
        <w:t>11.</w:t>
      </w:r>
      <w:r w:rsidRPr="00FE64A0">
        <w:t xml:space="preserve"> Da jeg for alvor gik ind i politik, nåede jeg dårligt at træde ind på scenen, før jeg modtog et hav af racistisk motiverede trusler om at rejse hjem, og at jeg ellers kunne få en kugle i nakken. Det var både online, men jeg fik også breve i postkassen, ligesom jeg oplevede det for over 20 år siden. Jeg gik til politiet, som sagde, at jeg skulle vænne mig til at gå i lidt større sko, nu hvor jeg var blevet en offentlig person.</w:t>
      </w:r>
    </w:p>
    <w:p w14:paraId="101A2F2B" w14:textId="77777777" w:rsidR="00FE64A0" w:rsidRPr="00FE64A0" w:rsidRDefault="00FE64A0" w:rsidP="00FE64A0">
      <w:pPr>
        <w:pStyle w:val="NormalWeb"/>
      </w:pPr>
      <w:r w:rsidRPr="00FE64A0">
        <w:t>Jeg kunne fortsætte listen, hvis jeg skulle skrive om den hverdagsracisme, jeg har oplevet i mange år. De kommentarer, man hører på gaden, i skolen, på arbejdet, på fodboldbanen, i køen, på stationen, på de sociale medier, dem orker jeg ikke at liste op.</w:t>
      </w:r>
    </w:p>
    <w:p w14:paraId="57903181" w14:textId="77777777" w:rsidR="00FE64A0" w:rsidRPr="00FE64A0" w:rsidRDefault="00FE64A0" w:rsidP="00FE64A0">
      <w:pPr>
        <w:pStyle w:val="Overskrift2"/>
        <w:rPr>
          <w:rFonts w:ascii="Times New Roman" w:hAnsi="Times New Roman" w:cs="Times New Roman"/>
          <w:b/>
          <w:bCs/>
          <w:color w:val="auto"/>
          <w:sz w:val="24"/>
          <w:szCs w:val="24"/>
        </w:rPr>
      </w:pPr>
      <w:r w:rsidRPr="00FE64A0">
        <w:rPr>
          <w:rFonts w:ascii="Times New Roman" w:hAnsi="Times New Roman" w:cs="Times New Roman"/>
          <w:b/>
          <w:bCs/>
          <w:color w:val="auto"/>
          <w:sz w:val="24"/>
          <w:szCs w:val="24"/>
        </w:rPr>
        <w:t>Tal åbent om racismen</w:t>
      </w:r>
    </w:p>
    <w:p w14:paraId="51C7F422" w14:textId="77777777" w:rsidR="00FE64A0" w:rsidRPr="00FE64A0" w:rsidRDefault="00FE64A0" w:rsidP="00FE64A0">
      <w:pPr>
        <w:pStyle w:val="NormalWeb"/>
      </w:pPr>
      <w:r w:rsidRPr="00FE64A0">
        <w:t>Følelsen af at blive ydmyget, mistænkeliggjort og uretfærdigt behandlet planter et giftigt frø, der altid skal forhindres i at gro. Det er smertefulde erfaringer, som jeg ikke ønsker for andre, men jeg ved, at jeg ikke er alene om at have dem.</w:t>
      </w:r>
    </w:p>
    <w:p w14:paraId="7EEDA71F" w14:textId="77777777" w:rsidR="00FE64A0" w:rsidRPr="00FE64A0" w:rsidRDefault="00FE64A0" w:rsidP="00FE64A0">
      <w:pPr>
        <w:pStyle w:val="NormalWeb"/>
      </w:pPr>
      <w:r w:rsidRPr="00FE64A0">
        <w:t>Vi skal tale åbent om dette tabubelagte emne. Jeg vil ikke længere være ham, man godt kan lide, fordi ’jeg ikke er som alle de andre’, ’ham, som godt kan tåle en joke’.</w:t>
      </w:r>
    </w:p>
    <w:p w14:paraId="7E314A3E" w14:textId="77777777" w:rsidR="00FE64A0" w:rsidRPr="00FE64A0" w:rsidRDefault="00FE64A0" w:rsidP="00FE64A0">
      <w:pPr>
        <w:pStyle w:val="NormalWeb"/>
      </w:pPr>
      <w:r w:rsidRPr="00FE64A0">
        <w:t>Jeg ved, at mine oplevelser har sat sig i mig for altid og formet mig som menneske – på godt og ondt. Racismen er fortsat en fast del af min virkelighed, og jeg ved, at det er et spørgsmål om tid, før mine børn får deres første oplevelse.</w:t>
      </w:r>
    </w:p>
    <w:p w14:paraId="43FA21A3" w14:textId="77777777" w:rsidR="00FE64A0" w:rsidRPr="00FE64A0" w:rsidRDefault="00FE64A0" w:rsidP="00FE64A0">
      <w:pPr>
        <w:pStyle w:val="NormalWeb"/>
      </w:pPr>
      <w:r w:rsidRPr="00FE64A0">
        <w:t>Jeg vil være ’ham, som fortalte åbent om alle sine oplevelser’ i håbet om, at det gør en forskel. I håb om at mine og andre minoriteters børn kan vokse op uden så mange episoder, der sætter sig fast i kroppen.</w:t>
      </w:r>
    </w:p>
    <w:p w14:paraId="6DE94074" w14:textId="77777777" w:rsidR="00FE64A0" w:rsidRPr="00FE64A0" w:rsidRDefault="00FE64A0" w:rsidP="00FE64A0">
      <w:pPr>
        <w:pStyle w:val="Billedtekst1"/>
        <w:rPr>
          <w:i/>
          <w:iCs/>
        </w:rPr>
      </w:pPr>
      <w:r w:rsidRPr="00FE64A0">
        <w:rPr>
          <w:i/>
          <w:iCs/>
        </w:rPr>
        <w:t>Kashif Ahmad er politiker for De Radikale. Tidligere blandt andet formand for Nationalpartiet.</w:t>
      </w:r>
    </w:p>
    <w:sectPr w:rsidR="00FE64A0" w:rsidRPr="00FE64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A0"/>
    <w:rsid w:val="00076036"/>
    <w:rsid w:val="001551E0"/>
    <w:rsid w:val="00950E3C"/>
    <w:rsid w:val="00AC5F07"/>
    <w:rsid w:val="00CD7030"/>
    <w:rsid w:val="00FE64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744"/>
  <w15:chartTrackingRefBased/>
  <w15:docId w15:val="{9A0E8DFF-F78D-4AAA-8E4F-E8EBFFA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E6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FE6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64A0"/>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FE64A0"/>
    <w:rPr>
      <w:color w:val="0000FF"/>
      <w:u w:val="single"/>
    </w:rPr>
  </w:style>
  <w:style w:type="character" w:customStyle="1" w:styleId="odd">
    <w:name w:val="odd"/>
    <w:basedOn w:val="Standardskrifttypeiafsnit"/>
    <w:rsid w:val="00FE64A0"/>
  </w:style>
  <w:style w:type="character" w:styleId="Ulstomtale">
    <w:name w:val="Unresolved Mention"/>
    <w:basedOn w:val="Standardskrifttypeiafsnit"/>
    <w:uiPriority w:val="99"/>
    <w:semiHidden/>
    <w:unhideWhenUsed/>
    <w:rsid w:val="00FE64A0"/>
    <w:rPr>
      <w:color w:val="605E5C"/>
      <w:shd w:val="clear" w:color="auto" w:fill="E1DFDD"/>
    </w:rPr>
  </w:style>
  <w:style w:type="paragraph" w:styleId="NormalWeb">
    <w:name w:val="Normal (Web)"/>
    <w:basedOn w:val="Normal"/>
    <w:uiPriority w:val="99"/>
    <w:semiHidden/>
    <w:unhideWhenUsed/>
    <w:rsid w:val="00FE64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E64A0"/>
    <w:rPr>
      <w:b/>
      <w:bCs/>
    </w:rPr>
  </w:style>
  <w:style w:type="character" w:customStyle="1" w:styleId="Overskrift2Tegn">
    <w:name w:val="Overskrift 2 Tegn"/>
    <w:basedOn w:val="Standardskrifttypeiafsnit"/>
    <w:link w:val="Overskrift2"/>
    <w:uiPriority w:val="9"/>
    <w:semiHidden/>
    <w:rsid w:val="00FE64A0"/>
    <w:rPr>
      <w:rFonts w:asciiTheme="majorHAnsi" w:eastAsiaTheme="majorEastAsia" w:hAnsiTheme="majorHAnsi" w:cstheme="majorBidi"/>
      <w:color w:val="2F5496" w:themeColor="accent1" w:themeShade="BF"/>
      <w:sz w:val="26"/>
      <w:szCs w:val="26"/>
    </w:rPr>
  </w:style>
  <w:style w:type="paragraph" w:customStyle="1" w:styleId="Billedtekst1">
    <w:name w:val="Billedtekst1"/>
    <w:basedOn w:val="Normal"/>
    <w:rsid w:val="00FE64A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40731">
      <w:bodyDiv w:val="1"/>
      <w:marLeft w:val="0"/>
      <w:marRight w:val="0"/>
      <w:marTop w:val="0"/>
      <w:marBottom w:val="0"/>
      <w:divBdr>
        <w:top w:val="none" w:sz="0" w:space="0" w:color="auto"/>
        <w:left w:val="none" w:sz="0" w:space="0" w:color="auto"/>
        <w:bottom w:val="none" w:sz="0" w:space="0" w:color="auto"/>
        <w:right w:val="none" w:sz="0" w:space="0" w:color="auto"/>
      </w:divBdr>
      <w:divsChild>
        <w:div w:id="710308052">
          <w:marLeft w:val="0"/>
          <w:marRight w:val="0"/>
          <w:marTop w:val="0"/>
          <w:marBottom w:val="0"/>
          <w:divBdr>
            <w:top w:val="none" w:sz="0" w:space="0" w:color="auto"/>
            <w:left w:val="none" w:sz="0" w:space="0" w:color="auto"/>
            <w:bottom w:val="none" w:sz="0" w:space="0" w:color="auto"/>
            <w:right w:val="none" w:sz="0" w:space="0" w:color="auto"/>
          </w:divBdr>
          <w:divsChild>
            <w:div w:id="438919069">
              <w:marLeft w:val="0"/>
              <w:marRight w:val="0"/>
              <w:marTop w:val="0"/>
              <w:marBottom w:val="0"/>
              <w:divBdr>
                <w:top w:val="none" w:sz="0" w:space="0" w:color="auto"/>
                <w:left w:val="none" w:sz="0" w:space="0" w:color="auto"/>
                <w:bottom w:val="none" w:sz="0" w:space="0" w:color="auto"/>
                <w:right w:val="none" w:sz="0" w:space="0" w:color="auto"/>
              </w:divBdr>
            </w:div>
          </w:divsChild>
        </w:div>
        <w:div w:id="794952335">
          <w:marLeft w:val="0"/>
          <w:marRight w:val="0"/>
          <w:marTop w:val="0"/>
          <w:marBottom w:val="0"/>
          <w:divBdr>
            <w:top w:val="none" w:sz="0" w:space="0" w:color="auto"/>
            <w:left w:val="none" w:sz="0" w:space="0" w:color="auto"/>
            <w:bottom w:val="none" w:sz="0" w:space="0" w:color="auto"/>
            <w:right w:val="none" w:sz="0" w:space="0" w:color="auto"/>
          </w:divBdr>
        </w:div>
      </w:divsChild>
    </w:div>
    <w:div w:id="1183397873">
      <w:bodyDiv w:val="1"/>
      <w:marLeft w:val="0"/>
      <w:marRight w:val="0"/>
      <w:marTop w:val="0"/>
      <w:marBottom w:val="0"/>
      <w:divBdr>
        <w:top w:val="none" w:sz="0" w:space="0" w:color="auto"/>
        <w:left w:val="none" w:sz="0" w:space="0" w:color="auto"/>
        <w:bottom w:val="none" w:sz="0" w:space="0" w:color="auto"/>
        <w:right w:val="none" w:sz="0" w:space="0" w:color="auto"/>
      </w:divBdr>
    </w:div>
    <w:div w:id="20607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formation.dk/debat/2020/06/11-episoder-ydmyget-mistaenkeliggjort-paa-grund-hudfarve" TargetMode="External"/><Relationship Id="rId4" Type="http://schemas.openxmlformats.org/officeDocument/2006/relationships/hyperlink" Target="https://www.information.dk/kashif-ahmad"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7373</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Olander Lap</dc:creator>
  <cp:keywords/>
  <dc:description/>
  <cp:lastModifiedBy>Marianne Vestergaard P. Jensen</cp:lastModifiedBy>
  <cp:revision>2</cp:revision>
  <dcterms:created xsi:type="dcterms:W3CDTF">2022-04-06T11:36:00Z</dcterms:created>
  <dcterms:modified xsi:type="dcterms:W3CDTF">2022-04-06T11:36:00Z</dcterms:modified>
</cp:coreProperties>
</file>