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164127" w14:textId="1E0E4BE2" w:rsidR="00E65565" w:rsidRDefault="00AD0A50">
      <w:r>
        <w:rPr>
          <w:noProof/>
        </w:rPr>
        <w:drawing>
          <wp:inline distT="0" distB="0" distL="0" distR="0" wp14:anchorId="2581EEED" wp14:editId="04AA6B37">
            <wp:extent cx="7661987" cy="6172200"/>
            <wp:effectExtent l="0" t="0" r="0" b="0"/>
            <wp:docPr id="249139932" name="Billede 10" descr="Et billede, der indeholder tekst, Font/skrifttype, skærmbillede, visitkor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139932" name="Billede 10" descr="Et billede, der indeholder tekst, Font/skrifttype, skærmbillede, visitkort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4032" cy="6173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63382">
        <w:rPr>
          <w:noProof/>
        </w:rPr>
        <w:lastRenderedPageBreak/>
        <w:drawing>
          <wp:inline distT="0" distB="0" distL="0" distR="0" wp14:anchorId="776E7D3F" wp14:editId="18CEE543">
            <wp:extent cx="6120130" cy="3975735"/>
            <wp:effectExtent l="0" t="0" r="1270" b="0"/>
            <wp:docPr id="1795638662" name="Billede 1" descr="Et billede, der indeholder tekst, brev, Font/skrifttype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638662" name="Billede 1" descr="Et billede, der indeholder tekst, brev, Font/skrifttype, skærmbillede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7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D0D59" w14:textId="332975B8" w:rsidR="00863382" w:rsidRDefault="00863382">
      <w:r>
        <w:rPr>
          <w:noProof/>
        </w:rPr>
        <w:drawing>
          <wp:inline distT="0" distB="0" distL="0" distR="0" wp14:anchorId="5895DEB2" wp14:editId="579C0DEB">
            <wp:extent cx="6120130" cy="3881755"/>
            <wp:effectExtent l="0" t="0" r="1270" b="4445"/>
            <wp:docPr id="435274301" name="Billede 2" descr="Et billede, der indeholder tekst, Font/skrifttype, brev, papi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274301" name="Billede 2" descr="Et billede, der indeholder tekst, Font/skrifttype, brev, papir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69525" w14:textId="384EDA72" w:rsidR="00863382" w:rsidRDefault="00863382">
      <w:r>
        <w:rPr>
          <w:noProof/>
        </w:rPr>
        <w:lastRenderedPageBreak/>
        <w:drawing>
          <wp:inline distT="0" distB="0" distL="0" distR="0" wp14:anchorId="441F1950" wp14:editId="659671E3">
            <wp:extent cx="6120130" cy="3512820"/>
            <wp:effectExtent l="0" t="0" r="1270" b="5080"/>
            <wp:docPr id="1617428117" name="Billede 3" descr="Et billede, der indeholder tekst, Font/skrifttype, skærmbillede, bre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7428117" name="Billede 3" descr="Et billede, der indeholder tekst, Font/skrifttype, skærmbillede, brev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43443" w14:textId="787260B4" w:rsidR="00863382" w:rsidRDefault="00863382">
      <w:r>
        <w:rPr>
          <w:noProof/>
        </w:rPr>
        <w:drawing>
          <wp:inline distT="0" distB="0" distL="0" distR="0" wp14:anchorId="56F4C0A4" wp14:editId="13094486">
            <wp:extent cx="6120130" cy="3856355"/>
            <wp:effectExtent l="0" t="0" r="1270" b="4445"/>
            <wp:docPr id="276887281" name="Billede 4" descr="Et billede, der indeholder tekst, Font/skrifttype, skærmbillede, bre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887281" name="Billede 4" descr="Et billede, der indeholder tekst, Font/skrifttype, skærmbillede, brev&#10;&#10;AI-genereret indhold kan være ukorrek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FCBC6" w14:textId="4084AEEB" w:rsidR="00863382" w:rsidRDefault="00863382">
      <w:r>
        <w:rPr>
          <w:noProof/>
        </w:rPr>
        <w:lastRenderedPageBreak/>
        <w:drawing>
          <wp:inline distT="0" distB="0" distL="0" distR="0" wp14:anchorId="3D3741BE" wp14:editId="1101F463">
            <wp:extent cx="6120130" cy="3623945"/>
            <wp:effectExtent l="0" t="0" r="1270" b="0"/>
            <wp:docPr id="853943327" name="Billede 5" descr="Et billede, der indeholder tekst, Font/skrifttype, brev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943327" name="Billede 5" descr="Et billede, der indeholder tekst, Font/skrifttype, brev, skærmbillede&#10;&#10;AI-genereret indhold kan være ukorrek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CCEDE" w14:textId="262A4396" w:rsidR="00863382" w:rsidRDefault="00863382">
      <w:r>
        <w:rPr>
          <w:noProof/>
        </w:rPr>
        <w:drawing>
          <wp:inline distT="0" distB="0" distL="0" distR="0" wp14:anchorId="3E6F9035" wp14:editId="27F8DB4E">
            <wp:extent cx="6120130" cy="3795395"/>
            <wp:effectExtent l="0" t="0" r="1270" b="1905"/>
            <wp:docPr id="1151357002" name="Billede 6" descr="Et billede, der indeholder tekst, Font/skrifttype, skærmbillede, bre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1357002" name="Billede 6" descr="Et billede, der indeholder tekst, Font/skrifttype, skærmbillede, brev&#10;&#10;AI-genereret indhold kan være ukorrek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9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DF038" w14:textId="24D19BA0" w:rsidR="00863382" w:rsidRDefault="00863382">
      <w:r>
        <w:rPr>
          <w:noProof/>
        </w:rPr>
        <w:lastRenderedPageBreak/>
        <w:drawing>
          <wp:inline distT="0" distB="0" distL="0" distR="0" wp14:anchorId="184C09DE" wp14:editId="55D6AEB3">
            <wp:extent cx="6120130" cy="3736340"/>
            <wp:effectExtent l="0" t="0" r="1270" b="0"/>
            <wp:docPr id="973586278" name="Billede 7" descr="Et billede, der indeholder tekst, Font/skrifttype, brev, skærmbille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586278" name="Billede 7" descr="Et billede, der indeholder tekst, Font/skrifttype, brev, skærmbillede&#10;&#10;AI-genereret indhold kan være ukorrek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0034" w14:textId="4D2F7B3E" w:rsidR="0067347B" w:rsidRDefault="0067347B">
      <w:r>
        <w:t>…</w:t>
      </w:r>
    </w:p>
    <w:p w14:paraId="2C181FFB" w14:textId="323BC1E4" w:rsidR="0067347B" w:rsidRDefault="0067347B">
      <w:r>
        <w:rPr>
          <w:noProof/>
        </w:rPr>
        <w:drawing>
          <wp:inline distT="0" distB="0" distL="0" distR="0" wp14:anchorId="398A15E7" wp14:editId="4ABBC792">
            <wp:extent cx="6120130" cy="2433320"/>
            <wp:effectExtent l="0" t="0" r="1270" b="5080"/>
            <wp:docPr id="1932618533" name="Billede 8" descr="Et billede, der indeholder tekst, sort-hvid, hvid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618533" name="Billede 8" descr="Et billede, der indeholder tekst, sort-hvid, hvid, Font/skrifttype&#10;&#10;AI-genereret indhold kan være ukorrek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3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9C3DB" w14:textId="4A323AEF" w:rsidR="0067347B" w:rsidRDefault="0067347B">
      <w:r>
        <w:t>…</w:t>
      </w:r>
      <w:r w:rsidR="00E36FAB">
        <w:t>…</w:t>
      </w:r>
    </w:p>
    <w:p w14:paraId="10B92A15" w14:textId="77777777" w:rsidR="00E36FAB" w:rsidRDefault="00E36FAB" w:rsidP="00E36FAB">
      <w:pPr>
        <w:pStyle w:val="p1"/>
      </w:pPr>
      <w:r>
        <w:t>(...)Sisyfos er, som man ser, den absurde helt. Han er det både i sine lidenskaber og i sin tugtelse.</w:t>
      </w:r>
    </w:p>
    <w:p w14:paraId="2A9018C9" w14:textId="77777777" w:rsidR="00E36FAB" w:rsidRDefault="00E36FAB" w:rsidP="00E36FAB">
      <w:pPr>
        <w:pStyle w:val="p1"/>
      </w:pPr>
      <w:r>
        <w:t>Det var hans foragt for guderne, hans had til døden og hans passion for livet, der bragte den</w:t>
      </w:r>
    </w:p>
    <w:p w14:paraId="7513907D" w14:textId="77777777" w:rsidR="00E36FAB" w:rsidRDefault="00E36FAB" w:rsidP="00E36FAB">
      <w:pPr>
        <w:pStyle w:val="p1"/>
      </w:pPr>
      <w:r>
        <w:t>frygtelige straf over hans hoved at måtte sætte hele sin kraft ind på intet at udrette. Det er den</w:t>
      </w:r>
    </w:p>
    <w:p w14:paraId="0A9AF177" w14:textId="77777777" w:rsidR="00E36FAB" w:rsidRDefault="00E36FAB" w:rsidP="00E36FAB">
      <w:pPr>
        <w:pStyle w:val="p1"/>
      </w:pPr>
      <w:r>
        <w:t>pris, som må betales for denne verdens glæder. Ud over selve straffen får vi i øvrigt intet at vide</w:t>
      </w:r>
    </w:p>
    <w:p w14:paraId="752E24D7" w14:textId="77777777" w:rsidR="00E36FAB" w:rsidRDefault="00E36FAB" w:rsidP="00E36FAB">
      <w:pPr>
        <w:pStyle w:val="p1"/>
      </w:pPr>
      <w:r>
        <w:t>om Sisyfos i underverdenen. Myter må gøres levende af fantasien. Og myten viser os kun en krop</w:t>
      </w:r>
    </w:p>
    <w:p w14:paraId="0648384E" w14:textId="77777777" w:rsidR="00E36FAB" w:rsidRDefault="00E36FAB" w:rsidP="00E36FAB">
      <w:pPr>
        <w:pStyle w:val="p1"/>
      </w:pPr>
      <w:r>
        <w:t>anspændt til det yderste for at løfte den mægtige sten og atter og atter skubbe den op ad bjergets</w:t>
      </w:r>
    </w:p>
    <w:p w14:paraId="1BA4C6E7" w14:textId="77777777" w:rsidR="00E36FAB" w:rsidRDefault="00E36FAB" w:rsidP="00E36FAB">
      <w:pPr>
        <w:pStyle w:val="p1"/>
      </w:pPr>
      <w:r>
        <w:t>side; vi ser det sammenbidte ansigt med kinden presset ind mod stenen, en skulder, som støtter</w:t>
      </w:r>
    </w:p>
    <w:p w14:paraId="1B6F5919" w14:textId="77777777" w:rsidR="00E36FAB" w:rsidRDefault="00E36FAB" w:rsidP="00E36FAB">
      <w:pPr>
        <w:pStyle w:val="p1"/>
      </w:pPr>
      <w:r>
        <w:t>den lerede klippeblok, en fod, der sættes frem som bremse, de strakte arme, som atter og atter</w:t>
      </w:r>
    </w:p>
    <w:p w14:paraId="19B9CB02" w14:textId="77777777" w:rsidR="00E36FAB" w:rsidRDefault="00E36FAB" w:rsidP="00E36FAB">
      <w:pPr>
        <w:pStyle w:val="p1"/>
      </w:pPr>
      <w:r>
        <w:t>stemmes imod, og de to tilforladelige menneskehænder fulde af jord. Endelig, efter den lange,</w:t>
      </w:r>
    </w:p>
    <w:p w14:paraId="07ADC4AD" w14:textId="77777777" w:rsidR="00E36FAB" w:rsidRDefault="00E36FAB" w:rsidP="00E36FAB">
      <w:pPr>
        <w:pStyle w:val="p1"/>
      </w:pPr>
      <w:r>
        <w:t>trælsomme kamp i et rum uden himmel og en tid uden dybde, når han sit mål. Men Sisyfos ser da,</w:t>
      </w:r>
    </w:p>
    <w:p w14:paraId="305ED61F" w14:textId="77777777" w:rsidR="00E36FAB" w:rsidRDefault="00E36FAB" w:rsidP="00E36FAB">
      <w:pPr>
        <w:pStyle w:val="p1"/>
      </w:pPr>
      <w:r>
        <w:t>hvordan stenen på et øjeblik igen ruller ned mod den nedre verden, hvorfra den atter skal tvinges</w:t>
      </w:r>
    </w:p>
    <w:p w14:paraId="414942B8" w14:textId="77777777" w:rsidR="00E36FAB" w:rsidRDefault="00E36FAB" w:rsidP="00E36FAB">
      <w:pPr>
        <w:pStyle w:val="p1"/>
      </w:pPr>
      <w:r>
        <w:t>op mod højderne. Han må på ny stige ned til sletten.</w:t>
      </w:r>
    </w:p>
    <w:p w14:paraId="3291766B" w14:textId="77777777" w:rsidR="00E36FAB" w:rsidRDefault="00E36FAB" w:rsidP="00E36FAB">
      <w:pPr>
        <w:pStyle w:val="p1"/>
      </w:pPr>
      <w:r>
        <w:t>Det er under denne nedstigning, dette ophold i arbejdet, Sisyfos interesserer mig. Ansigtet hos</w:t>
      </w:r>
    </w:p>
    <w:p w14:paraId="1178BE17" w14:textId="77777777" w:rsidR="00E36FAB" w:rsidRDefault="00E36FAB" w:rsidP="00E36FAB">
      <w:pPr>
        <w:pStyle w:val="p1"/>
      </w:pPr>
      <w:r>
        <w:t>den, der træller blandt stenene, er allerede selv blevet sten. Jeg ser ham gå ned ad bjerget med</w:t>
      </w:r>
    </w:p>
    <w:p w14:paraId="60213C50" w14:textId="77777777" w:rsidR="00E36FAB" w:rsidRDefault="00E36FAB" w:rsidP="00E36FAB">
      <w:pPr>
        <w:pStyle w:val="p1"/>
      </w:pPr>
      <w:r>
        <w:lastRenderedPageBreak/>
        <w:t>tunge, rolige skridt, ned mod lidelsen, som han ikke ser nogen ende på. Denne pause, der kommer</w:t>
      </w:r>
    </w:p>
    <w:p w14:paraId="7613BF99" w14:textId="77777777" w:rsidR="00E36FAB" w:rsidRDefault="00E36FAB" w:rsidP="00E36FAB">
      <w:pPr>
        <w:pStyle w:val="p1"/>
      </w:pPr>
      <w:r>
        <w:t>igen regelmæssigt som et åndedrag og usvigelig sikkert som hans ulykke, denne pause er</w:t>
      </w:r>
    </w:p>
    <w:p w14:paraId="6EAA380E" w14:textId="77777777" w:rsidR="00E36FAB" w:rsidRDefault="00E36FAB" w:rsidP="00E36FAB">
      <w:pPr>
        <w:pStyle w:val="p1"/>
      </w:pPr>
      <w:r>
        <w:t>bevidsthedens time</w:t>
      </w:r>
    </w:p>
    <w:p w14:paraId="53376193" w14:textId="77777777" w:rsidR="00E36FAB" w:rsidRDefault="00E36FAB"/>
    <w:p w14:paraId="21CA053E" w14:textId="4C659CF6" w:rsidR="0067347B" w:rsidRDefault="0067347B">
      <w:r>
        <w:rPr>
          <w:noProof/>
        </w:rPr>
        <w:drawing>
          <wp:inline distT="0" distB="0" distL="0" distR="0" wp14:anchorId="71436394" wp14:editId="30947791">
            <wp:extent cx="6120130" cy="3620135"/>
            <wp:effectExtent l="0" t="0" r="1270" b="0"/>
            <wp:docPr id="50681686" name="Billede 9" descr="Et billede, der indeholder tekst, Font/skrifttype, brev, dokumen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81686" name="Billede 9" descr="Et billede, der indeholder tekst, Font/skrifttype, brev, dokument&#10;&#10;AI-genereret indhold kan være ukorrek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B9712" w14:textId="4927FD08" w:rsidR="00643E59" w:rsidRDefault="00643E59">
      <w:r>
        <w:t>….</w:t>
      </w:r>
    </w:p>
    <w:p w14:paraId="5A2E80A7" w14:textId="77777777" w:rsidR="00643E59" w:rsidRDefault="00643E59" w:rsidP="00643E59">
      <w:pPr>
        <w:pStyle w:val="p1"/>
      </w:pPr>
      <w:r>
        <w:t>Kierkegaard kan råbe og advare: ”Hvis mennesket ikke havde en</w:t>
      </w:r>
    </w:p>
    <w:p w14:paraId="450A7CD4" w14:textId="77777777" w:rsidR="00643E59" w:rsidRDefault="00643E59" w:rsidP="00643E59">
      <w:pPr>
        <w:pStyle w:val="p1"/>
      </w:pPr>
      <w:r>
        <w:t>evig bevidsthed, hvis der bag alle ting kun var en utæmmet og sydende kraft, som frembringer alt,</w:t>
      </w:r>
    </w:p>
    <w:p w14:paraId="3E63BC03" w14:textId="77777777" w:rsidR="00643E59" w:rsidRDefault="00643E59" w:rsidP="00643E59">
      <w:pPr>
        <w:pStyle w:val="p1"/>
      </w:pPr>
      <w:r>
        <w:t>stort og småt uden forskel, i lidenskabernes dunkle malstrøm, hvis der under tingene skjulte sig en</w:t>
      </w:r>
    </w:p>
    <w:p w14:paraId="1330A79E" w14:textId="77777777" w:rsidR="00643E59" w:rsidRDefault="00643E59" w:rsidP="00643E59">
      <w:pPr>
        <w:pStyle w:val="p1"/>
      </w:pPr>
      <w:r>
        <w:t>bundløs tomhed, som intet kan opfylde, hvad ville da livet være andet end fortvivlelse” Der er</w:t>
      </w:r>
    </w:p>
    <w:p w14:paraId="4C9B1AC9" w14:textId="77777777" w:rsidR="00643E59" w:rsidRDefault="00643E59" w:rsidP="00643E59">
      <w:pPr>
        <w:pStyle w:val="p1"/>
      </w:pPr>
      <w:r>
        <w:t xml:space="preserve">intet i dette skrig, som kan standse det absurde menneske. At søge det sande er ikke det </w:t>
      </w:r>
      <w:proofErr w:type="spellStart"/>
      <w:r>
        <w:t>sammesom</w:t>
      </w:r>
      <w:proofErr w:type="spellEnd"/>
      <w:r>
        <w:t xml:space="preserve"> at søge det ønskværdige. Hvis man for at komme uden om det pinefulde spørgsmål: ”Hvad</w:t>
      </w:r>
    </w:p>
    <w:p w14:paraId="755F684F" w14:textId="77777777" w:rsidR="00643E59" w:rsidRDefault="00643E59" w:rsidP="00643E59">
      <w:pPr>
        <w:pStyle w:val="p1"/>
      </w:pPr>
      <w:r>
        <w:t>ville livet da være?” ligesom æslet må nære sig af illusionens roser, så foretrækker den absurde</w:t>
      </w:r>
    </w:p>
    <w:p w14:paraId="68318FFD" w14:textId="77777777" w:rsidR="00643E59" w:rsidRDefault="00643E59" w:rsidP="00643E59">
      <w:pPr>
        <w:pStyle w:val="p1"/>
      </w:pPr>
      <w:r>
        <w:t>tanke uden tøven Kierkegaards svar: ”Fortvivlelsen,” fremfor at slå sig til tåls med løgnen. Alt taget</w:t>
      </w:r>
    </w:p>
    <w:p w14:paraId="506DCF53" w14:textId="77777777" w:rsidR="00643E59" w:rsidRDefault="00643E59" w:rsidP="00643E59">
      <w:pPr>
        <w:pStyle w:val="p1"/>
      </w:pPr>
      <w:r>
        <w:t xml:space="preserve">i betragtning vil man med lidt beslutsomhed altid kunne finde sig til </w:t>
      </w:r>
      <w:proofErr w:type="gramStart"/>
      <w:r>
        <w:t>rette(</w:t>
      </w:r>
      <w:proofErr w:type="gramEnd"/>
      <w:r>
        <w:t>…).</w:t>
      </w:r>
    </w:p>
    <w:p w14:paraId="1FB78B01" w14:textId="77777777" w:rsidR="00643E59" w:rsidRDefault="00643E59" w:rsidP="00643E59">
      <w:pPr>
        <w:pStyle w:val="p1"/>
      </w:pPr>
      <w:r>
        <w:t xml:space="preserve">Jeg tager mig her den frihed at kalde den eksistentielle holdning for filosofisk </w:t>
      </w:r>
      <w:proofErr w:type="gramStart"/>
      <w:r>
        <w:t>selvmord.(</w:t>
      </w:r>
      <w:proofErr w:type="gramEnd"/>
      <w:r>
        <w:t>…)</w:t>
      </w:r>
    </w:p>
    <w:p w14:paraId="5F5C75C2" w14:textId="77777777" w:rsidR="00643E59" w:rsidRDefault="00643E59" w:rsidP="00643E59">
      <w:pPr>
        <w:pStyle w:val="p1"/>
      </w:pPr>
      <w:r>
        <w:t>Springet er ikke så dødsensfarligt, som Kierkegaard vil gøre det til. Faren ligger tværtimod i det</w:t>
      </w:r>
    </w:p>
    <w:p w14:paraId="791E8FDB" w14:textId="77777777" w:rsidR="00643E59" w:rsidRDefault="00643E59" w:rsidP="00643E59">
      <w:pPr>
        <w:pStyle w:val="p1"/>
      </w:pPr>
      <w:r>
        <w:t>afgørende øjeblik, som går forud for springet. At blive stående oprejst på den svimlende tinde er</w:t>
      </w:r>
    </w:p>
    <w:p w14:paraId="2481B27B" w14:textId="77777777" w:rsidR="00643E59" w:rsidRDefault="00643E59" w:rsidP="00643E59">
      <w:pPr>
        <w:pStyle w:val="p1"/>
      </w:pPr>
      <w:r>
        <w:t>redelighed, alt andet er udflugter. Jeg véd, at afmagten aldrig har inspireret mere gribende toner</w:t>
      </w:r>
    </w:p>
    <w:p w14:paraId="1EA8DE25" w14:textId="77777777" w:rsidR="00643E59" w:rsidRDefault="00643E59" w:rsidP="00643E59">
      <w:pPr>
        <w:pStyle w:val="p1"/>
      </w:pPr>
      <w:r>
        <w:t>end Kierkegaards. Men lad afmagten have sin givne plads i historiens upersonlige annaler – den</w:t>
      </w:r>
    </w:p>
    <w:p w14:paraId="4F5EF387" w14:textId="77777777" w:rsidR="00643E59" w:rsidRDefault="00643E59" w:rsidP="00643E59">
      <w:pPr>
        <w:pStyle w:val="p1"/>
      </w:pPr>
      <w:r>
        <w:t>kan ikke få det i et ræsonnement, hvis krav vi nu kender.”</w:t>
      </w:r>
    </w:p>
    <w:p w14:paraId="3EDE4AB0" w14:textId="77777777" w:rsidR="00643E59" w:rsidRDefault="00643E59"/>
    <w:sectPr w:rsidR="00643E59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382"/>
    <w:rsid w:val="00090DD4"/>
    <w:rsid w:val="001D4E65"/>
    <w:rsid w:val="00634EA0"/>
    <w:rsid w:val="00643E59"/>
    <w:rsid w:val="0067347B"/>
    <w:rsid w:val="00794357"/>
    <w:rsid w:val="00863382"/>
    <w:rsid w:val="00AD0A50"/>
    <w:rsid w:val="00E36FAB"/>
    <w:rsid w:val="00E65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2064A"/>
  <w15:chartTrackingRefBased/>
  <w15:docId w15:val="{14702353-47B6-E44B-8FB9-9FFFB0F23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86338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86338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86338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6338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86338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86338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86338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86338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86338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86338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86338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86338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86338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86338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86338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86338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86338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86338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86338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86338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86338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86338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86338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86338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86338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86338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86338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86338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863382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E36FAB"/>
    <w:rPr>
      <w:rFonts w:ascii="Helvetica" w:eastAsia="Times New Roman" w:hAnsi="Helvetica" w:cs="Times New Roman"/>
      <w:color w:val="000000"/>
      <w:kern w:val="0"/>
      <w:sz w:val="18"/>
      <w:szCs w:val="18"/>
      <w:lang w:eastAsia="da-DK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409</Words>
  <Characters>2497</Characters>
  <Application>Microsoft Office Word</Application>
  <DocSecurity>0</DocSecurity>
  <Lines>20</Lines>
  <Paragraphs>5</Paragraphs>
  <ScaleCrop>false</ScaleCrop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Palle Veje Rasmussen</dc:creator>
  <cp:keywords/>
  <dc:description/>
  <cp:lastModifiedBy>Palle Veje Rasmussen</cp:lastModifiedBy>
  <cp:revision>5</cp:revision>
  <dcterms:created xsi:type="dcterms:W3CDTF">2026-02-24T10:52:00Z</dcterms:created>
  <dcterms:modified xsi:type="dcterms:W3CDTF">2026-02-24T11:22:00Z</dcterms:modified>
</cp:coreProperties>
</file>