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D9C9" w14:textId="4ABCE518" w:rsidR="001F5DA9" w:rsidRPr="00EC54A6" w:rsidRDefault="00EC54A6">
      <w:pPr>
        <w:rPr>
          <w:b/>
          <w:bCs/>
          <w:sz w:val="24"/>
          <w:szCs w:val="24"/>
        </w:rPr>
      </w:pPr>
      <w:r w:rsidRPr="00EC54A6">
        <w:rPr>
          <w:b/>
          <w:bCs/>
          <w:sz w:val="24"/>
          <w:szCs w:val="24"/>
        </w:rPr>
        <w:t>Spørgsmål til s. 104-110 i Verden efter 1914 / HAKS</w:t>
      </w:r>
    </w:p>
    <w:p w14:paraId="05178944" w14:textId="72F9BA09" w:rsidR="00885534" w:rsidRPr="00EC54A6" w:rsidRDefault="00885534">
      <w:pPr>
        <w:rPr>
          <w:sz w:val="24"/>
          <w:szCs w:val="24"/>
        </w:rPr>
      </w:pPr>
    </w:p>
    <w:p w14:paraId="7162DE48" w14:textId="6A1957FE" w:rsidR="00885534" w:rsidRPr="00EC54A6" w:rsidRDefault="00885534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Hvad gik racelovene i 1935 ud på?</w:t>
      </w:r>
    </w:p>
    <w:p w14:paraId="69518975" w14:textId="103E6949" w:rsidR="00885534" w:rsidRPr="00EC54A6" w:rsidRDefault="00885534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Hvad skete der på ’</w:t>
      </w:r>
      <w:proofErr w:type="spellStart"/>
      <w:r w:rsidRPr="00EC54A6">
        <w:rPr>
          <w:sz w:val="24"/>
          <w:szCs w:val="24"/>
        </w:rPr>
        <w:t>Krystelnatten</w:t>
      </w:r>
      <w:proofErr w:type="spellEnd"/>
      <w:r w:rsidRPr="00EC54A6">
        <w:rPr>
          <w:sz w:val="24"/>
          <w:szCs w:val="24"/>
        </w:rPr>
        <w:t>’?</w:t>
      </w:r>
    </w:p>
    <w:p w14:paraId="4559BCC8" w14:textId="4BA9E4C8" w:rsidR="00885534" w:rsidRPr="00EC54A6" w:rsidRDefault="00885534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Hvorfor var det et problem for jøderne at forlade Tyskland?</w:t>
      </w:r>
    </w:p>
    <w:p w14:paraId="4FBA9B68" w14:textId="740DCCA5" w:rsidR="00885534" w:rsidRPr="00EC54A6" w:rsidRDefault="00885534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 xml:space="preserve">Hvad sker der med jødeforfølgelserne da </w:t>
      </w:r>
      <w:r w:rsidR="000B07FA" w:rsidRPr="00EC54A6">
        <w:rPr>
          <w:sz w:val="24"/>
          <w:szCs w:val="24"/>
        </w:rPr>
        <w:t>Anden Verdenskrig bryder ud?</w:t>
      </w:r>
    </w:p>
    <w:p w14:paraId="2108AA66" w14:textId="77777777" w:rsidR="000B07FA" w:rsidRPr="00EC54A6" w:rsidRDefault="000B07FA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Hvorfor måtte man stoppe med ’</w:t>
      </w:r>
      <w:proofErr w:type="spellStart"/>
      <w:r w:rsidRPr="00EC54A6">
        <w:rPr>
          <w:sz w:val="24"/>
          <w:szCs w:val="24"/>
        </w:rPr>
        <w:t>Einsatzgruppen</w:t>
      </w:r>
      <w:proofErr w:type="spellEnd"/>
      <w:proofErr w:type="gramStart"/>
      <w:r w:rsidRPr="00EC54A6">
        <w:rPr>
          <w:sz w:val="24"/>
          <w:szCs w:val="24"/>
        </w:rPr>
        <w:t>’  og</w:t>
      </w:r>
      <w:proofErr w:type="gramEnd"/>
      <w:r w:rsidRPr="00EC54A6">
        <w:rPr>
          <w:sz w:val="24"/>
          <w:szCs w:val="24"/>
        </w:rPr>
        <w:t xml:space="preserve"> udvikle ’udryddelseslejre’?</w:t>
      </w:r>
    </w:p>
    <w:p w14:paraId="19A234E0" w14:textId="77777777" w:rsidR="000B07FA" w:rsidRPr="00EC54A6" w:rsidRDefault="000B07FA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Hvornår og hvordan blev det store folkemord på jøderne planlagt?</w:t>
      </w:r>
    </w:p>
    <w:p w14:paraId="2BB932C6" w14:textId="77777777" w:rsidR="000B07FA" w:rsidRPr="00EC54A6" w:rsidRDefault="000B07FA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Hvilke andre grupper blev systematisk dræbt af nazisterne?</w:t>
      </w:r>
    </w:p>
    <w:p w14:paraId="4D1D8FE8" w14:textId="77777777" w:rsidR="000B07FA" w:rsidRPr="00EC54A6" w:rsidRDefault="000B07FA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Hvorfor kalder bogen Holocaust for ’helt irrationelt’?</w:t>
      </w:r>
    </w:p>
    <w:p w14:paraId="1696520E" w14:textId="77777777" w:rsidR="000B07FA" w:rsidRPr="00EC54A6" w:rsidRDefault="000B07FA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Hvad mener Hannah Arendt med begrebet ’ondskabens banalitet’?</w:t>
      </w:r>
    </w:p>
    <w:p w14:paraId="612BE307" w14:textId="33544CDF" w:rsidR="00416AEE" w:rsidRPr="00EC54A6" w:rsidRDefault="00416AEE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Hvem giver Daniel Goldhagen ansvaret for Holocaust (inddrag kilde 12, 13 og billedet på s. 108)?</w:t>
      </w:r>
    </w:p>
    <w:p w14:paraId="2AACB3EB" w14:textId="77777777" w:rsidR="00EC54A6" w:rsidRPr="00EC54A6" w:rsidRDefault="00EC54A6" w:rsidP="0088553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54A6">
        <w:rPr>
          <w:sz w:val="24"/>
          <w:szCs w:val="24"/>
        </w:rPr>
        <w:t>Hvordan ser Ernst Nolte (kilde 14) på årsagerne til Holocaust?</w:t>
      </w:r>
    </w:p>
    <w:p w14:paraId="5070D492" w14:textId="761F527E" w:rsidR="000B07FA" w:rsidRPr="00EC54A6" w:rsidRDefault="00EC54A6" w:rsidP="00EC54A6">
      <w:pPr>
        <w:pStyle w:val="Listeafsnit"/>
        <w:rPr>
          <w:sz w:val="24"/>
          <w:szCs w:val="24"/>
        </w:rPr>
      </w:pPr>
      <w:r w:rsidRPr="00EC54A6">
        <w:rPr>
          <w:sz w:val="24"/>
          <w:szCs w:val="24"/>
        </w:rPr>
        <w:t xml:space="preserve"> </w:t>
      </w:r>
      <w:r w:rsidR="000B07FA" w:rsidRPr="00EC54A6">
        <w:rPr>
          <w:sz w:val="24"/>
          <w:szCs w:val="24"/>
        </w:rPr>
        <w:t xml:space="preserve"> </w:t>
      </w:r>
    </w:p>
    <w:sectPr w:rsidR="000B07FA" w:rsidRPr="00EC54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F6574"/>
    <w:multiLevelType w:val="hybridMultilevel"/>
    <w:tmpl w:val="E3FE2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33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34"/>
    <w:rsid w:val="000B07FA"/>
    <w:rsid w:val="001F5DA9"/>
    <w:rsid w:val="00416AEE"/>
    <w:rsid w:val="00662635"/>
    <w:rsid w:val="00885534"/>
    <w:rsid w:val="00CA337C"/>
    <w:rsid w:val="00E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7CA4"/>
  <w15:chartTrackingRefBased/>
  <w15:docId w15:val="{1910008B-FEA5-40F3-9DF6-6495443D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5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629</Characters>
  <Application>Microsoft Office Word</Application>
  <DocSecurity>0</DocSecurity>
  <Lines>15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2</cp:revision>
  <dcterms:created xsi:type="dcterms:W3CDTF">2023-03-15T08:11:00Z</dcterms:created>
  <dcterms:modified xsi:type="dcterms:W3CDTF">2024-09-16T07:34:00Z</dcterms:modified>
</cp:coreProperties>
</file>