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EC91D" w14:textId="47C14558" w:rsidR="00717AF9" w:rsidRPr="00E907B7" w:rsidRDefault="00860D73">
      <w:pPr>
        <w:rPr>
          <w:b/>
          <w:bCs/>
        </w:rPr>
      </w:pPr>
      <w:r w:rsidRPr="00E907B7">
        <w:rPr>
          <w:b/>
          <w:bCs/>
        </w:rPr>
        <w:t>1y BI</w:t>
      </w:r>
      <w:r w:rsidRPr="00E907B7">
        <w:rPr>
          <w:b/>
          <w:bCs/>
        </w:rPr>
        <w:tab/>
      </w:r>
      <w:r w:rsidR="00E907B7">
        <w:rPr>
          <w:b/>
          <w:bCs/>
        </w:rPr>
        <w:t xml:space="preserve">        </w:t>
      </w:r>
      <w:r w:rsidRPr="00E907B7">
        <w:rPr>
          <w:b/>
          <w:bCs/>
        </w:rPr>
        <w:t>Kodeknækkeren – tjekbokse til kap. 2 og 3 samt noteskabelon</w:t>
      </w:r>
      <w:r w:rsidRPr="00E907B7">
        <w:rPr>
          <w:b/>
          <w:bCs/>
        </w:rPr>
        <w:tab/>
      </w:r>
      <w:r w:rsidR="00E907B7">
        <w:rPr>
          <w:b/>
          <w:bCs/>
        </w:rPr>
        <w:t xml:space="preserve">            </w:t>
      </w:r>
      <w:r w:rsidRPr="00E907B7">
        <w:rPr>
          <w:b/>
          <w:bCs/>
        </w:rPr>
        <w:t>5. dec. 2023</w:t>
      </w:r>
    </w:p>
    <w:p w14:paraId="4D238B72" w14:textId="6527ACEC" w:rsidR="00860D73" w:rsidRDefault="00E907B7">
      <w:r>
        <w:rPr>
          <w:noProof/>
        </w:rPr>
        <w:drawing>
          <wp:inline distT="0" distB="0" distL="0" distR="0" wp14:anchorId="31329BD5" wp14:editId="0DD58A95">
            <wp:extent cx="3124899" cy="2379177"/>
            <wp:effectExtent l="0" t="0" r="0" b="254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30100" cy="2383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3E21D777" wp14:editId="24EC72C4">
            <wp:extent cx="2944536" cy="2416609"/>
            <wp:effectExtent l="0" t="0" r="8255" b="3175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53732" cy="2424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79F09" w14:textId="1467BF3F" w:rsidR="00E907B7" w:rsidRDefault="00E907B7" w:rsidP="00E907B7">
      <w:pPr>
        <w:jc w:val="center"/>
      </w:pPr>
      <w:r>
        <w:rPr>
          <w:noProof/>
        </w:rPr>
        <w:drawing>
          <wp:inline distT="0" distB="0" distL="0" distR="0" wp14:anchorId="6B20930D" wp14:editId="7FE39A7D">
            <wp:extent cx="3948555" cy="5379085"/>
            <wp:effectExtent l="0" t="0" r="0" b="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87770" cy="5432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B6F7D" w14:textId="77777777" w:rsidR="00E907B7" w:rsidRDefault="00E907B7"/>
    <w:sectPr w:rsidR="00E907B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D73"/>
    <w:rsid w:val="000008F6"/>
    <w:rsid w:val="00717AF9"/>
    <w:rsid w:val="00860D73"/>
    <w:rsid w:val="00E635B4"/>
    <w:rsid w:val="00E9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7A7AD"/>
  <w15:chartTrackingRefBased/>
  <w15:docId w15:val="{C1B73CE1-E594-4338-8658-41FD5B04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92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Skov</dc:creator>
  <cp:keywords/>
  <dc:description/>
  <cp:lastModifiedBy>Charlotte Skov</cp:lastModifiedBy>
  <cp:revision>2</cp:revision>
  <dcterms:created xsi:type="dcterms:W3CDTF">2023-12-05T19:19:00Z</dcterms:created>
  <dcterms:modified xsi:type="dcterms:W3CDTF">2023-12-05T19:22:00Z</dcterms:modified>
</cp:coreProperties>
</file>