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1269" w14:textId="521954C4" w:rsidR="007F75BA" w:rsidRDefault="007F75BA"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Pr>
          <w:rFonts w:ascii="Arial" w:eastAsia="Times New Roman" w:hAnsi="Arial" w:cs="Arial"/>
          <w:color w:val="4D4D4D"/>
          <w:kern w:val="0"/>
          <w:sz w:val="24"/>
          <w:szCs w:val="24"/>
          <w:lang w:val="en-US" w:eastAsia="da-DK"/>
          <w14:ligatures w14:val="none"/>
        </w:rPr>
        <w:fldChar w:fldCharType="begin"/>
      </w:r>
      <w:r>
        <w:rPr>
          <w:rFonts w:ascii="Arial" w:eastAsia="Times New Roman" w:hAnsi="Arial" w:cs="Arial"/>
          <w:color w:val="4D4D4D"/>
          <w:kern w:val="0"/>
          <w:sz w:val="24"/>
          <w:szCs w:val="24"/>
          <w:lang w:val="en-US" w:eastAsia="da-DK"/>
          <w14:ligatures w14:val="none"/>
        </w:rPr>
        <w:instrText>HYPERLINK "</w:instrText>
      </w:r>
      <w:r w:rsidRPr="007F75BA">
        <w:rPr>
          <w:rFonts w:ascii="Arial" w:eastAsia="Times New Roman" w:hAnsi="Arial" w:cs="Arial"/>
          <w:color w:val="4D4D4D"/>
          <w:kern w:val="0"/>
          <w:sz w:val="24"/>
          <w:szCs w:val="24"/>
          <w:lang w:val="en-US" w:eastAsia="da-DK"/>
          <w14:ligatures w14:val="none"/>
        </w:rPr>
        <w:instrText>https://parliamentlive.tv/Event/Index/f29d6e8b-ff66-4e9b-97a6-89dc46a9dbfd</w:instrText>
      </w:r>
      <w:r>
        <w:rPr>
          <w:rFonts w:ascii="Arial" w:eastAsia="Times New Roman" w:hAnsi="Arial" w:cs="Arial"/>
          <w:color w:val="4D4D4D"/>
          <w:kern w:val="0"/>
          <w:sz w:val="24"/>
          <w:szCs w:val="24"/>
          <w:lang w:val="en-US" w:eastAsia="da-DK"/>
          <w14:ligatures w14:val="none"/>
        </w:rPr>
        <w:instrText>"</w:instrText>
      </w:r>
      <w:r>
        <w:rPr>
          <w:rFonts w:ascii="Arial" w:eastAsia="Times New Roman" w:hAnsi="Arial" w:cs="Arial"/>
          <w:color w:val="4D4D4D"/>
          <w:kern w:val="0"/>
          <w:sz w:val="24"/>
          <w:szCs w:val="24"/>
          <w:lang w:val="en-US" w:eastAsia="da-DK"/>
          <w14:ligatures w14:val="none"/>
        </w:rPr>
        <w:fldChar w:fldCharType="separate"/>
      </w:r>
      <w:r w:rsidRPr="00A0317C">
        <w:rPr>
          <w:rStyle w:val="Hyperlink"/>
          <w:rFonts w:ascii="Arial" w:eastAsia="Times New Roman" w:hAnsi="Arial" w:cs="Arial"/>
          <w:kern w:val="0"/>
          <w:sz w:val="24"/>
          <w:szCs w:val="24"/>
          <w:lang w:val="en-US" w:eastAsia="da-DK"/>
          <w14:ligatures w14:val="none"/>
        </w:rPr>
        <w:t>https://parliamentlive.tv/Event/Index/f29d6e8b-ff66-4e9b-97a6-89dc46a9dbfd</w:t>
      </w:r>
      <w:r>
        <w:rPr>
          <w:rFonts w:ascii="Arial" w:eastAsia="Times New Roman" w:hAnsi="Arial" w:cs="Arial"/>
          <w:color w:val="4D4D4D"/>
          <w:kern w:val="0"/>
          <w:sz w:val="24"/>
          <w:szCs w:val="24"/>
          <w:lang w:val="en-US" w:eastAsia="da-DK"/>
          <w14:ligatures w14:val="none"/>
        </w:rPr>
        <w:fldChar w:fldCharType="end"/>
      </w:r>
    </w:p>
    <w:p w14:paraId="4619D230" w14:textId="7FF92AC7" w:rsidR="007F75BA" w:rsidRDefault="007F75BA"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Pr>
          <w:rFonts w:ascii="Arial" w:eastAsia="Times New Roman" w:hAnsi="Arial" w:cs="Arial"/>
          <w:color w:val="4D4D4D"/>
          <w:kern w:val="0"/>
          <w:sz w:val="24"/>
          <w:szCs w:val="24"/>
          <w:lang w:val="en-US" w:eastAsia="da-DK"/>
          <w14:ligatures w14:val="none"/>
        </w:rPr>
        <w:t xml:space="preserve">16:57:53 </w:t>
      </w:r>
    </w:p>
    <w:p w14:paraId="13EADC6B" w14:textId="77777777" w:rsidR="007F75BA" w:rsidRDefault="007F75BA"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p>
    <w:p w14:paraId="69BB5E1F" w14:textId="02D35212"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Speech by Mr. David Lammy, MP (</w:t>
      </w:r>
      <w:proofErr w:type="spellStart"/>
      <w:r w:rsidRPr="00D85132">
        <w:rPr>
          <w:rFonts w:ascii="Arial" w:eastAsia="Times New Roman" w:hAnsi="Arial" w:cs="Arial"/>
          <w:color w:val="4D4D4D"/>
          <w:kern w:val="0"/>
          <w:sz w:val="24"/>
          <w:szCs w:val="24"/>
          <w:lang w:val="en-US" w:eastAsia="da-DK"/>
          <w14:ligatures w14:val="none"/>
        </w:rPr>
        <w:t>Labour</w:t>
      </w:r>
      <w:proofErr w:type="spellEnd"/>
      <w:r w:rsidRPr="00D85132">
        <w:rPr>
          <w:rFonts w:ascii="Arial" w:eastAsia="Times New Roman" w:hAnsi="Arial" w:cs="Arial"/>
          <w:color w:val="4D4D4D"/>
          <w:kern w:val="0"/>
          <w:sz w:val="24"/>
          <w:szCs w:val="24"/>
          <w:lang w:val="en-US" w:eastAsia="da-DK"/>
          <w14:ligatures w14:val="none"/>
        </w:rPr>
        <w:t xml:space="preserve">). Shadow Secretary of State for Justice. Delivered in </w:t>
      </w:r>
      <w:r w:rsidR="007F75BA">
        <w:rPr>
          <w:rFonts w:ascii="Arial" w:eastAsia="Times New Roman" w:hAnsi="Arial" w:cs="Arial"/>
          <w:color w:val="4D4D4D"/>
          <w:kern w:val="0"/>
          <w:sz w:val="24"/>
          <w:szCs w:val="24"/>
          <w:lang w:val="en-US" w:eastAsia="da-DK"/>
          <w14:ligatures w14:val="none"/>
        </w:rPr>
        <w:t>Westminster Hall</w:t>
      </w:r>
      <w:r w:rsidRPr="00D85132">
        <w:rPr>
          <w:rFonts w:ascii="Arial" w:eastAsia="Times New Roman" w:hAnsi="Arial" w:cs="Arial"/>
          <w:color w:val="4D4D4D"/>
          <w:kern w:val="0"/>
          <w:sz w:val="24"/>
          <w:szCs w:val="24"/>
          <w:lang w:val="en-US" w:eastAsia="da-DK"/>
          <w14:ligatures w14:val="none"/>
        </w:rPr>
        <w:t xml:space="preserve"> on debating the subject: “Minors Entering the UK: 1948 to 1971” 30 </w:t>
      </w:r>
      <w:proofErr w:type="gramStart"/>
      <w:r w:rsidRPr="00D85132">
        <w:rPr>
          <w:rFonts w:ascii="Arial" w:eastAsia="Times New Roman" w:hAnsi="Arial" w:cs="Arial"/>
          <w:color w:val="4D4D4D"/>
          <w:kern w:val="0"/>
          <w:sz w:val="24"/>
          <w:szCs w:val="24"/>
          <w:lang w:val="en-US" w:eastAsia="da-DK"/>
          <w14:ligatures w14:val="none"/>
        </w:rPr>
        <w:t>April,</w:t>
      </w:r>
      <w:proofErr w:type="gramEnd"/>
      <w:r w:rsidRPr="00D85132">
        <w:rPr>
          <w:rFonts w:ascii="Arial" w:eastAsia="Times New Roman" w:hAnsi="Arial" w:cs="Arial"/>
          <w:color w:val="4D4D4D"/>
          <w:kern w:val="0"/>
          <w:sz w:val="24"/>
          <w:szCs w:val="24"/>
          <w:lang w:val="en-US" w:eastAsia="da-DK"/>
          <w14:ligatures w14:val="none"/>
        </w:rPr>
        <w:t xml:space="preserve"> 2018</w:t>
      </w:r>
      <w:r w:rsidR="003C15B4">
        <w:rPr>
          <w:rFonts w:ascii="Arial" w:eastAsia="Times New Roman" w:hAnsi="Arial" w:cs="Arial"/>
          <w:color w:val="4D4D4D"/>
          <w:kern w:val="0"/>
          <w:sz w:val="24"/>
          <w:szCs w:val="24"/>
          <w:lang w:val="en-US" w:eastAsia="da-DK"/>
          <w14:ligatures w14:val="none"/>
        </w:rPr>
        <w:t xml:space="preserve"> </w:t>
      </w:r>
    </w:p>
    <w:p w14:paraId="5465D4E7" w14:textId="394B76D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proofErr w:type="spellStart"/>
      <w:r w:rsidRPr="00D85132">
        <w:rPr>
          <w:rFonts w:ascii="Arial" w:eastAsia="Times New Roman" w:hAnsi="Arial" w:cs="Arial"/>
          <w:color w:val="4D4D4D"/>
          <w:kern w:val="0"/>
          <w:sz w:val="24"/>
          <w:szCs w:val="24"/>
          <w:lang w:val="en-US" w:eastAsia="da-DK"/>
          <w14:ligatures w14:val="none"/>
        </w:rPr>
        <w:t>Mr</w:t>
      </w:r>
      <w:proofErr w:type="spellEnd"/>
      <w:r w:rsidRPr="00D85132">
        <w:rPr>
          <w:rFonts w:ascii="Arial" w:eastAsia="Times New Roman" w:hAnsi="Arial" w:cs="Arial"/>
          <w:color w:val="4D4D4D"/>
          <w:kern w:val="0"/>
          <w:sz w:val="24"/>
          <w:szCs w:val="24"/>
          <w:lang w:val="en-US" w:eastAsia="da-DK"/>
          <w14:ligatures w14:val="none"/>
        </w:rPr>
        <w:t xml:space="preserve"> Austin, I am very proud to stand here on behalf of the 178,000 people who have signed the petition. I am proud to stand here on behalf of the 492 British citizens who arrived on Empire Windrush from Jamaica 70 years ago. I am proud to stand here on behalf of the 72,000 British citizens who arrived on these shores between the passage of the British Nationality Act 1948 and the Commonwealth Immigrants Act 1962, including my own father, who arrived from Guyana in 1956.</w:t>
      </w:r>
    </w:p>
    <w:p w14:paraId="395D9521" w14:textId="17538D9A"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It is a dark episode in our nation’s history that this petition was even required. It is a dark day indeed that we are here in Parliament having to stand up for the right of people who have always given so much to this country and expected so little in return. We need to remember our history at this moment. In Britain, when we talk about slavery we tend to talk about its abolition, and in particular William Wilberforce. The </w:t>
      </w:r>
      <w:proofErr w:type="gramStart"/>
      <w:r w:rsidRPr="00D85132">
        <w:rPr>
          <w:rFonts w:ascii="Arial" w:eastAsia="Times New Roman" w:hAnsi="Arial" w:cs="Arial"/>
          <w:color w:val="4D4D4D"/>
          <w:kern w:val="0"/>
          <w:sz w:val="24"/>
          <w:szCs w:val="24"/>
          <w:lang w:val="en-US" w:eastAsia="da-DK"/>
          <w14:ligatures w14:val="none"/>
        </w:rPr>
        <w:t>Windrush </w:t>
      </w:r>
      <w:r w:rsidRPr="00D85132">
        <w:rPr>
          <w:rFonts w:ascii="Arial" w:eastAsia="Times New Roman" w:hAnsi="Arial" w:cs="Arial"/>
          <w:color w:val="4D4D4D"/>
          <w:kern w:val="0"/>
          <w:sz w:val="24"/>
          <w:szCs w:val="24"/>
          <w:lang w:val="en-US" w:eastAsia="da-DK"/>
          <w14:ligatures w14:val="none"/>
        </w:rPr>
        <w:t xml:space="preserve"> </w:t>
      </w:r>
      <w:r w:rsidRPr="00D85132">
        <w:rPr>
          <w:rFonts w:ascii="Arial" w:eastAsia="Times New Roman" w:hAnsi="Arial" w:cs="Arial"/>
          <w:kern w:val="0"/>
          <w:sz w:val="24"/>
          <w:szCs w:val="24"/>
          <w:lang w:val="en-US" w:eastAsia="da-DK"/>
          <w14:ligatures w14:val="none"/>
        </w:rPr>
        <w:t>story</w:t>
      </w:r>
      <w:proofErr w:type="gramEnd"/>
      <w:r w:rsidRPr="00D85132">
        <w:rPr>
          <w:rFonts w:ascii="Arial" w:eastAsia="Times New Roman" w:hAnsi="Arial" w:cs="Arial"/>
          <w:kern w:val="0"/>
          <w:sz w:val="24"/>
          <w:szCs w:val="24"/>
          <w:lang w:val="en-US" w:eastAsia="da-DK"/>
          <w14:ligatures w14:val="none"/>
        </w:rPr>
        <w:t xml:space="preserve"> does not begin in 1948; the Windrush story begins in the 17th century, when British slave traders stole 12 million Africans from their homes, took them to the Caribbean and sold them into slavery to work on plantations. The wealth of this country was built on the backs of the ancestors of the Windrush generation. We are here today because you were there.</w:t>
      </w:r>
    </w:p>
    <w:p w14:paraId="562EE21D"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My ancestors were British subjects, but they were not British subjects because they came to Britain. They were British subjects because Britain came to them, took them across the Atlantic, </w:t>
      </w:r>
      <w:proofErr w:type="spellStart"/>
      <w:r w:rsidRPr="00D85132">
        <w:rPr>
          <w:rFonts w:ascii="Arial" w:eastAsia="Times New Roman" w:hAnsi="Arial" w:cs="Arial"/>
          <w:color w:val="4D4D4D"/>
          <w:kern w:val="0"/>
          <w:sz w:val="24"/>
          <w:szCs w:val="24"/>
          <w:lang w:val="en-US" w:eastAsia="da-DK"/>
          <w14:ligatures w14:val="none"/>
        </w:rPr>
        <w:t>colonised</w:t>
      </w:r>
      <w:proofErr w:type="spellEnd"/>
      <w:r w:rsidRPr="00D85132">
        <w:rPr>
          <w:rFonts w:ascii="Arial" w:eastAsia="Times New Roman" w:hAnsi="Arial" w:cs="Arial"/>
          <w:color w:val="4D4D4D"/>
          <w:kern w:val="0"/>
          <w:sz w:val="24"/>
          <w:szCs w:val="24"/>
          <w:lang w:val="en-US" w:eastAsia="da-DK"/>
          <w14:ligatures w14:val="none"/>
        </w:rPr>
        <w:t xml:space="preserve"> them, sold them into slavery, profited from their </w:t>
      </w:r>
      <w:proofErr w:type="spellStart"/>
      <w:r w:rsidRPr="00D85132">
        <w:rPr>
          <w:rFonts w:ascii="Arial" w:eastAsia="Times New Roman" w:hAnsi="Arial" w:cs="Arial"/>
          <w:color w:val="4D4D4D"/>
          <w:kern w:val="0"/>
          <w:sz w:val="24"/>
          <w:szCs w:val="24"/>
          <w:lang w:val="en-US" w:eastAsia="da-DK"/>
          <w14:ligatures w14:val="none"/>
        </w:rPr>
        <w:t>labour</w:t>
      </w:r>
      <w:proofErr w:type="spellEnd"/>
      <w:r w:rsidRPr="00D85132">
        <w:rPr>
          <w:rFonts w:ascii="Arial" w:eastAsia="Times New Roman" w:hAnsi="Arial" w:cs="Arial"/>
          <w:color w:val="4D4D4D"/>
          <w:kern w:val="0"/>
          <w:sz w:val="24"/>
          <w:szCs w:val="24"/>
          <w:lang w:val="en-US" w:eastAsia="da-DK"/>
          <w14:ligatures w14:val="none"/>
        </w:rPr>
        <w:t xml:space="preserve"> and made them British subjects. That is why I am here, and it is why the Windrush generation are here.</w:t>
      </w:r>
    </w:p>
    <w:p w14:paraId="5FA5452E"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There is no British history without the history of the empire. As the late, great Stuart Hall put it:</w:t>
      </w:r>
    </w:p>
    <w:p w14:paraId="625BDCF6"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“I am the sugar at the bottom of the English cup of tea.”</w:t>
      </w:r>
    </w:p>
    <w:p w14:paraId="7938AEBE"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Seventy years ago, as Britain lay in ruins after the second world war, the call went out to the colonies from the mother country. Britain asked the Windrush generation to come and rebuild the country, to work in our national health service, on the buses and on the trains, as cleaners, as security guards. Once again, Caribbean </w:t>
      </w:r>
      <w:proofErr w:type="spellStart"/>
      <w:r w:rsidRPr="00D85132">
        <w:rPr>
          <w:rFonts w:ascii="Arial" w:eastAsia="Times New Roman" w:hAnsi="Arial" w:cs="Arial"/>
          <w:color w:val="4D4D4D"/>
          <w:kern w:val="0"/>
          <w:sz w:val="24"/>
          <w:szCs w:val="24"/>
          <w:lang w:val="en-US" w:eastAsia="da-DK"/>
          <w14:ligatures w14:val="none"/>
        </w:rPr>
        <w:t>labour</w:t>
      </w:r>
      <w:proofErr w:type="spellEnd"/>
      <w:r w:rsidRPr="00D85132">
        <w:rPr>
          <w:rFonts w:ascii="Arial" w:eastAsia="Times New Roman" w:hAnsi="Arial" w:cs="Arial"/>
          <w:color w:val="4D4D4D"/>
          <w:kern w:val="0"/>
          <w:sz w:val="24"/>
          <w:szCs w:val="24"/>
          <w:lang w:val="en-US" w:eastAsia="da-DK"/>
          <w14:ligatures w14:val="none"/>
        </w:rPr>
        <w:t xml:space="preserve"> was used. They faced down the “No blacks, no dogs, no Irish” signs. They did the jobs nobody else wanted to do. They were spat at in the street. They were assaulted by teddy boys, skinheads and the National Front. They lived five to a room in </w:t>
      </w:r>
      <w:proofErr w:type="spellStart"/>
      <w:r w:rsidRPr="00D85132">
        <w:rPr>
          <w:rFonts w:ascii="Arial" w:eastAsia="Times New Roman" w:hAnsi="Arial" w:cs="Arial"/>
          <w:color w:val="4D4D4D"/>
          <w:kern w:val="0"/>
          <w:sz w:val="24"/>
          <w:szCs w:val="24"/>
          <w:lang w:val="en-US" w:eastAsia="da-DK"/>
          <w14:ligatures w14:val="none"/>
        </w:rPr>
        <w:t>Rachmanite</w:t>
      </w:r>
      <w:proofErr w:type="spellEnd"/>
      <w:r w:rsidRPr="00D85132">
        <w:rPr>
          <w:rFonts w:ascii="Arial" w:eastAsia="Times New Roman" w:hAnsi="Arial" w:cs="Arial"/>
          <w:color w:val="4D4D4D"/>
          <w:kern w:val="0"/>
          <w:sz w:val="24"/>
          <w:szCs w:val="24"/>
          <w:lang w:val="en-US" w:eastAsia="da-DK"/>
          <w14:ligatures w14:val="none"/>
        </w:rPr>
        <w:t xml:space="preserve"> squalor. They were called, and they served, but my God did they suffer for the privilege of coming to this country.</w:t>
      </w:r>
    </w:p>
    <w:p w14:paraId="0E94A603"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But by God, they also triumphed. Sir Trevor McDonald, Frank Bruno, Sir Lenny Henry, Jessica Ennis-Hill—they are national treasures, knights of the realm, heavyweight </w:t>
      </w:r>
      <w:r w:rsidRPr="00D85132">
        <w:rPr>
          <w:rFonts w:ascii="Arial" w:eastAsia="Times New Roman" w:hAnsi="Arial" w:cs="Arial"/>
          <w:color w:val="4D4D4D"/>
          <w:kern w:val="0"/>
          <w:sz w:val="24"/>
          <w:szCs w:val="24"/>
          <w:lang w:val="en-US" w:eastAsia="da-DK"/>
          <w14:ligatures w14:val="none"/>
        </w:rPr>
        <w:lastRenderedPageBreak/>
        <w:t>champions of the world and Olympic champions, wrapped in the British flag. They are sons and daughters of the Windrush generation and as British as they come. After all this, the Government want to send that generation back across the ocean. They want to make life hostile for the Windrush children—to strip them of their rights, deny them healthcare, kick them out of their jobs, make them homeless and stop their benefits.</w:t>
      </w:r>
    </w:p>
    <w:p w14:paraId="77B185A5"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The Windrush children are imprisoned in this country—as we have seen of those who have been detained—centuries after their ancestors were shackled and taken across the ocean in slave ships. They are pensioners imprisoned in their own country. That is a disgrace, and it happened here because of a refusal to remember our history. Last week, at Prime Minister’s questions, the Prime Minister said </w:t>
      </w:r>
      <w:proofErr w:type="gramStart"/>
      <w:r w:rsidRPr="00D85132">
        <w:rPr>
          <w:rFonts w:ascii="Arial" w:eastAsia="Times New Roman" w:hAnsi="Arial" w:cs="Arial"/>
          <w:color w:val="4D4D4D"/>
          <w:kern w:val="0"/>
          <w:sz w:val="24"/>
          <w:szCs w:val="24"/>
          <w:lang w:val="en-US" w:eastAsia="da-DK"/>
          <w14:ligatures w14:val="none"/>
        </w:rPr>
        <w:t>that</w:t>
      </w:r>
      <w:proofErr w:type="gramEnd"/>
    </w:p>
    <w:p w14:paraId="706112DC"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“we…owe it to them and to the British people”.</w:t>
      </w:r>
      <w:hyperlink r:id="rId7" w:history="1">
        <w:r w:rsidRPr="00D85132">
          <w:rPr>
            <w:rFonts w:ascii="Arial" w:eastAsia="Times New Roman" w:hAnsi="Arial" w:cs="Arial"/>
            <w:color w:val="373151"/>
            <w:kern w:val="0"/>
            <w:sz w:val="24"/>
            <w:szCs w:val="24"/>
            <w:u w:val="single"/>
            <w:lang w:val="en-US" w:eastAsia="da-DK"/>
            <w14:ligatures w14:val="none"/>
          </w:rPr>
          <w:t>—[</w:t>
        </w:r>
        <w:r w:rsidRPr="00D85132">
          <w:rPr>
            <w:rFonts w:ascii="Arial" w:eastAsia="Times New Roman" w:hAnsi="Arial" w:cs="Arial"/>
            <w:i/>
            <w:iCs/>
            <w:color w:val="373151"/>
            <w:kern w:val="0"/>
            <w:sz w:val="24"/>
            <w:szCs w:val="24"/>
            <w:u w:val="single"/>
            <w:lang w:val="en-US" w:eastAsia="da-DK"/>
            <w14:ligatures w14:val="none"/>
          </w:rPr>
          <w:t>Official Report</w:t>
        </w:r>
        <w:r w:rsidRPr="00D85132">
          <w:rPr>
            <w:rFonts w:ascii="Arial" w:eastAsia="Times New Roman" w:hAnsi="Arial" w:cs="Arial"/>
            <w:color w:val="373151"/>
            <w:kern w:val="0"/>
            <w:sz w:val="24"/>
            <w:szCs w:val="24"/>
            <w:u w:val="single"/>
            <w:lang w:val="en-US" w:eastAsia="da-DK"/>
            <w14:ligatures w14:val="none"/>
          </w:rPr>
          <w:t>, 25 April 2018; Vol. 639, c. 881.]</w:t>
        </w:r>
      </w:hyperlink>
    </w:p>
    <w:p w14:paraId="571D6EF1"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The former Home Secretary said that the Windrush generation should be considered British and should be able to get their British citizenship if they so choose. This is the point the Government simply do not understand: the Windrush generation are the British people. They are British citizens. They came here as citizens. That is the precise reason why this is such an injustice. Their British citizenship is, and has always been, theirs by right. It is not something that the Government can now choose to grant them.</w:t>
      </w:r>
    </w:p>
    <w:p w14:paraId="1F35F87B"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I remind the Government of chapter 56 of the British Nationality Act 1948, which says:</w:t>
      </w:r>
    </w:p>
    <w:p w14:paraId="748A53DB"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“Every person who under this Act is a citizen of the United Kingdom and Colonies…shall by virtue of that citizenship have the status of a British subject.”</w:t>
      </w:r>
    </w:p>
    <w:p w14:paraId="79BFFC34" w14:textId="75BCE8BC" w:rsidR="00D85132" w:rsidRPr="00D85132" w:rsidRDefault="00D85132" w:rsidP="00D85132">
      <w:pPr>
        <w:spacing w:after="0" w:line="240" w:lineRule="auto"/>
        <w:jc w:val="center"/>
        <w:rPr>
          <w:rFonts w:ascii="Arial" w:eastAsia="Times New Roman" w:hAnsi="Arial" w:cs="Arial"/>
          <w:kern w:val="0"/>
          <w:sz w:val="24"/>
          <w:szCs w:val="24"/>
          <w:u w:val="single"/>
          <w:lang w:val="en-US" w:eastAsia="da-DK"/>
          <w14:ligatures w14:val="none"/>
        </w:rPr>
      </w:pPr>
    </w:p>
    <w:p w14:paraId="553B5CA3"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The Bill uses “British nationality” by virtue of citizenship. I read that Bill again last week when looking over the case notes of my constituents caught up in the Windrush crisis. Patrick Henry is a British citizen who arrived in Britain in 1959. He is a teaching assistant. He told me, “I feel like a prisoner who has committed no crime,” because he is being denied citizenship. Clive Smith, a British citizen who arrived here in 1964, showed the Home Office his school reports and was still threatened with deportation.</w:t>
      </w:r>
    </w:p>
    <w:p w14:paraId="615DBBE5" w14:textId="77777777" w:rsidR="00D85132" w:rsidRPr="00D85132" w:rsidRDefault="00D85132" w:rsidP="00D85132">
      <w:pPr>
        <w:shd w:val="clear" w:color="auto" w:fill="F8F6FC"/>
        <w:spacing w:after="27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Rosario Wilson is a British citizen with no right to be here because Saint Lucia became independent in 1979. Wilberforce Sullivan is a British citizen who paid taxes for 40 years. He was told in 2011 that he was no longer able to work. Dennis Laidley is a British citizen with tax records going back to the 1960s. He was denied a passport and was unable to visit his sick mother. Jeffrey Greaves, a British citizen who arrived here in 1964, was threatened with deportation by the Home Office. Cecile Laurencin, a British citizen with 44 years of national insurance contribution to this country, </w:t>
      </w:r>
      <w:proofErr w:type="spellStart"/>
      <w:r w:rsidRPr="00D85132">
        <w:rPr>
          <w:rFonts w:ascii="Arial" w:eastAsia="Times New Roman" w:hAnsi="Arial" w:cs="Arial"/>
          <w:color w:val="4D4D4D"/>
          <w:kern w:val="0"/>
          <w:sz w:val="24"/>
          <w:szCs w:val="24"/>
          <w:lang w:val="en-US" w:eastAsia="da-DK"/>
          <w14:ligatures w14:val="none"/>
        </w:rPr>
        <w:t>payslips</w:t>
      </w:r>
      <w:proofErr w:type="spellEnd"/>
      <w:r w:rsidRPr="00D85132">
        <w:rPr>
          <w:rFonts w:ascii="Arial" w:eastAsia="Times New Roman" w:hAnsi="Arial" w:cs="Arial"/>
          <w:color w:val="4D4D4D"/>
          <w:kern w:val="0"/>
          <w:sz w:val="24"/>
          <w:szCs w:val="24"/>
          <w:lang w:val="en-US" w:eastAsia="da-DK"/>
          <w14:ligatures w14:val="none"/>
        </w:rPr>
        <w:t xml:space="preserve"> and bank account details, had her application for </w:t>
      </w:r>
      <w:proofErr w:type="spellStart"/>
      <w:r w:rsidRPr="00D85132">
        <w:rPr>
          <w:rFonts w:ascii="Arial" w:eastAsia="Times New Roman" w:hAnsi="Arial" w:cs="Arial"/>
          <w:color w:val="4D4D4D"/>
          <w:kern w:val="0"/>
          <w:sz w:val="24"/>
          <w:szCs w:val="24"/>
          <w:lang w:val="en-US" w:eastAsia="da-DK"/>
          <w14:ligatures w14:val="none"/>
        </w:rPr>
        <w:t>naturalisation</w:t>
      </w:r>
      <w:proofErr w:type="spellEnd"/>
      <w:r w:rsidRPr="00D85132">
        <w:rPr>
          <w:rFonts w:ascii="Arial" w:eastAsia="Times New Roman" w:hAnsi="Arial" w:cs="Arial"/>
          <w:color w:val="4D4D4D"/>
          <w:kern w:val="0"/>
          <w:sz w:val="24"/>
          <w:szCs w:val="24"/>
          <w:lang w:val="en-US" w:eastAsia="da-DK"/>
          <w14:ligatures w14:val="none"/>
        </w:rPr>
        <w:t xml:space="preserve"> rejected. </w:t>
      </w:r>
      <w:proofErr w:type="spellStart"/>
      <w:r w:rsidRPr="00D85132">
        <w:rPr>
          <w:rFonts w:ascii="Arial" w:eastAsia="Times New Roman" w:hAnsi="Arial" w:cs="Arial"/>
          <w:color w:val="4D4D4D"/>
          <w:kern w:val="0"/>
          <w:sz w:val="24"/>
          <w:szCs w:val="24"/>
          <w:lang w:val="en-US" w:eastAsia="da-DK"/>
          <w14:ligatures w14:val="none"/>
        </w:rPr>
        <w:t>Huthley</w:t>
      </w:r>
      <w:proofErr w:type="spellEnd"/>
      <w:r w:rsidRPr="00D85132">
        <w:rPr>
          <w:rFonts w:ascii="Arial" w:eastAsia="Times New Roman" w:hAnsi="Arial" w:cs="Arial"/>
          <w:color w:val="4D4D4D"/>
          <w:kern w:val="0"/>
          <w:sz w:val="24"/>
          <w:szCs w:val="24"/>
          <w:lang w:val="en-US" w:eastAsia="da-DK"/>
          <w14:ligatures w14:val="none"/>
        </w:rPr>
        <w:t xml:space="preserve"> Sealey, a British citizen, is unable to claim benefits or access healthcare in this country. Mark </w:t>
      </w:r>
      <w:proofErr w:type="spellStart"/>
      <w:r w:rsidRPr="00D85132">
        <w:rPr>
          <w:rFonts w:ascii="Arial" w:eastAsia="Times New Roman" w:hAnsi="Arial" w:cs="Arial"/>
          <w:color w:val="4D4D4D"/>
          <w:kern w:val="0"/>
          <w:sz w:val="24"/>
          <w:szCs w:val="24"/>
          <w:lang w:val="en-US" w:eastAsia="da-DK"/>
          <w14:ligatures w14:val="none"/>
        </w:rPr>
        <w:t>Balfourth</w:t>
      </w:r>
      <w:proofErr w:type="spellEnd"/>
      <w:r w:rsidRPr="00D85132">
        <w:rPr>
          <w:rFonts w:ascii="Arial" w:eastAsia="Times New Roman" w:hAnsi="Arial" w:cs="Arial"/>
          <w:color w:val="4D4D4D"/>
          <w:kern w:val="0"/>
          <w:sz w:val="24"/>
          <w:szCs w:val="24"/>
          <w:lang w:val="en-US" w:eastAsia="da-DK"/>
          <w14:ligatures w14:val="none"/>
        </w:rPr>
        <w:t>, a British citizen who arrived here in 1962 aged 7, was refused access to benefits.</w:t>
      </w:r>
    </w:p>
    <w:p w14:paraId="63FE227F" w14:textId="77777777" w:rsidR="00D85132" w:rsidRPr="00D85132" w:rsidRDefault="00D85132" w:rsidP="00D85132">
      <w:pPr>
        <w:shd w:val="clear" w:color="auto" w:fill="F8F6FC"/>
        <w:spacing w:after="0" w:line="240" w:lineRule="auto"/>
        <w:rPr>
          <w:rFonts w:ascii="Arial" w:eastAsia="Times New Roman" w:hAnsi="Arial" w:cs="Arial"/>
          <w:color w:val="4D4D4D"/>
          <w:kern w:val="0"/>
          <w:sz w:val="24"/>
          <w:szCs w:val="24"/>
          <w:lang w:val="en-US" w:eastAsia="da-DK"/>
          <w14:ligatures w14:val="none"/>
        </w:rPr>
      </w:pPr>
      <w:r w:rsidRPr="00D85132">
        <w:rPr>
          <w:rFonts w:ascii="Arial" w:eastAsia="Times New Roman" w:hAnsi="Arial" w:cs="Arial"/>
          <w:color w:val="4D4D4D"/>
          <w:kern w:val="0"/>
          <w:sz w:val="24"/>
          <w:szCs w:val="24"/>
          <w:lang w:val="en-US" w:eastAsia="da-DK"/>
          <w14:ligatures w14:val="none"/>
        </w:rPr>
        <w:t xml:space="preserve">The Windrush generation have waited for too long for rights that are theirs. There comes a time when the cup of endurance runs over. There comes a time when the burden of living </w:t>
      </w:r>
      <w:r w:rsidRPr="00D85132">
        <w:rPr>
          <w:rFonts w:ascii="Arial" w:eastAsia="Times New Roman" w:hAnsi="Arial" w:cs="Arial"/>
          <w:color w:val="4D4D4D"/>
          <w:kern w:val="0"/>
          <w:sz w:val="24"/>
          <w:szCs w:val="24"/>
          <w:lang w:val="en-US" w:eastAsia="da-DK"/>
          <w14:ligatures w14:val="none"/>
        </w:rPr>
        <w:lastRenderedPageBreak/>
        <w:t>like a criminal in one’s own country becomes too heavy to bear any longer. That is why in the last few weeks we have seen an outpouring of pain and grief that had built up over many years. Yet Ministers have tried to conflate the issue with illegal immigration. On Thursday, the former Home Secretary said she was personally committed to tackling illegal migration, to making it difficult for illegal migrants to live here and to removing people who are here illegally.</w:t>
      </w:r>
    </w:p>
    <w:p w14:paraId="5A4476FC" w14:textId="77777777" w:rsidR="000A3121" w:rsidRPr="00D85132" w:rsidRDefault="000A3121">
      <w:pPr>
        <w:rPr>
          <w:rFonts w:ascii="Arial" w:hAnsi="Arial" w:cs="Arial"/>
          <w:sz w:val="24"/>
          <w:szCs w:val="24"/>
          <w:lang w:val="en-US"/>
        </w:rPr>
      </w:pPr>
    </w:p>
    <w:sectPr w:rsidR="000A3121" w:rsidRPr="00D851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32"/>
    <w:rsid w:val="000A3121"/>
    <w:rsid w:val="00322A0D"/>
    <w:rsid w:val="003C15B4"/>
    <w:rsid w:val="006B560D"/>
    <w:rsid w:val="007F75BA"/>
    <w:rsid w:val="00D85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B714"/>
  <w15:chartTrackingRefBased/>
  <w15:docId w15:val="{8B350505-4420-4E90-B5DA-0A0B80A3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85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D8513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spara">
    <w:name w:val="hs_para"/>
    <w:basedOn w:val="Normal"/>
    <w:rsid w:val="00D8513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D85132"/>
    <w:rPr>
      <w:color w:val="0000FF"/>
      <w:u w:val="single"/>
    </w:rPr>
  </w:style>
  <w:style w:type="character" w:customStyle="1" w:styleId="label">
    <w:name w:val="label"/>
    <w:basedOn w:val="Standardskrifttypeiafsnit"/>
    <w:rsid w:val="00D85132"/>
  </w:style>
  <w:style w:type="character" w:customStyle="1" w:styleId="sr-only">
    <w:name w:val="sr-only"/>
    <w:basedOn w:val="Standardskrifttypeiafsnit"/>
    <w:rsid w:val="00D85132"/>
  </w:style>
  <w:style w:type="character" w:styleId="Fremhv">
    <w:name w:val="Emphasis"/>
    <w:basedOn w:val="Standardskrifttypeiafsnit"/>
    <w:uiPriority w:val="20"/>
    <w:qFormat/>
    <w:rsid w:val="00D85132"/>
    <w:rPr>
      <w:i/>
      <w:iCs/>
    </w:rPr>
  </w:style>
  <w:style w:type="character" w:customStyle="1" w:styleId="Overskrift1Tegn">
    <w:name w:val="Overskrift 1 Tegn"/>
    <w:basedOn w:val="Standardskrifttypeiafsnit"/>
    <w:link w:val="Overskrift1"/>
    <w:uiPriority w:val="9"/>
    <w:rsid w:val="00D85132"/>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D85132"/>
    <w:rPr>
      <w:rFonts w:ascii="Times New Roman" w:eastAsia="Times New Roman" w:hAnsi="Times New Roman" w:cs="Times New Roman"/>
      <w:b/>
      <w:bCs/>
      <w:kern w:val="0"/>
      <w:sz w:val="36"/>
      <w:szCs w:val="36"/>
      <w:lang w:eastAsia="da-DK"/>
      <w14:ligatures w14:val="none"/>
    </w:rPr>
  </w:style>
  <w:style w:type="character" w:styleId="Ulstomtale">
    <w:name w:val="Unresolved Mention"/>
    <w:basedOn w:val="Standardskrifttypeiafsnit"/>
    <w:uiPriority w:val="99"/>
    <w:semiHidden/>
    <w:unhideWhenUsed/>
    <w:rsid w:val="007F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7806">
      <w:bodyDiv w:val="1"/>
      <w:marLeft w:val="0"/>
      <w:marRight w:val="0"/>
      <w:marTop w:val="0"/>
      <w:marBottom w:val="0"/>
      <w:divBdr>
        <w:top w:val="none" w:sz="0" w:space="0" w:color="auto"/>
        <w:left w:val="none" w:sz="0" w:space="0" w:color="auto"/>
        <w:bottom w:val="none" w:sz="0" w:space="0" w:color="auto"/>
        <w:right w:val="none" w:sz="0" w:space="0" w:color="auto"/>
      </w:divBdr>
      <w:divsChild>
        <w:div w:id="1415276337">
          <w:marLeft w:val="12365"/>
          <w:marRight w:val="0"/>
          <w:marTop w:val="0"/>
          <w:marBottom w:val="0"/>
          <w:divBdr>
            <w:top w:val="none" w:sz="0" w:space="0" w:color="auto"/>
            <w:left w:val="none" w:sz="0" w:space="0" w:color="auto"/>
            <w:bottom w:val="none" w:sz="0" w:space="0" w:color="auto"/>
            <w:right w:val="none" w:sz="0" w:space="0" w:color="auto"/>
          </w:divBdr>
          <w:divsChild>
            <w:div w:id="448202765">
              <w:marLeft w:val="0"/>
              <w:marRight w:val="0"/>
              <w:marTop w:val="0"/>
              <w:marBottom w:val="0"/>
              <w:divBdr>
                <w:top w:val="none" w:sz="0" w:space="0" w:color="auto"/>
                <w:left w:val="none" w:sz="0" w:space="0" w:color="auto"/>
                <w:bottom w:val="none" w:sz="0" w:space="0" w:color="auto"/>
                <w:right w:val="none" w:sz="0" w:space="0" w:color="auto"/>
              </w:divBdr>
            </w:div>
          </w:divsChild>
        </w:div>
        <w:div w:id="896936724">
          <w:marLeft w:val="12365"/>
          <w:marRight w:val="0"/>
          <w:marTop w:val="0"/>
          <w:marBottom w:val="0"/>
          <w:divBdr>
            <w:top w:val="none" w:sz="0" w:space="0" w:color="auto"/>
            <w:left w:val="none" w:sz="0" w:space="0" w:color="auto"/>
            <w:bottom w:val="none" w:sz="0" w:space="0" w:color="auto"/>
            <w:right w:val="none" w:sz="0" w:space="0" w:color="auto"/>
          </w:divBdr>
          <w:divsChild>
            <w:div w:id="17897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481">
      <w:bodyDiv w:val="1"/>
      <w:marLeft w:val="0"/>
      <w:marRight w:val="0"/>
      <w:marTop w:val="0"/>
      <w:marBottom w:val="0"/>
      <w:divBdr>
        <w:top w:val="none" w:sz="0" w:space="0" w:color="auto"/>
        <w:left w:val="none" w:sz="0" w:space="0" w:color="auto"/>
        <w:bottom w:val="none" w:sz="0" w:space="0" w:color="auto"/>
        <w:right w:val="none" w:sz="0" w:space="0" w:color="auto"/>
      </w:divBdr>
    </w:div>
    <w:div w:id="1821531588">
      <w:bodyDiv w:val="1"/>
      <w:marLeft w:val="0"/>
      <w:marRight w:val="0"/>
      <w:marTop w:val="0"/>
      <w:marBottom w:val="0"/>
      <w:divBdr>
        <w:top w:val="none" w:sz="0" w:space="0" w:color="auto"/>
        <w:left w:val="none" w:sz="0" w:space="0" w:color="auto"/>
        <w:bottom w:val="none" w:sz="0" w:space="0" w:color="auto"/>
        <w:right w:val="none" w:sz="0" w:space="0" w:color="auto"/>
      </w:divBdr>
    </w:div>
    <w:div w:id="2133014806">
      <w:bodyDiv w:val="1"/>
      <w:marLeft w:val="0"/>
      <w:marRight w:val="0"/>
      <w:marTop w:val="0"/>
      <w:marBottom w:val="0"/>
      <w:divBdr>
        <w:top w:val="none" w:sz="0" w:space="0" w:color="auto"/>
        <w:left w:val="none" w:sz="0" w:space="0" w:color="auto"/>
        <w:bottom w:val="none" w:sz="0" w:space="0" w:color="auto"/>
        <w:right w:val="none" w:sz="0" w:space="0" w:color="auto"/>
      </w:divBdr>
      <w:divsChild>
        <w:div w:id="1999528024">
          <w:marLeft w:val="0"/>
          <w:marRight w:val="0"/>
          <w:marTop w:val="120"/>
          <w:marBottom w:val="0"/>
          <w:divBdr>
            <w:top w:val="none" w:sz="0" w:space="0" w:color="auto"/>
            <w:left w:val="none" w:sz="0" w:space="0" w:color="auto"/>
            <w:bottom w:val="none" w:sz="0" w:space="0" w:color="auto"/>
            <w:right w:val="none" w:sz="0" w:space="0" w:color="auto"/>
          </w:divBdr>
          <w:divsChild>
            <w:div w:id="892469605">
              <w:marLeft w:val="0"/>
              <w:marRight w:val="0"/>
              <w:marTop w:val="0"/>
              <w:marBottom w:val="0"/>
              <w:divBdr>
                <w:top w:val="none" w:sz="0" w:space="0" w:color="auto"/>
                <w:left w:val="none" w:sz="0" w:space="0" w:color="auto"/>
                <w:bottom w:val="none" w:sz="0" w:space="0" w:color="auto"/>
                <w:right w:val="none" w:sz="0" w:space="0" w:color="auto"/>
              </w:divBdr>
            </w:div>
          </w:divsChild>
        </w:div>
        <w:div w:id="427579422">
          <w:marLeft w:val="0"/>
          <w:marRight w:val="0"/>
          <w:marTop w:val="120"/>
          <w:marBottom w:val="0"/>
          <w:divBdr>
            <w:top w:val="none" w:sz="0" w:space="0" w:color="auto"/>
            <w:left w:val="none" w:sz="0" w:space="0" w:color="auto"/>
            <w:bottom w:val="none" w:sz="0" w:space="0" w:color="auto"/>
            <w:right w:val="none" w:sz="0" w:space="0" w:color="auto"/>
          </w:divBdr>
          <w:divsChild>
            <w:div w:id="1048844337">
              <w:marLeft w:val="0"/>
              <w:marRight w:val="0"/>
              <w:marTop w:val="0"/>
              <w:marBottom w:val="0"/>
              <w:divBdr>
                <w:top w:val="none" w:sz="0" w:space="0" w:color="auto"/>
                <w:left w:val="none" w:sz="0" w:space="0" w:color="auto"/>
                <w:bottom w:val="none" w:sz="0" w:space="0" w:color="auto"/>
                <w:right w:val="none" w:sz="0" w:space="0" w:color="auto"/>
              </w:divBdr>
            </w:div>
          </w:divsChild>
        </w:div>
        <w:div w:id="940801280">
          <w:marLeft w:val="0"/>
          <w:marRight w:val="0"/>
          <w:marTop w:val="120"/>
          <w:marBottom w:val="0"/>
          <w:divBdr>
            <w:top w:val="none" w:sz="0" w:space="0" w:color="auto"/>
            <w:left w:val="none" w:sz="0" w:space="0" w:color="auto"/>
            <w:bottom w:val="none" w:sz="0" w:space="0" w:color="auto"/>
            <w:right w:val="none" w:sz="0" w:space="0" w:color="auto"/>
          </w:divBdr>
          <w:divsChild>
            <w:div w:id="161051571">
              <w:marLeft w:val="0"/>
              <w:marRight w:val="0"/>
              <w:marTop w:val="0"/>
              <w:marBottom w:val="0"/>
              <w:divBdr>
                <w:top w:val="none" w:sz="0" w:space="0" w:color="auto"/>
                <w:left w:val="none" w:sz="0" w:space="0" w:color="auto"/>
                <w:bottom w:val="none" w:sz="0" w:space="0" w:color="auto"/>
                <w:right w:val="none" w:sz="0" w:space="0" w:color="auto"/>
              </w:divBdr>
            </w:div>
          </w:divsChild>
        </w:div>
        <w:div w:id="887650452">
          <w:marLeft w:val="0"/>
          <w:marRight w:val="0"/>
          <w:marTop w:val="120"/>
          <w:marBottom w:val="0"/>
          <w:divBdr>
            <w:top w:val="none" w:sz="0" w:space="0" w:color="auto"/>
            <w:left w:val="none" w:sz="0" w:space="0" w:color="auto"/>
            <w:bottom w:val="none" w:sz="0" w:space="0" w:color="auto"/>
            <w:right w:val="none" w:sz="0" w:space="0" w:color="auto"/>
          </w:divBdr>
          <w:divsChild>
            <w:div w:id="272637388">
              <w:marLeft w:val="0"/>
              <w:marRight w:val="0"/>
              <w:marTop w:val="0"/>
              <w:marBottom w:val="0"/>
              <w:divBdr>
                <w:top w:val="none" w:sz="0" w:space="0" w:color="auto"/>
                <w:left w:val="none" w:sz="0" w:space="0" w:color="auto"/>
                <w:bottom w:val="none" w:sz="0" w:space="0" w:color="auto"/>
                <w:right w:val="none" w:sz="0" w:space="0" w:color="auto"/>
              </w:divBdr>
            </w:div>
          </w:divsChild>
        </w:div>
        <w:div w:id="2081244865">
          <w:marLeft w:val="0"/>
          <w:marRight w:val="0"/>
          <w:marTop w:val="120"/>
          <w:marBottom w:val="0"/>
          <w:divBdr>
            <w:top w:val="none" w:sz="0" w:space="0" w:color="auto"/>
            <w:left w:val="none" w:sz="0" w:space="0" w:color="auto"/>
            <w:bottom w:val="none" w:sz="0" w:space="0" w:color="auto"/>
            <w:right w:val="none" w:sz="0" w:space="0" w:color="auto"/>
          </w:divBdr>
          <w:divsChild>
            <w:div w:id="47462499">
              <w:marLeft w:val="0"/>
              <w:marRight w:val="0"/>
              <w:marTop w:val="0"/>
              <w:marBottom w:val="0"/>
              <w:divBdr>
                <w:top w:val="none" w:sz="0" w:space="0" w:color="auto"/>
                <w:left w:val="none" w:sz="0" w:space="0" w:color="auto"/>
                <w:bottom w:val="none" w:sz="0" w:space="0" w:color="auto"/>
                <w:right w:val="none" w:sz="0" w:space="0" w:color="auto"/>
              </w:divBdr>
            </w:div>
            <w:div w:id="1471094943">
              <w:marLeft w:val="0"/>
              <w:marRight w:val="0"/>
              <w:marTop w:val="0"/>
              <w:marBottom w:val="0"/>
              <w:divBdr>
                <w:top w:val="none" w:sz="0" w:space="0" w:color="auto"/>
                <w:left w:val="none" w:sz="0" w:space="0" w:color="auto"/>
                <w:bottom w:val="none" w:sz="0" w:space="0" w:color="auto"/>
                <w:right w:val="none" w:sz="0" w:space="0" w:color="auto"/>
              </w:divBdr>
            </w:div>
          </w:divsChild>
        </w:div>
        <w:div w:id="838231060">
          <w:marLeft w:val="0"/>
          <w:marRight w:val="0"/>
          <w:marTop w:val="120"/>
          <w:marBottom w:val="0"/>
          <w:divBdr>
            <w:top w:val="none" w:sz="0" w:space="0" w:color="auto"/>
            <w:left w:val="none" w:sz="0" w:space="0" w:color="auto"/>
            <w:bottom w:val="none" w:sz="0" w:space="0" w:color="auto"/>
            <w:right w:val="none" w:sz="0" w:space="0" w:color="auto"/>
          </w:divBdr>
          <w:divsChild>
            <w:div w:id="168716256">
              <w:marLeft w:val="0"/>
              <w:marRight w:val="0"/>
              <w:marTop w:val="0"/>
              <w:marBottom w:val="0"/>
              <w:divBdr>
                <w:top w:val="none" w:sz="0" w:space="0" w:color="auto"/>
                <w:left w:val="none" w:sz="0" w:space="0" w:color="auto"/>
                <w:bottom w:val="none" w:sz="0" w:space="0" w:color="auto"/>
                <w:right w:val="none" w:sz="0" w:space="0" w:color="auto"/>
              </w:divBdr>
            </w:div>
          </w:divsChild>
        </w:div>
        <w:div w:id="1418332972">
          <w:marLeft w:val="0"/>
          <w:marRight w:val="0"/>
          <w:marTop w:val="12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sChild>
        </w:div>
        <w:div w:id="78983713">
          <w:marLeft w:val="0"/>
          <w:marRight w:val="0"/>
          <w:marTop w:val="120"/>
          <w:marBottom w:val="0"/>
          <w:divBdr>
            <w:top w:val="none" w:sz="0" w:space="0" w:color="auto"/>
            <w:left w:val="none" w:sz="0" w:space="0" w:color="auto"/>
            <w:bottom w:val="none" w:sz="0" w:space="0" w:color="auto"/>
            <w:right w:val="none" w:sz="0" w:space="0" w:color="auto"/>
          </w:divBdr>
          <w:divsChild>
            <w:div w:id="703941490">
              <w:marLeft w:val="0"/>
              <w:marRight w:val="0"/>
              <w:marTop w:val="0"/>
              <w:marBottom w:val="0"/>
              <w:divBdr>
                <w:top w:val="none" w:sz="0" w:space="0" w:color="auto"/>
                <w:left w:val="none" w:sz="0" w:space="0" w:color="auto"/>
                <w:bottom w:val="none" w:sz="0" w:space="0" w:color="auto"/>
                <w:right w:val="none" w:sz="0" w:space="0" w:color="auto"/>
              </w:divBdr>
            </w:div>
          </w:divsChild>
        </w:div>
        <w:div w:id="166792661">
          <w:marLeft w:val="0"/>
          <w:marRight w:val="0"/>
          <w:marTop w:val="120"/>
          <w:marBottom w:val="0"/>
          <w:divBdr>
            <w:top w:val="none" w:sz="0" w:space="0" w:color="auto"/>
            <w:left w:val="none" w:sz="0" w:space="0" w:color="auto"/>
            <w:bottom w:val="none" w:sz="0" w:space="0" w:color="auto"/>
            <w:right w:val="none" w:sz="0" w:space="0" w:color="auto"/>
          </w:divBdr>
          <w:divsChild>
            <w:div w:id="762996330">
              <w:marLeft w:val="0"/>
              <w:marRight w:val="0"/>
              <w:marTop w:val="0"/>
              <w:marBottom w:val="0"/>
              <w:divBdr>
                <w:top w:val="none" w:sz="0" w:space="0" w:color="auto"/>
                <w:left w:val="none" w:sz="0" w:space="0" w:color="auto"/>
                <w:bottom w:val="none" w:sz="0" w:space="0" w:color="auto"/>
                <w:right w:val="none" w:sz="0" w:space="0" w:color="auto"/>
              </w:divBdr>
            </w:div>
          </w:divsChild>
        </w:div>
        <w:div w:id="1246649733">
          <w:marLeft w:val="0"/>
          <w:marRight w:val="0"/>
          <w:marTop w:val="120"/>
          <w:marBottom w:val="0"/>
          <w:divBdr>
            <w:top w:val="none" w:sz="0" w:space="0" w:color="auto"/>
            <w:left w:val="none" w:sz="0" w:space="0" w:color="auto"/>
            <w:bottom w:val="none" w:sz="0" w:space="0" w:color="auto"/>
            <w:right w:val="none" w:sz="0" w:space="0" w:color="auto"/>
          </w:divBdr>
          <w:divsChild>
            <w:div w:id="545917554">
              <w:marLeft w:val="0"/>
              <w:marRight w:val="0"/>
              <w:marTop w:val="0"/>
              <w:marBottom w:val="0"/>
              <w:divBdr>
                <w:top w:val="none" w:sz="0" w:space="0" w:color="auto"/>
                <w:left w:val="none" w:sz="0" w:space="0" w:color="auto"/>
                <w:bottom w:val="none" w:sz="0" w:space="0" w:color="auto"/>
                <w:right w:val="none" w:sz="0" w:space="0" w:color="auto"/>
              </w:divBdr>
            </w:div>
          </w:divsChild>
        </w:div>
        <w:div w:id="786311826">
          <w:marLeft w:val="0"/>
          <w:marRight w:val="0"/>
          <w:marTop w:val="120"/>
          <w:marBottom w:val="0"/>
          <w:divBdr>
            <w:top w:val="none" w:sz="0" w:space="0" w:color="auto"/>
            <w:left w:val="none" w:sz="0" w:space="0" w:color="auto"/>
            <w:bottom w:val="none" w:sz="0" w:space="0" w:color="auto"/>
            <w:right w:val="none" w:sz="0" w:space="0" w:color="auto"/>
          </w:divBdr>
          <w:divsChild>
            <w:div w:id="1575894679">
              <w:marLeft w:val="0"/>
              <w:marRight w:val="0"/>
              <w:marTop w:val="0"/>
              <w:marBottom w:val="0"/>
              <w:divBdr>
                <w:top w:val="none" w:sz="0" w:space="0" w:color="auto"/>
                <w:left w:val="none" w:sz="0" w:space="0" w:color="auto"/>
                <w:bottom w:val="none" w:sz="0" w:space="0" w:color="auto"/>
                <w:right w:val="none" w:sz="0" w:space="0" w:color="auto"/>
              </w:divBdr>
            </w:div>
          </w:divsChild>
        </w:div>
        <w:div w:id="1376009431">
          <w:marLeft w:val="0"/>
          <w:marRight w:val="0"/>
          <w:marTop w:val="120"/>
          <w:marBottom w:val="0"/>
          <w:divBdr>
            <w:top w:val="none" w:sz="0" w:space="0" w:color="auto"/>
            <w:left w:val="none" w:sz="0" w:space="0" w:color="auto"/>
            <w:bottom w:val="none" w:sz="0" w:space="0" w:color="auto"/>
            <w:right w:val="none" w:sz="0" w:space="0" w:color="auto"/>
          </w:divBdr>
          <w:divsChild>
            <w:div w:id="993414348">
              <w:marLeft w:val="0"/>
              <w:marRight w:val="0"/>
              <w:marTop w:val="0"/>
              <w:marBottom w:val="0"/>
              <w:divBdr>
                <w:top w:val="none" w:sz="0" w:space="0" w:color="auto"/>
                <w:left w:val="none" w:sz="0" w:space="0" w:color="auto"/>
                <w:bottom w:val="none" w:sz="0" w:space="0" w:color="auto"/>
                <w:right w:val="none" w:sz="0" w:space="0" w:color="auto"/>
              </w:divBdr>
            </w:div>
          </w:divsChild>
        </w:div>
        <w:div w:id="1240678084">
          <w:marLeft w:val="0"/>
          <w:marRight w:val="0"/>
          <w:marTop w:val="120"/>
          <w:marBottom w:val="0"/>
          <w:divBdr>
            <w:top w:val="none" w:sz="0" w:space="0" w:color="auto"/>
            <w:left w:val="none" w:sz="0" w:space="0" w:color="auto"/>
            <w:bottom w:val="none" w:sz="0" w:space="0" w:color="auto"/>
            <w:right w:val="none" w:sz="0" w:space="0" w:color="auto"/>
          </w:divBdr>
          <w:divsChild>
            <w:div w:id="668751720">
              <w:marLeft w:val="0"/>
              <w:marRight w:val="0"/>
              <w:marTop w:val="0"/>
              <w:marBottom w:val="0"/>
              <w:divBdr>
                <w:top w:val="none" w:sz="0" w:space="0" w:color="auto"/>
                <w:left w:val="none" w:sz="0" w:space="0" w:color="auto"/>
                <w:bottom w:val="none" w:sz="0" w:space="0" w:color="auto"/>
                <w:right w:val="none" w:sz="0" w:space="0" w:color="auto"/>
              </w:divBdr>
            </w:div>
          </w:divsChild>
        </w:div>
        <w:div w:id="110053588">
          <w:marLeft w:val="0"/>
          <w:marRight w:val="0"/>
          <w:marTop w:val="120"/>
          <w:marBottom w:val="0"/>
          <w:divBdr>
            <w:top w:val="none" w:sz="0" w:space="0" w:color="auto"/>
            <w:left w:val="none" w:sz="0" w:space="0" w:color="auto"/>
            <w:bottom w:val="none" w:sz="0" w:space="0" w:color="auto"/>
            <w:right w:val="none" w:sz="0" w:space="0" w:color="auto"/>
          </w:divBdr>
          <w:divsChild>
            <w:div w:id="2108843055">
              <w:marLeft w:val="0"/>
              <w:marRight w:val="0"/>
              <w:marTop w:val="0"/>
              <w:marBottom w:val="0"/>
              <w:divBdr>
                <w:top w:val="none" w:sz="0" w:space="0" w:color="auto"/>
                <w:left w:val="none" w:sz="0" w:space="0" w:color="auto"/>
                <w:bottom w:val="none" w:sz="0" w:space="0" w:color="auto"/>
                <w:right w:val="none" w:sz="0" w:space="0" w:color="auto"/>
              </w:divBdr>
            </w:div>
          </w:divsChild>
        </w:div>
        <w:div w:id="1989049195">
          <w:marLeft w:val="0"/>
          <w:marRight w:val="0"/>
          <w:marTop w:val="120"/>
          <w:marBottom w:val="0"/>
          <w:divBdr>
            <w:top w:val="none" w:sz="0" w:space="0" w:color="auto"/>
            <w:left w:val="none" w:sz="0" w:space="0" w:color="auto"/>
            <w:bottom w:val="none" w:sz="0" w:space="0" w:color="auto"/>
            <w:right w:val="none" w:sz="0" w:space="0" w:color="auto"/>
          </w:divBdr>
          <w:divsChild>
            <w:div w:id="114493530">
              <w:marLeft w:val="0"/>
              <w:marRight w:val="0"/>
              <w:marTop w:val="0"/>
              <w:marBottom w:val="0"/>
              <w:divBdr>
                <w:top w:val="none" w:sz="0" w:space="0" w:color="auto"/>
                <w:left w:val="none" w:sz="0" w:space="0" w:color="auto"/>
                <w:bottom w:val="none" w:sz="0" w:space="0" w:color="auto"/>
                <w:right w:val="none" w:sz="0" w:space="0" w:color="auto"/>
              </w:divBdr>
            </w:div>
          </w:divsChild>
        </w:div>
        <w:div w:id="602613120">
          <w:marLeft w:val="0"/>
          <w:marRight w:val="0"/>
          <w:marTop w:val="120"/>
          <w:marBottom w:val="0"/>
          <w:divBdr>
            <w:top w:val="none" w:sz="0" w:space="0" w:color="auto"/>
            <w:left w:val="none" w:sz="0" w:space="0" w:color="auto"/>
            <w:bottom w:val="none" w:sz="0" w:space="0" w:color="auto"/>
            <w:right w:val="none" w:sz="0" w:space="0" w:color="auto"/>
          </w:divBdr>
          <w:divsChild>
            <w:div w:id="1864248798">
              <w:marLeft w:val="0"/>
              <w:marRight w:val="0"/>
              <w:marTop w:val="0"/>
              <w:marBottom w:val="0"/>
              <w:divBdr>
                <w:top w:val="none" w:sz="0" w:space="0" w:color="auto"/>
                <w:left w:val="none" w:sz="0" w:space="0" w:color="auto"/>
                <w:bottom w:val="none" w:sz="0" w:space="0" w:color="auto"/>
                <w:right w:val="none" w:sz="0" w:space="0" w:color="auto"/>
              </w:divBdr>
            </w:div>
          </w:divsChild>
        </w:div>
        <w:div w:id="687489767">
          <w:marLeft w:val="0"/>
          <w:marRight w:val="0"/>
          <w:marTop w:val="120"/>
          <w:marBottom w:val="0"/>
          <w:divBdr>
            <w:top w:val="none" w:sz="0" w:space="0" w:color="auto"/>
            <w:left w:val="none" w:sz="0" w:space="0" w:color="auto"/>
            <w:bottom w:val="none" w:sz="0" w:space="0" w:color="auto"/>
            <w:right w:val="none" w:sz="0" w:space="0" w:color="auto"/>
          </w:divBdr>
          <w:divsChild>
            <w:div w:id="753665025">
              <w:marLeft w:val="0"/>
              <w:marRight w:val="0"/>
              <w:marTop w:val="0"/>
              <w:marBottom w:val="0"/>
              <w:divBdr>
                <w:top w:val="none" w:sz="0" w:space="0" w:color="auto"/>
                <w:left w:val="none" w:sz="0" w:space="0" w:color="auto"/>
                <w:bottom w:val="none" w:sz="0" w:space="0" w:color="auto"/>
                <w:right w:val="none" w:sz="0" w:space="0" w:color="auto"/>
              </w:divBdr>
            </w:div>
          </w:divsChild>
        </w:div>
        <w:div w:id="1080492047">
          <w:marLeft w:val="0"/>
          <w:marRight w:val="0"/>
          <w:marTop w:val="120"/>
          <w:marBottom w:val="0"/>
          <w:divBdr>
            <w:top w:val="none" w:sz="0" w:space="0" w:color="auto"/>
            <w:left w:val="none" w:sz="0" w:space="0" w:color="auto"/>
            <w:bottom w:val="none" w:sz="0" w:space="0" w:color="auto"/>
            <w:right w:val="none" w:sz="0" w:space="0" w:color="auto"/>
          </w:divBdr>
          <w:divsChild>
            <w:div w:id="749472327">
              <w:marLeft w:val="0"/>
              <w:marRight w:val="0"/>
              <w:marTop w:val="0"/>
              <w:marBottom w:val="0"/>
              <w:divBdr>
                <w:top w:val="none" w:sz="0" w:space="0" w:color="auto"/>
                <w:left w:val="none" w:sz="0" w:space="0" w:color="auto"/>
                <w:bottom w:val="none" w:sz="0" w:space="0" w:color="auto"/>
                <w:right w:val="none" w:sz="0" w:space="0" w:color="auto"/>
              </w:divBdr>
            </w:div>
          </w:divsChild>
        </w:div>
        <w:div w:id="1534344548">
          <w:marLeft w:val="0"/>
          <w:marRight w:val="0"/>
          <w:marTop w:val="120"/>
          <w:marBottom w:val="0"/>
          <w:divBdr>
            <w:top w:val="none" w:sz="0" w:space="0" w:color="auto"/>
            <w:left w:val="none" w:sz="0" w:space="0" w:color="auto"/>
            <w:bottom w:val="none" w:sz="0" w:space="0" w:color="auto"/>
            <w:right w:val="none" w:sz="0" w:space="0" w:color="auto"/>
          </w:divBdr>
          <w:divsChild>
            <w:div w:id="1256325613">
              <w:marLeft w:val="0"/>
              <w:marRight w:val="0"/>
              <w:marTop w:val="0"/>
              <w:marBottom w:val="0"/>
              <w:divBdr>
                <w:top w:val="none" w:sz="0" w:space="0" w:color="auto"/>
                <w:left w:val="none" w:sz="0" w:space="0" w:color="auto"/>
                <w:bottom w:val="none" w:sz="0" w:space="0" w:color="auto"/>
                <w:right w:val="none" w:sz="0" w:space="0" w:color="auto"/>
              </w:divBdr>
            </w:div>
          </w:divsChild>
        </w:div>
        <w:div w:id="599485327">
          <w:marLeft w:val="0"/>
          <w:marRight w:val="0"/>
          <w:marTop w:val="120"/>
          <w:marBottom w:val="0"/>
          <w:divBdr>
            <w:top w:val="none" w:sz="0" w:space="0" w:color="auto"/>
            <w:left w:val="none" w:sz="0" w:space="0" w:color="auto"/>
            <w:bottom w:val="none" w:sz="0" w:space="0" w:color="auto"/>
            <w:right w:val="none" w:sz="0" w:space="0" w:color="auto"/>
          </w:divBdr>
          <w:divsChild>
            <w:div w:id="906452442">
              <w:marLeft w:val="0"/>
              <w:marRight w:val="0"/>
              <w:marTop w:val="0"/>
              <w:marBottom w:val="0"/>
              <w:divBdr>
                <w:top w:val="none" w:sz="0" w:space="0" w:color="auto"/>
                <w:left w:val="none" w:sz="0" w:space="0" w:color="auto"/>
                <w:bottom w:val="none" w:sz="0" w:space="0" w:color="auto"/>
                <w:right w:val="none" w:sz="0" w:space="0" w:color="auto"/>
              </w:divBdr>
            </w:div>
          </w:divsChild>
        </w:div>
        <w:div w:id="939531772">
          <w:marLeft w:val="0"/>
          <w:marRight w:val="0"/>
          <w:marTop w:val="120"/>
          <w:marBottom w:val="0"/>
          <w:divBdr>
            <w:top w:val="none" w:sz="0" w:space="0" w:color="auto"/>
            <w:left w:val="none" w:sz="0" w:space="0" w:color="auto"/>
            <w:bottom w:val="none" w:sz="0" w:space="0" w:color="auto"/>
            <w:right w:val="none" w:sz="0" w:space="0" w:color="auto"/>
          </w:divBdr>
          <w:divsChild>
            <w:div w:id="2058628051">
              <w:marLeft w:val="0"/>
              <w:marRight w:val="0"/>
              <w:marTop w:val="0"/>
              <w:marBottom w:val="0"/>
              <w:divBdr>
                <w:top w:val="none" w:sz="0" w:space="0" w:color="auto"/>
                <w:left w:val="none" w:sz="0" w:space="0" w:color="auto"/>
                <w:bottom w:val="none" w:sz="0" w:space="0" w:color="auto"/>
                <w:right w:val="none" w:sz="0" w:space="0" w:color="auto"/>
              </w:divBdr>
            </w:div>
            <w:div w:id="1521160074">
              <w:marLeft w:val="0"/>
              <w:marRight w:val="0"/>
              <w:marTop w:val="0"/>
              <w:marBottom w:val="0"/>
              <w:divBdr>
                <w:top w:val="none" w:sz="0" w:space="0" w:color="auto"/>
                <w:left w:val="none" w:sz="0" w:space="0" w:color="auto"/>
                <w:bottom w:val="none" w:sz="0" w:space="0" w:color="auto"/>
                <w:right w:val="none" w:sz="0" w:space="0" w:color="auto"/>
              </w:divBdr>
            </w:div>
          </w:divsChild>
        </w:div>
        <w:div w:id="352926942">
          <w:marLeft w:val="0"/>
          <w:marRight w:val="0"/>
          <w:marTop w:val="120"/>
          <w:marBottom w:val="0"/>
          <w:divBdr>
            <w:top w:val="none" w:sz="0" w:space="0" w:color="auto"/>
            <w:left w:val="none" w:sz="0" w:space="0" w:color="auto"/>
            <w:bottom w:val="none" w:sz="0" w:space="0" w:color="auto"/>
            <w:right w:val="none" w:sz="0" w:space="0" w:color="auto"/>
          </w:divBdr>
          <w:divsChild>
            <w:div w:id="1720132170">
              <w:marLeft w:val="0"/>
              <w:marRight w:val="0"/>
              <w:marTop w:val="0"/>
              <w:marBottom w:val="0"/>
              <w:divBdr>
                <w:top w:val="none" w:sz="0" w:space="0" w:color="auto"/>
                <w:left w:val="none" w:sz="0" w:space="0" w:color="auto"/>
                <w:bottom w:val="none" w:sz="0" w:space="0" w:color="auto"/>
                <w:right w:val="none" w:sz="0" w:space="0" w:color="auto"/>
              </w:divBdr>
            </w:div>
          </w:divsChild>
        </w:div>
        <w:div w:id="4795135">
          <w:marLeft w:val="0"/>
          <w:marRight w:val="0"/>
          <w:marTop w:val="120"/>
          <w:marBottom w:val="0"/>
          <w:divBdr>
            <w:top w:val="none" w:sz="0" w:space="0" w:color="auto"/>
            <w:left w:val="none" w:sz="0" w:space="0" w:color="auto"/>
            <w:bottom w:val="none" w:sz="0" w:space="0" w:color="auto"/>
            <w:right w:val="none" w:sz="0" w:space="0" w:color="auto"/>
          </w:divBdr>
          <w:divsChild>
            <w:div w:id="420756661">
              <w:marLeft w:val="0"/>
              <w:marRight w:val="0"/>
              <w:marTop w:val="0"/>
              <w:marBottom w:val="0"/>
              <w:divBdr>
                <w:top w:val="none" w:sz="0" w:space="0" w:color="auto"/>
                <w:left w:val="none" w:sz="0" w:space="0" w:color="auto"/>
                <w:bottom w:val="none" w:sz="0" w:space="0" w:color="auto"/>
                <w:right w:val="none" w:sz="0" w:space="0" w:color="auto"/>
              </w:divBdr>
            </w:div>
          </w:divsChild>
        </w:div>
        <w:div w:id="1398628650">
          <w:marLeft w:val="0"/>
          <w:marRight w:val="0"/>
          <w:marTop w:val="120"/>
          <w:marBottom w:val="0"/>
          <w:divBdr>
            <w:top w:val="none" w:sz="0" w:space="0" w:color="auto"/>
            <w:left w:val="none" w:sz="0" w:space="0" w:color="auto"/>
            <w:bottom w:val="none" w:sz="0" w:space="0" w:color="auto"/>
            <w:right w:val="none" w:sz="0" w:space="0" w:color="auto"/>
          </w:divBdr>
          <w:divsChild>
            <w:div w:id="95492133">
              <w:marLeft w:val="0"/>
              <w:marRight w:val="0"/>
              <w:marTop w:val="0"/>
              <w:marBottom w:val="0"/>
              <w:divBdr>
                <w:top w:val="none" w:sz="0" w:space="0" w:color="auto"/>
                <w:left w:val="none" w:sz="0" w:space="0" w:color="auto"/>
                <w:bottom w:val="none" w:sz="0" w:space="0" w:color="auto"/>
                <w:right w:val="none" w:sz="0" w:space="0" w:color="auto"/>
              </w:divBdr>
            </w:div>
          </w:divsChild>
        </w:div>
        <w:div w:id="170531888">
          <w:marLeft w:val="0"/>
          <w:marRight w:val="0"/>
          <w:marTop w:val="120"/>
          <w:marBottom w:val="0"/>
          <w:divBdr>
            <w:top w:val="none" w:sz="0" w:space="0" w:color="auto"/>
            <w:left w:val="none" w:sz="0" w:space="0" w:color="auto"/>
            <w:bottom w:val="none" w:sz="0" w:space="0" w:color="auto"/>
            <w:right w:val="none" w:sz="0" w:space="0" w:color="auto"/>
          </w:divBdr>
          <w:divsChild>
            <w:div w:id="652954920">
              <w:marLeft w:val="0"/>
              <w:marRight w:val="0"/>
              <w:marTop w:val="0"/>
              <w:marBottom w:val="0"/>
              <w:divBdr>
                <w:top w:val="none" w:sz="0" w:space="0" w:color="auto"/>
                <w:left w:val="none" w:sz="0" w:space="0" w:color="auto"/>
                <w:bottom w:val="none" w:sz="0" w:space="0" w:color="auto"/>
                <w:right w:val="none" w:sz="0" w:space="0" w:color="auto"/>
              </w:divBdr>
            </w:div>
          </w:divsChild>
        </w:div>
        <w:div w:id="2022466830">
          <w:marLeft w:val="0"/>
          <w:marRight w:val="0"/>
          <w:marTop w:val="120"/>
          <w:marBottom w:val="0"/>
          <w:divBdr>
            <w:top w:val="none" w:sz="0" w:space="0" w:color="auto"/>
            <w:left w:val="none" w:sz="0" w:space="0" w:color="auto"/>
            <w:bottom w:val="none" w:sz="0" w:space="0" w:color="auto"/>
            <w:right w:val="none" w:sz="0" w:space="0" w:color="auto"/>
          </w:divBdr>
          <w:divsChild>
            <w:div w:id="2013948178">
              <w:marLeft w:val="0"/>
              <w:marRight w:val="0"/>
              <w:marTop w:val="0"/>
              <w:marBottom w:val="0"/>
              <w:divBdr>
                <w:top w:val="none" w:sz="0" w:space="0" w:color="auto"/>
                <w:left w:val="none" w:sz="0" w:space="0" w:color="auto"/>
                <w:bottom w:val="none" w:sz="0" w:space="0" w:color="auto"/>
                <w:right w:val="none" w:sz="0" w:space="0" w:color="auto"/>
              </w:divBdr>
            </w:div>
          </w:divsChild>
        </w:div>
        <w:div w:id="157234774">
          <w:marLeft w:val="0"/>
          <w:marRight w:val="0"/>
          <w:marTop w:val="120"/>
          <w:marBottom w:val="0"/>
          <w:divBdr>
            <w:top w:val="none" w:sz="0" w:space="0" w:color="auto"/>
            <w:left w:val="none" w:sz="0" w:space="0" w:color="auto"/>
            <w:bottom w:val="none" w:sz="0" w:space="0" w:color="auto"/>
            <w:right w:val="none" w:sz="0" w:space="0" w:color="auto"/>
          </w:divBdr>
          <w:divsChild>
            <w:div w:id="1689676331">
              <w:marLeft w:val="0"/>
              <w:marRight w:val="0"/>
              <w:marTop w:val="0"/>
              <w:marBottom w:val="0"/>
              <w:divBdr>
                <w:top w:val="none" w:sz="0" w:space="0" w:color="auto"/>
                <w:left w:val="none" w:sz="0" w:space="0" w:color="auto"/>
                <w:bottom w:val="none" w:sz="0" w:space="0" w:color="auto"/>
                <w:right w:val="none" w:sz="0" w:space="0" w:color="auto"/>
              </w:divBdr>
            </w:div>
          </w:divsChild>
        </w:div>
        <w:div w:id="392505914">
          <w:marLeft w:val="0"/>
          <w:marRight w:val="0"/>
          <w:marTop w:val="120"/>
          <w:marBottom w:val="0"/>
          <w:divBdr>
            <w:top w:val="none" w:sz="0" w:space="0" w:color="auto"/>
            <w:left w:val="none" w:sz="0" w:space="0" w:color="auto"/>
            <w:bottom w:val="none" w:sz="0" w:space="0" w:color="auto"/>
            <w:right w:val="none" w:sz="0" w:space="0" w:color="auto"/>
          </w:divBdr>
          <w:divsChild>
            <w:div w:id="396782743">
              <w:marLeft w:val="0"/>
              <w:marRight w:val="0"/>
              <w:marTop w:val="0"/>
              <w:marBottom w:val="0"/>
              <w:divBdr>
                <w:top w:val="none" w:sz="0" w:space="0" w:color="auto"/>
                <w:left w:val="none" w:sz="0" w:space="0" w:color="auto"/>
                <w:bottom w:val="none" w:sz="0" w:space="0" w:color="auto"/>
                <w:right w:val="none" w:sz="0" w:space="0" w:color="auto"/>
              </w:divBdr>
            </w:div>
          </w:divsChild>
        </w:div>
        <w:div w:id="886602856">
          <w:marLeft w:val="0"/>
          <w:marRight w:val="0"/>
          <w:marTop w:val="120"/>
          <w:marBottom w:val="0"/>
          <w:divBdr>
            <w:top w:val="none" w:sz="0" w:space="0" w:color="auto"/>
            <w:left w:val="none" w:sz="0" w:space="0" w:color="auto"/>
            <w:bottom w:val="none" w:sz="0" w:space="0" w:color="auto"/>
            <w:right w:val="none" w:sz="0" w:space="0" w:color="auto"/>
          </w:divBdr>
          <w:divsChild>
            <w:div w:id="448163739">
              <w:marLeft w:val="0"/>
              <w:marRight w:val="0"/>
              <w:marTop w:val="0"/>
              <w:marBottom w:val="0"/>
              <w:divBdr>
                <w:top w:val="none" w:sz="0" w:space="0" w:color="auto"/>
                <w:left w:val="none" w:sz="0" w:space="0" w:color="auto"/>
                <w:bottom w:val="none" w:sz="0" w:space="0" w:color="auto"/>
                <w:right w:val="none" w:sz="0" w:space="0" w:color="auto"/>
              </w:divBdr>
            </w:div>
          </w:divsChild>
        </w:div>
        <w:div w:id="2127657392">
          <w:marLeft w:val="0"/>
          <w:marRight w:val="0"/>
          <w:marTop w:val="120"/>
          <w:marBottom w:val="0"/>
          <w:divBdr>
            <w:top w:val="none" w:sz="0" w:space="0" w:color="auto"/>
            <w:left w:val="none" w:sz="0" w:space="0" w:color="auto"/>
            <w:bottom w:val="none" w:sz="0" w:space="0" w:color="auto"/>
            <w:right w:val="none" w:sz="0" w:space="0" w:color="auto"/>
          </w:divBdr>
          <w:divsChild>
            <w:div w:id="1385979934">
              <w:marLeft w:val="0"/>
              <w:marRight w:val="0"/>
              <w:marTop w:val="0"/>
              <w:marBottom w:val="0"/>
              <w:divBdr>
                <w:top w:val="none" w:sz="0" w:space="0" w:color="auto"/>
                <w:left w:val="none" w:sz="0" w:space="0" w:color="auto"/>
                <w:bottom w:val="none" w:sz="0" w:space="0" w:color="auto"/>
                <w:right w:val="none" w:sz="0" w:space="0" w:color="auto"/>
              </w:divBdr>
            </w:div>
          </w:divsChild>
        </w:div>
        <w:div w:id="873618174">
          <w:marLeft w:val="0"/>
          <w:marRight w:val="0"/>
          <w:marTop w:val="120"/>
          <w:marBottom w:val="0"/>
          <w:divBdr>
            <w:top w:val="none" w:sz="0" w:space="0" w:color="auto"/>
            <w:left w:val="none" w:sz="0" w:space="0" w:color="auto"/>
            <w:bottom w:val="none" w:sz="0" w:space="0" w:color="auto"/>
            <w:right w:val="none" w:sz="0" w:space="0" w:color="auto"/>
          </w:divBdr>
          <w:divsChild>
            <w:div w:id="31465499">
              <w:marLeft w:val="0"/>
              <w:marRight w:val="0"/>
              <w:marTop w:val="0"/>
              <w:marBottom w:val="0"/>
              <w:divBdr>
                <w:top w:val="none" w:sz="0" w:space="0" w:color="auto"/>
                <w:left w:val="none" w:sz="0" w:space="0" w:color="auto"/>
                <w:bottom w:val="none" w:sz="0" w:space="0" w:color="auto"/>
                <w:right w:val="none" w:sz="0" w:space="0" w:color="auto"/>
              </w:divBdr>
            </w:div>
          </w:divsChild>
        </w:div>
        <w:div w:id="1664359066">
          <w:marLeft w:val="0"/>
          <w:marRight w:val="0"/>
          <w:marTop w:val="120"/>
          <w:marBottom w:val="0"/>
          <w:divBdr>
            <w:top w:val="none" w:sz="0" w:space="0" w:color="auto"/>
            <w:left w:val="none" w:sz="0" w:space="0" w:color="auto"/>
            <w:bottom w:val="none" w:sz="0" w:space="0" w:color="auto"/>
            <w:right w:val="none" w:sz="0" w:space="0" w:color="auto"/>
          </w:divBdr>
          <w:divsChild>
            <w:div w:id="1728144667">
              <w:marLeft w:val="0"/>
              <w:marRight w:val="0"/>
              <w:marTop w:val="0"/>
              <w:marBottom w:val="0"/>
              <w:divBdr>
                <w:top w:val="none" w:sz="0" w:space="0" w:color="auto"/>
                <w:left w:val="none" w:sz="0" w:space="0" w:color="auto"/>
                <w:bottom w:val="none" w:sz="0" w:space="0" w:color="auto"/>
                <w:right w:val="none" w:sz="0" w:space="0" w:color="auto"/>
              </w:divBdr>
            </w:div>
          </w:divsChild>
        </w:div>
        <w:div w:id="1598751082">
          <w:marLeft w:val="0"/>
          <w:marRight w:val="0"/>
          <w:marTop w:val="120"/>
          <w:marBottom w:val="0"/>
          <w:divBdr>
            <w:top w:val="none" w:sz="0" w:space="0" w:color="auto"/>
            <w:left w:val="none" w:sz="0" w:space="0" w:color="auto"/>
            <w:bottom w:val="none" w:sz="0" w:space="0" w:color="auto"/>
            <w:right w:val="none" w:sz="0" w:space="0" w:color="auto"/>
          </w:divBdr>
          <w:divsChild>
            <w:div w:id="262953853">
              <w:marLeft w:val="0"/>
              <w:marRight w:val="0"/>
              <w:marTop w:val="0"/>
              <w:marBottom w:val="0"/>
              <w:divBdr>
                <w:top w:val="none" w:sz="0" w:space="0" w:color="auto"/>
                <w:left w:val="none" w:sz="0" w:space="0" w:color="auto"/>
                <w:bottom w:val="none" w:sz="0" w:space="0" w:color="auto"/>
                <w:right w:val="none" w:sz="0" w:space="0" w:color="auto"/>
              </w:divBdr>
            </w:div>
          </w:divsChild>
        </w:div>
        <w:div w:id="756366527">
          <w:marLeft w:val="0"/>
          <w:marRight w:val="0"/>
          <w:marTop w:val="120"/>
          <w:marBottom w:val="0"/>
          <w:divBdr>
            <w:top w:val="none" w:sz="0" w:space="0" w:color="auto"/>
            <w:left w:val="none" w:sz="0" w:space="0" w:color="auto"/>
            <w:bottom w:val="none" w:sz="0" w:space="0" w:color="auto"/>
            <w:right w:val="none" w:sz="0" w:space="0" w:color="auto"/>
          </w:divBdr>
          <w:divsChild>
            <w:div w:id="1354916015">
              <w:marLeft w:val="0"/>
              <w:marRight w:val="0"/>
              <w:marTop w:val="0"/>
              <w:marBottom w:val="0"/>
              <w:divBdr>
                <w:top w:val="none" w:sz="0" w:space="0" w:color="auto"/>
                <w:left w:val="none" w:sz="0" w:space="0" w:color="auto"/>
                <w:bottom w:val="none" w:sz="0" w:space="0" w:color="auto"/>
                <w:right w:val="none" w:sz="0" w:space="0" w:color="auto"/>
              </w:divBdr>
            </w:div>
          </w:divsChild>
        </w:div>
        <w:div w:id="593822313">
          <w:marLeft w:val="0"/>
          <w:marRight w:val="0"/>
          <w:marTop w:val="120"/>
          <w:marBottom w:val="0"/>
          <w:divBdr>
            <w:top w:val="none" w:sz="0" w:space="0" w:color="auto"/>
            <w:left w:val="none" w:sz="0" w:space="0" w:color="auto"/>
            <w:bottom w:val="none" w:sz="0" w:space="0" w:color="auto"/>
            <w:right w:val="none" w:sz="0" w:space="0" w:color="auto"/>
          </w:divBdr>
          <w:divsChild>
            <w:div w:id="2131318781">
              <w:marLeft w:val="0"/>
              <w:marRight w:val="0"/>
              <w:marTop w:val="0"/>
              <w:marBottom w:val="0"/>
              <w:divBdr>
                <w:top w:val="none" w:sz="0" w:space="0" w:color="auto"/>
                <w:left w:val="none" w:sz="0" w:space="0" w:color="auto"/>
                <w:bottom w:val="none" w:sz="0" w:space="0" w:color="auto"/>
                <w:right w:val="none" w:sz="0" w:space="0" w:color="auto"/>
              </w:divBdr>
            </w:div>
          </w:divsChild>
        </w:div>
        <w:div w:id="29961805">
          <w:marLeft w:val="0"/>
          <w:marRight w:val="0"/>
          <w:marTop w:val="120"/>
          <w:marBottom w:val="0"/>
          <w:divBdr>
            <w:top w:val="none" w:sz="0" w:space="0" w:color="auto"/>
            <w:left w:val="none" w:sz="0" w:space="0" w:color="auto"/>
            <w:bottom w:val="none" w:sz="0" w:space="0" w:color="auto"/>
            <w:right w:val="none" w:sz="0" w:space="0" w:color="auto"/>
          </w:divBdr>
          <w:divsChild>
            <w:div w:id="1855462609">
              <w:marLeft w:val="0"/>
              <w:marRight w:val="0"/>
              <w:marTop w:val="0"/>
              <w:marBottom w:val="0"/>
              <w:divBdr>
                <w:top w:val="none" w:sz="0" w:space="0" w:color="auto"/>
                <w:left w:val="none" w:sz="0" w:space="0" w:color="auto"/>
                <w:bottom w:val="none" w:sz="0" w:space="0" w:color="auto"/>
                <w:right w:val="none" w:sz="0" w:space="0" w:color="auto"/>
              </w:divBdr>
            </w:div>
          </w:divsChild>
        </w:div>
        <w:div w:id="1176530790">
          <w:marLeft w:val="0"/>
          <w:marRight w:val="0"/>
          <w:marTop w:val="120"/>
          <w:marBottom w:val="0"/>
          <w:divBdr>
            <w:top w:val="none" w:sz="0" w:space="0" w:color="auto"/>
            <w:left w:val="none" w:sz="0" w:space="0" w:color="auto"/>
            <w:bottom w:val="none" w:sz="0" w:space="0" w:color="auto"/>
            <w:right w:val="none" w:sz="0" w:space="0" w:color="auto"/>
          </w:divBdr>
          <w:divsChild>
            <w:div w:id="1560508883">
              <w:marLeft w:val="0"/>
              <w:marRight w:val="0"/>
              <w:marTop w:val="0"/>
              <w:marBottom w:val="0"/>
              <w:divBdr>
                <w:top w:val="none" w:sz="0" w:space="0" w:color="auto"/>
                <w:left w:val="none" w:sz="0" w:space="0" w:color="auto"/>
                <w:bottom w:val="none" w:sz="0" w:space="0" w:color="auto"/>
                <w:right w:val="none" w:sz="0" w:space="0" w:color="auto"/>
              </w:divBdr>
            </w:div>
          </w:divsChild>
        </w:div>
        <w:div w:id="1369647873">
          <w:marLeft w:val="0"/>
          <w:marRight w:val="0"/>
          <w:marTop w:val="120"/>
          <w:marBottom w:val="0"/>
          <w:divBdr>
            <w:top w:val="none" w:sz="0" w:space="0" w:color="auto"/>
            <w:left w:val="none" w:sz="0" w:space="0" w:color="auto"/>
            <w:bottom w:val="none" w:sz="0" w:space="0" w:color="auto"/>
            <w:right w:val="none" w:sz="0" w:space="0" w:color="auto"/>
          </w:divBdr>
          <w:divsChild>
            <w:div w:id="1064598315">
              <w:marLeft w:val="0"/>
              <w:marRight w:val="0"/>
              <w:marTop w:val="0"/>
              <w:marBottom w:val="0"/>
              <w:divBdr>
                <w:top w:val="none" w:sz="0" w:space="0" w:color="auto"/>
                <w:left w:val="none" w:sz="0" w:space="0" w:color="auto"/>
                <w:bottom w:val="none" w:sz="0" w:space="0" w:color="auto"/>
                <w:right w:val="none" w:sz="0" w:space="0" w:color="auto"/>
              </w:divBdr>
            </w:div>
          </w:divsChild>
        </w:div>
        <w:div w:id="1196893132">
          <w:marLeft w:val="0"/>
          <w:marRight w:val="0"/>
          <w:marTop w:val="120"/>
          <w:marBottom w:val="0"/>
          <w:divBdr>
            <w:top w:val="none" w:sz="0" w:space="0" w:color="auto"/>
            <w:left w:val="none" w:sz="0" w:space="0" w:color="auto"/>
            <w:bottom w:val="none" w:sz="0" w:space="0" w:color="auto"/>
            <w:right w:val="none" w:sz="0" w:space="0" w:color="auto"/>
          </w:divBdr>
          <w:divsChild>
            <w:div w:id="1649088786">
              <w:marLeft w:val="0"/>
              <w:marRight w:val="0"/>
              <w:marTop w:val="0"/>
              <w:marBottom w:val="0"/>
              <w:divBdr>
                <w:top w:val="none" w:sz="0" w:space="0" w:color="auto"/>
                <w:left w:val="none" w:sz="0" w:space="0" w:color="auto"/>
                <w:bottom w:val="none" w:sz="0" w:space="0" w:color="auto"/>
                <w:right w:val="none" w:sz="0" w:space="0" w:color="auto"/>
              </w:divBdr>
            </w:div>
          </w:divsChild>
        </w:div>
        <w:div w:id="1911455559">
          <w:marLeft w:val="0"/>
          <w:marRight w:val="0"/>
          <w:marTop w:val="120"/>
          <w:marBottom w:val="0"/>
          <w:divBdr>
            <w:top w:val="none" w:sz="0" w:space="0" w:color="auto"/>
            <w:left w:val="none" w:sz="0" w:space="0" w:color="auto"/>
            <w:bottom w:val="none" w:sz="0" w:space="0" w:color="auto"/>
            <w:right w:val="none" w:sz="0" w:space="0" w:color="auto"/>
          </w:divBdr>
          <w:divsChild>
            <w:div w:id="1799641364">
              <w:marLeft w:val="0"/>
              <w:marRight w:val="0"/>
              <w:marTop w:val="0"/>
              <w:marBottom w:val="0"/>
              <w:divBdr>
                <w:top w:val="none" w:sz="0" w:space="0" w:color="auto"/>
                <w:left w:val="none" w:sz="0" w:space="0" w:color="auto"/>
                <w:bottom w:val="none" w:sz="0" w:space="0" w:color="auto"/>
                <w:right w:val="none" w:sz="0" w:space="0" w:color="auto"/>
              </w:divBdr>
            </w:div>
          </w:divsChild>
        </w:div>
        <w:div w:id="701974799">
          <w:marLeft w:val="0"/>
          <w:marRight w:val="0"/>
          <w:marTop w:val="120"/>
          <w:marBottom w:val="0"/>
          <w:divBdr>
            <w:top w:val="none" w:sz="0" w:space="0" w:color="auto"/>
            <w:left w:val="none" w:sz="0" w:space="0" w:color="auto"/>
            <w:bottom w:val="none" w:sz="0" w:space="0" w:color="auto"/>
            <w:right w:val="none" w:sz="0" w:space="0" w:color="auto"/>
          </w:divBdr>
          <w:divsChild>
            <w:div w:id="2064870812">
              <w:marLeft w:val="0"/>
              <w:marRight w:val="0"/>
              <w:marTop w:val="0"/>
              <w:marBottom w:val="0"/>
              <w:divBdr>
                <w:top w:val="none" w:sz="0" w:space="0" w:color="auto"/>
                <w:left w:val="none" w:sz="0" w:space="0" w:color="auto"/>
                <w:bottom w:val="none" w:sz="0" w:space="0" w:color="auto"/>
                <w:right w:val="none" w:sz="0" w:space="0" w:color="auto"/>
              </w:divBdr>
            </w:div>
          </w:divsChild>
        </w:div>
        <w:div w:id="244188241">
          <w:marLeft w:val="0"/>
          <w:marRight w:val="0"/>
          <w:marTop w:val="120"/>
          <w:marBottom w:val="0"/>
          <w:divBdr>
            <w:top w:val="none" w:sz="0" w:space="0" w:color="auto"/>
            <w:left w:val="none" w:sz="0" w:space="0" w:color="auto"/>
            <w:bottom w:val="none" w:sz="0" w:space="0" w:color="auto"/>
            <w:right w:val="none" w:sz="0" w:space="0" w:color="auto"/>
          </w:divBdr>
          <w:divsChild>
            <w:div w:id="1358965233">
              <w:marLeft w:val="0"/>
              <w:marRight w:val="0"/>
              <w:marTop w:val="0"/>
              <w:marBottom w:val="0"/>
              <w:divBdr>
                <w:top w:val="none" w:sz="0" w:space="0" w:color="auto"/>
                <w:left w:val="none" w:sz="0" w:space="0" w:color="auto"/>
                <w:bottom w:val="none" w:sz="0" w:space="0" w:color="auto"/>
                <w:right w:val="none" w:sz="0" w:space="0" w:color="auto"/>
              </w:divBdr>
            </w:div>
          </w:divsChild>
        </w:div>
        <w:div w:id="6908101">
          <w:marLeft w:val="0"/>
          <w:marRight w:val="0"/>
          <w:marTop w:val="120"/>
          <w:marBottom w:val="0"/>
          <w:divBdr>
            <w:top w:val="none" w:sz="0" w:space="0" w:color="auto"/>
            <w:left w:val="none" w:sz="0" w:space="0" w:color="auto"/>
            <w:bottom w:val="none" w:sz="0" w:space="0" w:color="auto"/>
            <w:right w:val="none" w:sz="0" w:space="0" w:color="auto"/>
          </w:divBdr>
          <w:divsChild>
            <w:div w:id="844445536">
              <w:marLeft w:val="0"/>
              <w:marRight w:val="0"/>
              <w:marTop w:val="0"/>
              <w:marBottom w:val="0"/>
              <w:divBdr>
                <w:top w:val="none" w:sz="0" w:space="0" w:color="auto"/>
                <w:left w:val="none" w:sz="0" w:space="0" w:color="auto"/>
                <w:bottom w:val="none" w:sz="0" w:space="0" w:color="auto"/>
                <w:right w:val="none" w:sz="0" w:space="0" w:color="auto"/>
              </w:divBdr>
            </w:div>
          </w:divsChild>
        </w:div>
        <w:div w:id="1592425081">
          <w:marLeft w:val="0"/>
          <w:marRight w:val="0"/>
          <w:marTop w:val="120"/>
          <w:marBottom w:val="0"/>
          <w:divBdr>
            <w:top w:val="none" w:sz="0" w:space="0" w:color="auto"/>
            <w:left w:val="none" w:sz="0" w:space="0" w:color="auto"/>
            <w:bottom w:val="none" w:sz="0" w:space="0" w:color="auto"/>
            <w:right w:val="none" w:sz="0" w:space="0" w:color="auto"/>
          </w:divBdr>
          <w:divsChild>
            <w:div w:id="51849955">
              <w:marLeft w:val="0"/>
              <w:marRight w:val="0"/>
              <w:marTop w:val="0"/>
              <w:marBottom w:val="0"/>
              <w:divBdr>
                <w:top w:val="none" w:sz="0" w:space="0" w:color="auto"/>
                <w:left w:val="none" w:sz="0" w:space="0" w:color="auto"/>
                <w:bottom w:val="none" w:sz="0" w:space="0" w:color="auto"/>
                <w:right w:val="none" w:sz="0" w:space="0" w:color="auto"/>
              </w:divBdr>
            </w:div>
          </w:divsChild>
        </w:div>
        <w:div w:id="1784839175">
          <w:marLeft w:val="0"/>
          <w:marRight w:val="0"/>
          <w:marTop w:val="120"/>
          <w:marBottom w:val="0"/>
          <w:divBdr>
            <w:top w:val="none" w:sz="0" w:space="0" w:color="auto"/>
            <w:left w:val="none" w:sz="0" w:space="0" w:color="auto"/>
            <w:bottom w:val="none" w:sz="0" w:space="0" w:color="auto"/>
            <w:right w:val="none" w:sz="0" w:space="0" w:color="auto"/>
          </w:divBdr>
          <w:divsChild>
            <w:div w:id="748775367">
              <w:marLeft w:val="0"/>
              <w:marRight w:val="0"/>
              <w:marTop w:val="0"/>
              <w:marBottom w:val="0"/>
              <w:divBdr>
                <w:top w:val="none" w:sz="0" w:space="0" w:color="auto"/>
                <w:left w:val="none" w:sz="0" w:space="0" w:color="auto"/>
                <w:bottom w:val="none" w:sz="0" w:space="0" w:color="auto"/>
                <w:right w:val="none" w:sz="0" w:space="0" w:color="auto"/>
              </w:divBdr>
            </w:div>
          </w:divsChild>
        </w:div>
        <w:div w:id="621887047">
          <w:marLeft w:val="0"/>
          <w:marRight w:val="0"/>
          <w:marTop w:val="120"/>
          <w:marBottom w:val="0"/>
          <w:divBdr>
            <w:top w:val="none" w:sz="0" w:space="0" w:color="auto"/>
            <w:left w:val="none" w:sz="0" w:space="0" w:color="auto"/>
            <w:bottom w:val="none" w:sz="0" w:space="0" w:color="auto"/>
            <w:right w:val="none" w:sz="0" w:space="0" w:color="auto"/>
          </w:divBdr>
          <w:divsChild>
            <w:div w:id="1000737814">
              <w:marLeft w:val="0"/>
              <w:marRight w:val="0"/>
              <w:marTop w:val="0"/>
              <w:marBottom w:val="0"/>
              <w:divBdr>
                <w:top w:val="none" w:sz="0" w:space="0" w:color="auto"/>
                <w:left w:val="none" w:sz="0" w:space="0" w:color="auto"/>
                <w:bottom w:val="none" w:sz="0" w:space="0" w:color="auto"/>
                <w:right w:val="none" w:sz="0" w:space="0" w:color="auto"/>
              </w:divBdr>
            </w:div>
          </w:divsChild>
        </w:div>
        <w:div w:id="322242077">
          <w:marLeft w:val="0"/>
          <w:marRight w:val="0"/>
          <w:marTop w:val="120"/>
          <w:marBottom w:val="0"/>
          <w:divBdr>
            <w:top w:val="none" w:sz="0" w:space="0" w:color="auto"/>
            <w:left w:val="none" w:sz="0" w:space="0" w:color="auto"/>
            <w:bottom w:val="none" w:sz="0" w:space="0" w:color="auto"/>
            <w:right w:val="none" w:sz="0" w:space="0" w:color="auto"/>
          </w:divBdr>
          <w:divsChild>
            <w:div w:id="1035272473">
              <w:marLeft w:val="0"/>
              <w:marRight w:val="0"/>
              <w:marTop w:val="0"/>
              <w:marBottom w:val="0"/>
              <w:divBdr>
                <w:top w:val="none" w:sz="0" w:space="0" w:color="auto"/>
                <w:left w:val="none" w:sz="0" w:space="0" w:color="auto"/>
                <w:bottom w:val="none" w:sz="0" w:space="0" w:color="auto"/>
                <w:right w:val="none" w:sz="0" w:space="0" w:color="auto"/>
              </w:divBdr>
            </w:div>
          </w:divsChild>
        </w:div>
        <w:div w:id="554050135">
          <w:marLeft w:val="0"/>
          <w:marRight w:val="0"/>
          <w:marTop w:val="120"/>
          <w:marBottom w:val="0"/>
          <w:divBdr>
            <w:top w:val="none" w:sz="0" w:space="0" w:color="auto"/>
            <w:left w:val="none" w:sz="0" w:space="0" w:color="auto"/>
            <w:bottom w:val="none" w:sz="0" w:space="0" w:color="auto"/>
            <w:right w:val="none" w:sz="0" w:space="0" w:color="auto"/>
          </w:divBdr>
          <w:divsChild>
            <w:div w:id="480193690">
              <w:marLeft w:val="0"/>
              <w:marRight w:val="0"/>
              <w:marTop w:val="0"/>
              <w:marBottom w:val="0"/>
              <w:divBdr>
                <w:top w:val="none" w:sz="0" w:space="0" w:color="auto"/>
                <w:left w:val="none" w:sz="0" w:space="0" w:color="auto"/>
                <w:bottom w:val="none" w:sz="0" w:space="0" w:color="auto"/>
                <w:right w:val="none" w:sz="0" w:space="0" w:color="auto"/>
              </w:divBdr>
            </w:div>
          </w:divsChild>
        </w:div>
        <w:div w:id="875895362">
          <w:marLeft w:val="0"/>
          <w:marRight w:val="0"/>
          <w:marTop w:val="120"/>
          <w:marBottom w:val="0"/>
          <w:divBdr>
            <w:top w:val="none" w:sz="0" w:space="0" w:color="auto"/>
            <w:left w:val="none" w:sz="0" w:space="0" w:color="auto"/>
            <w:bottom w:val="none" w:sz="0" w:space="0" w:color="auto"/>
            <w:right w:val="none" w:sz="0" w:space="0" w:color="auto"/>
          </w:divBdr>
          <w:divsChild>
            <w:div w:id="2055301302">
              <w:marLeft w:val="0"/>
              <w:marRight w:val="0"/>
              <w:marTop w:val="0"/>
              <w:marBottom w:val="0"/>
              <w:divBdr>
                <w:top w:val="none" w:sz="0" w:space="0" w:color="auto"/>
                <w:left w:val="none" w:sz="0" w:space="0" w:color="auto"/>
                <w:bottom w:val="none" w:sz="0" w:space="0" w:color="auto"/>
                <w:right w:val="none" w:sz="0" w:space="0" w:color="auto"/>
              </w:divBdr>
            </w:div>
          </w:divsChild>
        </w:div>
        <w:div w:id="335571156">
          <w:marLeft w:val="0"/>
          <w:marRight w:val="0"/>
          <w:marTop w:val="120"/>
          <w:marBottom w:val="0"/>
          <w:divBdr>
            <w:top w:val="none" w:sz="0" w:space="0" w:color="auto"/>
            <w:left w:val="none" w:sz="0" w:space="0" w:color="auto"/>
            <w:bottom w:val="none" w:sz="0" w:space="0" w:color="auto"/>
            <w:right w:val="none" w:sz="0" w:space="0" w:color="auto"/>
          </w:divBdr>
          <w:divsChild>
            <w:div w:id="1453866759">
              <w:marLeft w:val="0"/>
              <w:marRight w:val="0"/>
              <w:marTop w:val="0"/>
              <w:marBottom w:val="0"/>
              <w:divBdr>
                <w:top w:val="none" w:sz="0" w:space="0" w:color="auto"/>
                <w:left w:val="none" w:sz="0" w:space="0" w:color="auto"/>
                <w:bottom w:val="none" w:sz="0" w:space="0" w:color="auto"/>
                <w:right w:val="none" w:sz="0" w:space="0" w:color="auto"/>
              </w:divBdr>
            </w:div>
          </w:divsChild>
        </w:div>
        <w:div w:id="1221745704">
          <w:marLeft w:val="0"/>
          <w:marRight w:val="0"/>
          <w:marTop w:val="120"/>
          <w:marBottom w:val="0"/>
          <w:divBdr>
            <w:top w:val="none" w:sz="0" w:space="0" w:color="auto"/>
            <w:left w:val="none" w:sz="0" w:space="0" w:color="auto"/>
            <w:bottom w:val="none" w:sz="0" w:space="0" w:color="auto"/>
            <w:right w:val="none" w:sz="0" w:space="0" w:color="auto"/>
          </w:divBdr>
          <w:divsChild>
            <w:div w:id="1139565974">
              <w:marLeft w:val="0"/>
              <w:marRight w:val="0"/>
              <w:marTop w:val="0"/>
              <w:marBottom w:val="0"/>
              <w:divBdr>
                <w:top w:val="none" w:sz="0" w:space="0" w:color="auto"/>
                <w:left w:val="none" w:sz="0" w:space="0" w:color="auto"/>
                <w:bottom w:val="none" w:sz="0" w:space="0" w:color="auto"/>
                <w:right w:val="none" w:sz="0" w:space="0" w:color="auto"/>
              </w:divBdr>
            </w:div>
          </w:divsChild>
        </w:div>
        <w:div w:id="1905602144">
          <w:marLeft w:val="0"/>
          <w:marRight w:val="0"/>
          <w:marTop w:val="120"/>
          <w:marBottom w:val="0"/>
          <w:divBdr>
            <w:top w:val="none" w:sz="0" w:space="0" w:color="auto"/>
            <w:left w:val="none" w:sz="0" w:space="0" w:color="auto"/>
            <w:bottom w:val="none" w:sz="0" w:space="0" w:color="auto"/>
            <w:right w:val="none" w:sz="0" w:space="0" w:color="auto"/>
          </w:divBdr>
          <w:divsChild>
            <w:div w:id="178080459">
              <w:marLeft w:val="0"/>
              <w:marRight w:val="0"/>
              <w:marTop w:val="0"/>
              <w:marBottom w:val="0"/>
              <w:divBdr>
                <w:top w:val="none" w:sz="0" w:space="0" w:color="auto"/>
                <w:left w:val="none" w:sz="0" w:space="0" w:color="auto"/>
                <w:bottom w:val="none" w:sz="0" w:space="0" w:color="auto"/>
                <w:right w:val="none" w:sz="0" w:space="0" w:color="auto"/>
              </w:divBdr>
            </w:div>
          </w:divsChild>
        </w:div>
        <w:div w:id="2014336419">
          <w:marLeft w:val="0"/>
          <w:marRight w:val="0"/>
          <w:marTop w:val="120"/>
          <w:marBottom w:val="0"/>
          <w:divBdr>
            <w:top w:val="none" w:sz="0" w:space="0" w:color="auto"/>
            <w:left w:val="none" w:sz="0" w:space="0" w:color="auto"/>
            <w:bottom w:val="none" w:sz="0" w:space="0" w:color="auto"/>
            <w:right w:val="none" w:sz="0" w:space="0" w:color="auto"/>
          </w:divBdr>
          <w:divsChild>
            <w:div w:id="1090589329">
              <w:marLeft w:val="0"/>
              <w:marRight w:val="0"/>
              <w:marTop w:val="0"/>
              <w:marBottom w:val="0"/>
              <w:divBdr>
                <w:top w:val="none" w:sz="0" w:space="0" w:color="auto"/>
                <w:left w:val="none" w:sz="0" w:space="0" w:color="auto"/>
                <w:bottom w:val="none" w:sz="0" w:space="0" w:color="auto"/>
                <w:right w:val="none" w:sz="0" w:space="0" w:color="auto"/>
              </w:divBdr>
            </w:div>
            <w:div w:id="1692300943">
              <w:marLeft w:val="0"/>
              <w:marRight w:val="0"/>
              <w:marTop w:val="0"/>
              <w:marBottom w:val="0"/>
              <w:divBdr>
                <w:top w:val="none" w:sz="0" w:space="0" w:color="auto"/>
                <w:left w:val="none" w:sz="0" w:space="0" w:color="auto"/>
                <w:bottom w:val="none" w:sz="0" w:space="0" w:color="auto"/>
                <w:right w:val="none" w:sz="0" w:space="0" w:color="auto"/>
              </w:divBdr>
            </w:div>
          </w:divsChild>
        </w:div>
        <w:div w:id="446317654">
          <w:marLeft w:val="0"/>
          <w:marRight w:val="0"/>
          <w:marTop w:val="120"/>
          <w:marBottom w:val="0"/>
          <w:divBdr>
            <w:top w:val="none" w:sz="0" w:space="0" w:color="auto"/>
            <w:left w:val="none" w:sz="0" w:space="0" w:color="auto"/>
            <w:bottom w:val="none" w:sz="0" w:space="0" w:color="auto"/>
            <w:right w:val="none" w:sz="0" w:space="0" w:color="auto"/>
          </w:divBdr>
          <w:divsChild>
            <w:div w:id="1593127730">
              <w:marLeft w:val="0"/>
              <w:marRight w:val="0"/>
              <w:marTop w:val="0"/>
              <w:marBottom w:val="0"/>
              <w:divBdr>
                <w:top w:val="none" w:sz="0" w:space="0" w:color="auto"/>
                <w:left w:val="none" w:sz="0" w:space="0" w:color="auto"/>
                <w:bottom w:val="none" w:sz="0" w:space="0" w:color="auto"/>
                <w:right w:val="none" w:sz="0" w:space="0" w:color="auto"/>
              </w:divBdr>
            </w:div>
          </w:divsChild>
        </w:div>
        <w:div w:id="1978757396">
          <w:marLeft w:val="0"/>
          <w:marRight w:val="0"/>
          <w:marTop w:val="120"/>
          <w:marBottom w:val="0"/>
          <w:divBdr>
            <w:top w:val="none" w:sz="0" w:space="0" w:color="auto"/>
            <w:left w:val="none" w:sz="0" w:space="0" w:color="auto"/>
            <w:bottom w:val="none" w:sz="0" w:space="0" w:color="auto"/>
            <w:right w:val="none" w:sz="0" w:space="0" w:color="auto"/>
          </w:divBdr>
          <w:divsChild>
            <w:div w:id="861896586">
              <w:marLeft w:val="0"/>
              <w:marRight w:val="0"/>
              <w:marTop w:val="0"/>
              <w:marBottom w:val="0"/>
              <w:divBdr>
                <w:top w:val="none" w:sz="0" w:space="0" w:color="auto"/>
                <w:left w:val="none" w:sz="0" w:space="0" w:color="auto"/>
                <w:bottom w:val="none" w:sz="0" w:space="0" w:color="auto"/>
                <w:right w:val="none" w:sz="0" w:space="0" w:color="auto"/>
              </w:divBdr>
            </w:div>
          </w:divsChild>
        </w:div>
        <w:div w:id="386996739">
          <w:marLeft w:val="0"/>
          <w:marRight w:val="0"/>
          <w:marTop w:val="120"/>
          <w:marBottom w:val="0"/>
          <w:divBdr>
            <w:top w:val="none" w:sz="0" w:space="0" w:color="auto"/>
            <w:left w:val="none" w:sz="0" w:space="0" w:color="auto"/>
            <w:bottom w:val="none" w:sz="0" w:space="0" w:color="auto"/>
            <w:right w:val="none" w:sz="0" w:space="0" w:color="auto"/>
          </w:divBdr>
          <w:divsChild>
            <w:div w:id="11942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hansard.parliament.uk/search/column?VolumeNumber=639&amp;ColumnNumber=881&amp;Hous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FD3C95FE52344A1D59F89CCD7AC9A" ma:contentTypeVersion="7" ma:contentTypeDescription="Create a new document." ma:contentTypeScope="" ma:versionID="b42c70bec7f7a9646bd498442f779c4a">
  <xsd:schema xmlns:xsd="http://www.w3.org/2001/XMLSchema" xmlns:xs="http://www.w3.org/2001/XMLSchema" xmlns:p="http://schemas.microsoft.com/office/2006/metadata/properties" xmlns:ns3="df90d1f0-73df-49a5-a3b4-0b4ba7ba3650" xmlns:ns4="8968685f-7f02-4fca-b623-794062956b44" targetNamespace="http://schemas.microsoft.com/office/2006/metadata/properties" ma:root="true" ma:fieldsID="11ed9b69a9447d86d34c46682a4a74a4" ns3:_="" ns4:_="">
    <xsd:import namespace="df90d1f0-73df-49a5-a3b4-0b4ba7ba3650"/>
    <xsd:import namespace="8968685f-7f02-4fca-b623-794062956b4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0d1f0-73df-49a5-a3b4-0b4ba7ba3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8685f-7f02-4fca-b623-794062956b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90d1f0-73df-49a5-a3b4-0b4ba7ba3650" xsi:nil="true"/>
  </documentManagement>
</p:properties>
</file>

<file path=customXml/itemProps1.xml><?xml version="1.0" encoding="utf-8"?>
<ds:datastoreItem xmlns:ds="http://schemas.openxmlformats.org/officeDocument/2006/customXml" ds:itemID="{E9252D34-31F2-4D91-B245-F5370CDF6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0d1f0-73df-49a5-a3b4-0b4ba7ba3650"/>
    <ds:schemaRef ds:uri="8968685f-7f02-4fca-b623-794062956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222F2-8C19-40A5-9E09-BBCD195617C8}">
  <ds:schemaRefs>
    <ds:schemaRef ds:uri="http://schemas.microsoft.com/sharepoint/v3/contenttype/forms"/>
  </ds:schemaRefs>
</ds:datastoreItem>
</file>

<file path=customXml/itemProps3.xml><?xml version="1.0" encoding="utf-8"?>
<ds:datastoreItem xmlns:ds="http://schemas.openxmlformats.org/officeDocument/2006/customXml" ds:itemID="{DB3F8265-897F-4DBB-AEAA-07710FC2F469}">
  <ds:schemaRefs>
    <ds:schemaRef ds:uri="8968685f-7f02-4fca-b623-794062956b44"/>
    <ds:schemaRef ds:uri="http://purl.org/dc/elements/1.1/"/>
    <ds:schemaRef ds:uri="http://schemas.microsoft.com/office/2006/documentManagement/types"/>
    <ds:schemaRef ds:uri="http://schemas.microsoft.com/office/2006/metadata/properties"/>
    <ds:schemaRef ds:uri="http://purl.org/dc/dcmitype/"/>
    <ds:schemaRef ds:uri="df90d1f0-73df-49a5-a3b4-0b4ba7ba3650"/>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Linaa Buchwald</dc:creator>
  <cp:keywords/>
  <dc:description/>
  <cp:lastModifiedBy>Ditte Linaa Buchwald</cp:lastModifiedBy>
  <cp:revision>2</cp:revision>
  <dcterms:created xsi:type="dcterms:W3CDTF">2023-11-30T12:42:00Z</dcterms:created>
  <dcterms:modified xsi:type="dcterms:W3CDTF">2023-11-30T12:42:00Z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0x0101006AEFD3C95FE52344A1D59F89CCD7AC9A</vt:lpwstr>
  </property>
</Properties>
</file>