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AC78" w14:textId="343335A5" w:rsidR="005A4E44" w:rsidRPr="005A4E44" w:rsidRDefault="005A4E44" w:rsidP="005A4E44">
      <w:pPr>
        <w:shd w:val="clear" w:color="auto" w:fill="BDD6EE" w:themeFill="accent5" w:themeFillTint="66"/>
        <w:rPr>
          <w:b/>
          <w:bCs/>
        </w:rPr>
      </w:pPr>
      <w:r w:rsidRPr="005A4E44">
        <w:rPr>
          <w:b/>
          <w:bCs/>
        </w:rPr>
        <w:t>2y BI</w:t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>
        <w:rPr>
          <w:b/>
          <w:bCs/>
        </w:rPr>
        <w:t xml:space="preserve">     </w:t>
      </w:r>
      <w:r w:rsidRPr="005A4E44">
        <w:rPr>
          <w:b/>
          <w:bCs/>
        </w:rPr>
        <w:t>Blåmuslinger</w:t>
      </w:r>
      <w:r w:rsidR="00634503">
        <w:rPr>
          <w:b/>
          <w:bCs/>
        </w:rPr>
        <w:t xml:space="preserve"> - ekstra</w:t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 w:rsidRPr="005A4E44">
        <w:rPr>
          <w:b/>
          <w:bCs/>
        </w:rPr>
        <w:tab/>
      </w:r>
      <w:r>
        <w:rPr>
          <w:b/>
          <w:bCs/>
        </w:rPr>
        <w:t xml:space="preserve">                       </w:t>
      </w:r>
      <w:r w:rsidRPr="005A4E44">
        <w:rPr>
          <w:b/>
          <w:bCs/>
        </w:rPr>
        <w:t>3. sept. 2024</w:t>
      </w:r>
    </w:p>
    <w:p w14:paraId="15552BCB" w14:textId="77777777" w:rsidR="005A4E44" w:rsidRDefault="005A4E44"/>
    <w:p w14:paraId="4C276E17" w14:textId="1004704E" w:rsidR="00717AF9" w:rsidRDefault="005A4E44">
      <w:r>
        <w:t>Mystisk fund i skovbunden på Hindsgavl: knuste skaller fra en blåmusling! Hvordan er muslingens kalkskaller mon endt der, ca. 120 m fra kystlinjen?!</w:t>
      </w:r>
    </w:p>
    <w:p w14:paraId="43BF1C1F" w14:textId="77777777" w:rsidR="005A4E44" w:rsidRDefault="005A4E44"/>
    <w:p w14:paraId="7140AF26" w14:textId="20F1BD2D" w:rsidR="005A4E44" w:rsidRDefault="005A4E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32682" wp14:editId="1FDA358B">
                <wp:simplePos x="0" y="0"/>
                <wp:positionH relativeFrom="column">
                  <wp:posOffset>7759700</wp:posOffset>
                </wp:positionH>
                <wp:positionV relativeFrom="paragraph">
                  <wp:posOffset>2851150</wp:posOffset>
                </wp:positionV>
                <wp:extent cx="1008000" cy="1008000"/>
                <wp:effectExtent l="19050" t="19050" r="20955" b="20955"/>
                <wp:wrapNone/>
                <wp:docPr id="66337004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89048" id="Ellipse 4" o:spid="_x0000_s1026" style="position:absolute;margin-left:611pt;margin-top:224.5pt;width:79.35pt;height:7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AJgQIAAG0FAAAOAAAAZHJzL2Uyb0RvYy54bWysVFFv2yAQfp+0/4B4X21n7dZFdaqoVaZJ&#10;VVutnfpMMMRImGNA4mS/fgfYTrRWe5jmBwzc3Xf3HXd3db3vNNkJ5xWYmlZnJSXCcGiU2dT0x/Pq&#10;wyUlPjDTMA1G1PQgPL1evH931du5mEELuhGOIIjx897WtA3BzovC81Z0zJ+BFQaFElzHAh7dpmgc&#10;6xG908WsLD8VPbjGOuDCe7y9zUK6SPhSCh4epPQiEF1TjC2k1aV1HddiccXmG8dsq/gQBvuHKDqm&#10;DDqdoG5ZYGTr1CuoTnEHHmQ449AVIKXiInFANlX5B5unllmRuGByvJ3S5P8fLL/fPdlHh2norZ97&#10;3EYWe+m6+Mf4yD4l6zAlS+wD4XhZleVlWWJOOcrGA+IUR3PrfPgqoCNxU1OhtbI+EmJztrvzIWuP&#10;WvHawEppnR5FG9LX9OMlQicLD1o1URr1vNusb7QjO4bvusIPlTLaiRpGog0GdGSWduGgRcTQ5ruQ&#10;RDXIZZY9xKITEyzjXJhQZVHLGpG9VReR9eBstEi0E2BElhjlhD0AjJoZZMTOMIN+NBWpZifjgfrf&#10;jCeL5BlMmIw7ZcC9xUwjq8Fz1h+TlFMTs7SG5vDoiIPcMd7ylcJHvGM+PDKHLYIPj20fHnCRGvCl&#10;YNhR0oL79dZ91MfKRSklPbZcTf3PLXOCEv3NYE1/qc7PY4+mw/nF5xke3KlkfSox2+4G8PUrHDCW&#10;p23UD3rcSgfdC06HZfSKImY4+q4pD2483IQ8CnC+cLFcJjXsS8vCnXmyPILHrMYKfd6/MGeHSg7Y&#10;BPcwtueras660dLAchtAqlTqx7wO+caeToUzzJ84NE7PSes4JRe/AQAA//8DAFBLAwQUAAYACAAA&#10;ACEAmJJswOAAAAANAQAADwAAAGRycy9kb3ducmV2LnhtbEyPzU7DMBCE70i8g7VIXFBrE6qmDXEq&#10;VAEHbhQewI2X2Gq8DrHzU54e9wS3He1o5ptyN7uWjdgH60nC/VIAQ6q9ttRI+Px4WWyAhahIq9YT&#10;SjhjgF11fVWqQvuJ3nE8xIalEAqFkmBi7ArOQ23QqbD0HVL6ffneqZhk33DdqymFu5ZnQqy5U5ZS&#10;g1Ed7g3Wp8PgJJx+0D5Pb9gbrb/3r2Nju7vhLOXtzfz0CCziHP/McMFP6FAlpqMfSAfWJp1lWRoT&#10;JaxW23RcLA8bkQM7SliLPAdelfz/iuoXAAD//wMAUEsBAi0AFAAGAAgAAAAhALaDOJL+AAAA4QEA&#10;ABMAAAAAAAAAAAAAAAAAAAAAAFtDb250ZW50X1R5cGVzXS54bWxQSwECLQAUAAYACAAAACEAOP0h&#10;/9YAAACUAQAACwAAAAAAAAAAAAAAAAAvAQAAX3JlbHMvLnJlbHNQSwECLQAUAAYACAAAACEAcITA&#10;CYECAABtBQAADgAAAAAAAAAAAAAAAAAuAgAAZHJzL2Uyb0RvYy54bWxQSwECLQAUAAYACAAAACEA&#10;mJJswOAAAAANAQAADwAAAAAAAAAAAAAAAADbBAAAZHJzL2Rvd25yZXYueG1sUEsFBgAAAAAEAAQA&#10;8wAAAOgFAAAAAA=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0F45A" wp14:editId="5640EE1D">
                <wp:simplePos x="0" y="0"/>
                <wp:positionH relativeFrom="column">
                  <wp:posOffset>4495800</wp:posOffset>
                </wp:positionH>
                <wp:positionV relativeFrom="paragraph">
                  <wp:posOffset>2933700</wp:posOffset>
                </wp:positionV>
                <wp:extent cx="450000" cy="450000"/>
                <wp:effectExtent l="19050" t="19050" r="26670" b="26670"/>
                <wp:wrapNone/>
                <wp:docPr id="68299663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0" cy="45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2A3C2" id="Ellipse 4" o:spid="_x0000_s1026" style="position:absolute;margin-left:354pt;margin-top:231pt;width:35.45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yGfgIAAGsFAAAOAAAAZHJzL2Uyb0RvYy54bWysVM1u2zAMvg/YOwi6r46zdOuCOkXQIsOA&#10;og3WDj0rshQLkEVNUuJkTz9Ksp1gLXYY5oNMiuTHH5G8vjm0muyF8wpMRcuLCSXCcKiV2Vb0x/Pq&#10;wxUlPjBTMw1GVPQoPL1ZvH933dm5mEIDuhaOIIjx885WtAnBzovC80a0zF+AFQaFElzLArJuW9SO&#10;dYje6mI6mXwqOnC1dcCF93h7l4V0kfClFDw8SulFILqiGFtIp0vnJp7F4prNt47ZRvE+DPYPUbRM&#10;GXQ6Qt2xwMjOqVdQreIOPMhwwaEtQErFRcoBsyknf2Tz1DArUi5YHG/HMvn/B8sf9k927bAMnfVz&#10;j2TM4iBdG/8YHzmkYh3HYolDIBwvZ5cT/CjhKOppRClOxtb58FVASyJRUaG1sj6mw+Zsf+9D1h60&#10;4rWBldI6PYk2pKvox6sSXUSRB63qKE2M225utSN7hq+6wg+VMtqZGkaiDQZ0yitR4ahFxNDmu5BE&#10;1ZjJNHuILSdGWMa5MKHMoobVInsrY9aDs8EipZ0AI7LEKEfsHmDQzCADdo6514+mInXsaNyn/jfj&#10;0SJ5BhNG41YZcG9lpjGr3nPWH4qUSxOrtIH6uHbEQZ4Xb/lK4SPeMx/WzOGA4Lvj0IdHPKQGfCno&#10;KUoacL/euo/62LcopaTDgauo/7ljTlCivxns6C/lbBYnNDGzy89TZNy5ZHMuMbv2FvD1S1wvlicy&#10;6gc9kNJB+4K7YRm9oogZjr4ryoMbmNuQFwFuFy6Wy6SGU2lZuDdPlkfwWNXYoc+HF+Zs38kBR+AB&#10;huF81c1ZN1oaWO4CSJVa/VTXvt440alx+u0TV8Y5n7ROO3LxGwAA//8DAFBLAwQUAAYACAAAACEA&#10;dG/IjOAAAAALAQAADwAAAGRycy9kb3ducmV2LnhtbEyPzU7DMBCE70i8g7VIXBB1CNCkIZsKVcCB&#10;G4UHcOMlthrbwXZ+ytNjTnCb1Yxmv6m3i+nZRD5oZxFuVhkwsq2T2nYIH+/P1yWwEIWVoneWEE4U&#10;YNucn9Wikm62bzTtY8dSiQ2VQFAxDhXnoVVkRFi5gWzyPp03IqbTd1x6Mady0/M8y9bcCG3TByUG&#10;2ilqj/vRIBy/ST/Nr+SVlF+7l6nTw9V4Qry8WB4fgEVa4l8YfvETOjSJ6eBGKwPrEYqsTFsiwt06&#10;TyIliqLcADsg3N/mG+BNzf9vaH4AAAD//wMAUEsBAi0AFAAGAAgAAAAhALaDOJL+AAAA4QEAABMA&#10;AAAAAAAAAAAAAAAAAAAAAFtDb250ZW50X1R5cGVzXS54bWxQSwECLQAUAAYACAAAACEAOP0h/9YA&#10;AACUAQAACwAAAAAAAAAAAAAAAAAvAQAAX3JlbHMvLnJlbHNQSwECLQAUAAYACAAAACEAdM0shn4C&#10;AABrBQAADgAAAAAAAAAAAAAAAAAuAgAAZHJzL2Uyb0RvYy54bWxQSwECLQAUAAYACAAAACEAdG/I&#10;jOAAAAALAQAADwAAAAAAAAAAAAAAAADYBAAAZHJzL2Rvd25yZXYueG1sUEsFBgAAAAAEAAQA8wAA&#10;AOUFAAAAAA=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17648" wp14:editId="08EA2E47">
                <wp:simplePos x="0" y="0"/>
                <wp:positionH relativeFrom="column">
                  <wp:posOffset>1149350</wp:posOffset>
                </wp:positionH>
                <wp:positionV relativeFrom="paragraph">
                  <wp:posOffset>1619250</wp:posOffset>
                </wp:positionV>
                <wp:extent cx="800100" cy="799200"/>
                <wp:effectExtent l="19050" t="19050" r="19050" b="20320"/>
                <wp:wrapNone/>
                <wp:docPr id="1417466586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99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EDB0F" id="Ellipse 4" o:spid="_x0000_s1026" style="position:absolute;margin-left:90.5pt;margin-top:127.5pt;width:63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8pgQIAAGsFAAAOAAAAZHJzL2Uyb0RvYy54bWysVEtvGjEQvlfqf7B8bxZo0iQoS4QSUVWK&#10;EtSkytl4bbDk9bhjw0J/fcfeB6iJeqjKwdg7M9/MfPO4ud3Xlu0UBgOu5OOzEWfKSaiMW5f8x8vi&#10;0xVnIQpXCQtOlfygAr+dffxw0/ipmsAGbKWQEYgL08aXfBOjnxZFkBtVi3AGXjkSasBaRHriuqhQ&#10;NIRe22IyGn0pGsDKI0gVAn29b4V8lvG1VjI+aR1UZLbkFFvMJ+Zzlc5idiOmaxR+Y2QXhviHKGph&#10;HDkdoO5FFGyL5g1UbSRCAB3PJNQFaG2kyjlQNuPRH9k8b4RXORciJ/iBpvD/YOXj7tkvkWhofJgG&#10;uqYs9hrr9E/xsX0m6zCQpfaRSfp4NaKAiVJJosvraypGIrM4GnsM8auCmqVLyZW1xoeUjpiK3UOI&#10;rXavlT47WBhrc0msY03JP18lF0kUwJoqSfMD16s7i2wnqKoL+g2+T9QoEusooGNe+RYPViUM674r&#10;zUxFmUxaD6nl1AArpFQujlvRRlSq9Ta+GB2d9RY57QyYkDVFOWB3AL1mC9Jjtwx0+slU5Y4djLvU&#10;/2Y8WGTP4OJgXBsH+F5mlrLqPLf6PUktNYmlFVSHJTKEdl6ClwtDRXwQIS4F0oBQ3Wno4xMd2gJV&#10;CrobZxvAX+99T/rUtyTlrKGBK3n4uRWoOLPfHHX09fj8PE1ofpxfXE7ogaeS1anEbes7oOqPab14&#10;ma9JP9r+qhHqV9oN8+SVRMJJ8l1yGbF/3MV2EdB2kWo+z2o0lV7EB/fsZQJPrKYOfdm/CvRdJ0ca&#10;gUfoh/NNN7e6ydLBfBtBm9zqR147vmmic+N02yetjNN31jruyNlvAAAA//8DAFBLAwQUAAYACAAA&#10;ACEAOkkjE90AAAALAQAADwAAAGRycy9kb3ducmV2LnhtbEyPzU7DMBCE70i8g7VIXFBrt6g0hDgV&#10;qoADNwoP4MZLbDW2g+38lKdnOcHtG+1odqbaza5jI8Zkg5ewWgpg6JugrW8lfLw/LwpgKSuvVRc8&#10;Sjhjgl19eVGpUofJv+F4yC2jEJ9KJcHk3Jecp8agU2kZevR0+wzRqUwytlxHNVG46/haiDvulPX0&#10;wage9wab02FwEk7faJ+mV4xG66/9y9ja/mY4S3l9NT8+AMs45z8z/Nan6lBTp2MYvE6sI12saEuW&#10;sN5sCMhxK7YER4JC3AOvK/5/Q/0DAAD//wMAUEsBAi0AFAAGAAgAAAAhALaDOJL+AAAA4QEAABMA&#10;AAAAAAAAAAAAAAAAAAAAAFtDb250ZW50X1R5cGVzXS54bWxQSwECLQAUAAYACAAAACEAOP0h/9YA&#10;AACUAQAACwAAAAAAAAAAAAAAAAAvAQAAX3JlbHMvLnJlbHNQSwECLQAUAAYACAAAACEA6iWfKYEC&#10;AABrBQAADgAAAAAAAAAAAAAAAAAuAgAAZHJzL2Uyb0RvYy54bWxQSwECLQAUAAYACAAAACEAOkkj&#10;E90AAAALAQAADwAAAAAAAAAAAAAAAADbBAAAZHJzL2Rvd25yZXYueG1sUEsFBgAAAAAEAAQA8wAA&#10;AOUFAAAAAA=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1A4BE4" wp14:editId="6DA7AAAC">
            <wp:extent cx="4079739" cy="3060000"/>
            <wp:effectExtent l="0" t="4445" r="0" b="0"/>
            <wp:docPr id="1041350540" name="Billede 1" descr="Et billede, der indeholder udendørs, Bunddække, Halvbusk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50540" name="Billede 1" descr="Et billede, der indeholder udendørs, Bunddække, Halvbusk, græs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73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86EFFA9" wp14:editId="2B36BAC4">
            <wp:extent cx="4079741" cy="3060000"/>
            <wp:effectExtent l="0" t="4445" r="0" b="0"/>
            <wp:docPr id="672870552" name="Billede 2" descr="Et billede, der indeholder udendørs, natur, plantevækst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70552" name="Billede 2" descr="Et billede, der indeholder udendørs, natur, plantevækst, plant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741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7AB6D74" wp14:editId="48A2DE4B">
            <wp:extent cx="4079740" cy="3060000"/>
            <wp:effectExtent l="0" t="4445" r="0" b="0"/>
            <wp:docPr id="303373107" name="Billede 3" descr="Et billede, der indeholder udendørs, natur, græs, landska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73107" name="Billede 3" descr="Et billede, der indeholder udendørs, natur, græs, landskab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74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0AF1" w14:textId="1A8700C3" w:rsidR="005A4E44" w:rsidRDefault="005A4E44">
      <w:pPr>
        <w:rPr>
          <w:noProof/>
        </w:rPr>
      </w:pPr>
      <w:r>
        <w:rPr>
          <w:noProof/>
        </w:rPr>
        <w:t>Figur 1. Knuste skaller fra en blåmusling.</w:t>
      </w:r>
      <w:r>
        <w:rPr>
          <w:noProof/>
        </w:rPr>
        <w:tab/>
      </w:r>
      <w:r>
        <w:rPr>
          <w:noProof/>
        </w:rPr>
        <w:tab/>
        <w:t xml:space="preserve"> Figur 2. Blåmuslingens kalkskaller ligger i skovbunden.          Figur 3. Blåmuslingeskallerne ligger langt fra Lillebælt.</w:t>
      </w:r>
    </w:p>
    <w:p w14:paraId="4D4E59BC" w14:textId="77777777" w:rsidR="005A4E44" w:rsidRDefault="005A4E44">
      <w:pPr>
        <w:rPr>
          <w:noProof/>
        </w:rPr>
      </w:pPr>
    </w:p>
    <w:p w14:paraId="048E576E" w14:textId="21975CBA" w:rsidR="005A4E44" w:rsidRDefault="005A4E44">
      <w:r>
        <w:rPr>
          <w:noProof/>
        </w:rPr>
        <w:t xml:space="preserve">Og historien </w:t>
      </w:r>
      <w:r w:rsidR="00F116AD">
        <w:rPr>
          <w:noProof/>
        </w:rPr>
        <w:t xml:space="preserve">om blåmuslingeskaller på land </w:t>
      </w:r>
      <w:r>
        <w:rPr>
          <w:noProof/>
        </w:rPr>
        <w:t xml:space="preserve">bliver endnu mere mystisk: </w:t>
      </w:r>
      <w:hyperlink r:id="rId7" w:history="1">
        <w:r w:rsidRPr="00222BFF">
          <w:rPr>
            <w:rStyle w:val="Hyperlink"/>
            <w:noProof/>
          </w:rPr>
          <w:t>https://www.dr.dk/nyheder/indland/maager-punkterer-biler</w:t>
        </w:r>
      </w:hyperlink>
      <w:r>
        <w:rPr>
          <w:noProof/>
        </w:rPr>
        <w:t xml:space="preserve"> </w:t>
      </w:r>
    </w:p>
    <w:sectPr w:rsidR="005A4E44" w:rsidSect="005A4E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44"/>
    <w:rsid w:val="000008F6"/>
    <w:rsid w:val="004D5859"/>
    <w:rsid w:val="005A4E44"/>
    <w:rsid w:val="00634503"/>
    <w:rsid w:val="00717AF9"/>
    <w:rsid w:val="00D54AB7"/>
    <w:rsid w:val="00E635B4"/>
    <w:rsid w:val="00F1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6E226"/>
  <w15:chartTrackingRefBased/>
  <w15:docId w15:val="{13C7B9FC-D3B3-4982-985B-F658818B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A4E4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A4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r.dk/nyheder/indland/maager-punkterer-bil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</cp:revision>
  <dcterms:created xsi:type="dcterms:W3CDTF">2024-09-03T11:05:00Z</dcterms:created>
  <dcterms:modified xsi:type="dcterms:W3CDTF">2024-09-03T11:16:00Z</dcterms:modified>
</cp:coreProperties>
</file>