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EA83" w14:textId="4A7587FD" w:rsidR="00717AF9" w:rsidRDefault="00E92C06">
      <w:r>
        <w:fldChar w:fldCharType="begin"/>
      </w:r>
      <w:r>
        <w:instrText>HYPERLINK "</w:instrText>
      </w:r>
      <w:r w:rsidRPr="00E92C06">
        <w:instrText>https://videnskab.dk/naturvidenskab/saadan-har-klimaet-forandret-sig-over-millioner-af-aar/</w:instrText>
      </w:r>
      <w:r>
        <w:instrText>"</w:instrText>
      </w:r>
      <w:r>
        <w:fldChar w:fldCharType="separate"/>
      </w:r>
      <w:r w:rsidRPr="00801B69">
        <w:rPr>
          <w:rStyle w:val="Hyperlink"/>
        </w:rPr>
        <w:t>https://videnskab.dk/naturvidenskab/saadan-har-klimaet-forandret-sig-over-millioner-af-aar/</w:t>
      </w:r>
      <w:r>
        <w:fldChar w:fldCharType="end"/>
      </w:r>
    </w:p>
    <w:p w14:paraId="332A0AE0" w14:textId="10CDA1C5" w:rsidR="00E92C06" w:rsidRPr="00E92C06" w:rsidRDefault="00E92C06" w:rsidP="00E92C06">
      <w:r w:rsidRPr="00E92C06">
        <w:br/>
        <w:t>19. sep. 2017</w:t>
      </w:r>
      <w:r>
        <w:t xml:space="preserve"> </w:t>
      </w:r>
      <w:r w:rsidRPr="00E92C06">
        <w:t>\</w:t>
      </w:r>
      <w:r>
        <w:t xml:space="preserve"> </w:t>
      </w:r>
      <w:hyperlink r:id="rId6" w:tooltip="Gå til Forskerne formidler" w:history="1">
        <w:r w:rsidRPr="00E92C06">
          <w:rPr>
            <w:rStyle w:val="Hyperlink"/>
          </w:rPr>
          <w:t>Forskerne formidler</w:t>
        </w:r>
      </w:hyperlink>
    </w:p>
    <w:p w14:paraId="6EF00AAA" w14:textId="77777777" w:rsidR="00E92C06" w:rsidRPr="00E92C06" w:rsidRDefault="00E92C06" w:rsidP="00E92C06">
      <w:pPr>
        <w:rPr>
          <w:b/>
          <w:bCs/>
          <w:sz w:val="36"/>
          <w:szCs w:val="36"/>
        </w:rPr>
      </w:pPr>
      <w:r w:rsidRPr="00E92C06">
        <w:rPr>
          <w:b/>
          <w:bCs/>
          <w:sz w:val="36"/>
          <w:szCs w:val="36"/>
        </w:rPr>
        <w:t>Sådan har klimaet forandret sig over millioner af år</w:t>
      </w:r>
    </w:p>
    <w:p w14:paraId="09D60D0E" w14:textId="77777777" w:rsidR="00E92C06" w:rsidRPr="00E92C06" w:rsidRDefault="00E92C06" w:rsidP="00E92C06">
      <w:pPr>
        <w:rPr>
          <w:sz w:val="26"/>
          <w:szCs w:val="26"/>
        </w:rPr>
      </w:pPr>
      <w:r w:rsidRPr="00E92C06">
        <w:rPr>
          <w:b/>
          <w:bCs/>
          <w:sz w:val="26"/>
          <w:szCs w:val="26"/>
        </w:rPr>
        <w:t>Dyk dybere ned i Jordens geologiske fortid og læs om, hvordan klimaet har foretaget meget store udsving i løbet af klodens historie.</w:t>
      </w:r>
    </w:p>
    <w:p w14:paraId="73BF77C6" w14:textId="2463ABFC" w:rsidR="00E92C06" w:rsidRPr="00E92C06" w:rsidRDefault="00E92C06" w:rsidP="00E92C06">
      <w:r w:rsidRPr="00E92C06">
        <w:drawing>
          <wp:inline distT="0" distB="0" distL="0" distR="0" wp14:anchorId="417E00EE" wp14:editId="4EC98798">
            <wp:extent cx="6120130" cy="3442335"/>
            <wp:effectExtent l="0" t="0" r="0" b="5715"/>
            <wp:docPr id="683619067" name="Billede 24" descr="klimaforandringer_geologisk tid_mamm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klimaforandringer_geologisk tid_mamm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1362CEC9" w14:textId="77777777" w:rsidR="00E92C06" w:rsidRPr="00E92C06" w:rsidRDefault="00E92C06" w:rsidP="00E92C06">
      <w:pPr>
        <w:rPr>
          <w:i/>
          <w:iCs/>
        </w:rPr>
      </w:pPr>
      <w:r w:rsidRPr="00E92C06">
        <w:rPr>
          <w:i/>
          <w:iCs/>
        </w:rPr>
        <w:t>Hvor vi i </w:t>
      </w:r>
      <w:hyperlink r:id="rId8" w:history="1">
        <w:r w:rsidRPr="00E92C06">
          <w:rPr>
            <w:rStyle w:val="Hyperlink"/>
            <w:i/>
            <w:iCs/>
          </w:rPr>
          <w:t>gårsdagens klimaartikel</w:t>
        </w:r>
      </w:hyperlink>
      <w:r w:rsidRPr="00E92C06">
        <w:rPr>
          <w:i/>
          <w:iCs/>
        </w:rPr>
        <w:t xml:space="preserve"> så på nutidige klimaforandringer, sætter denne artikel det helt lange lys på og ser på klimaforandringer igennem Jordens historie. (Foto: </w:t>
      </w:r>
      <w:proofErr w:type="spellStart"/>
      <w:r w:rsidRPr="00E92C06">
        <w:rPr>
          <w:i/>
          <w:iCs/>
        </w:rPr>
        <w:t>Shutterstock</w:t>
      </w:r>
      <w:proofErr w:type="spellEnd"/>
      <w:r w:rsidRPr="00E92C06">
        <w:rPr>
          <w:i/>
          <w:iCs/>
        </w:rPr>
        <w:t>).</w:t>
      </w:r>
    </w:p>
    <w:p w14:paraId="00B8E4F1" w14:textId="2C2B18B4" w:rsidR="00E92C06" w:rsidRPr="00E92C06" w:rsidRDefault="00E92C06" w:rsidP="00E92C06"/>
    <w:p w14:paraId="6865CE2E" w14:textId="1DFC6A39" w:rsidR="00E92C06" w:rsidRPr="00E92C06" w:rsidRDefault="00E92C06" w:rsidP="00E92C06">
      <w:pPr>
        <w:pBdr>
          <w:top w:val="single" w:sz="4" w:space="1" w:color="auto"/>
          <w:left w:val="single" w:sz="4" w:space="4" w:color="auto"/>
          <w:bottom w:val="single" w:sz="4" w:space="1" w:color="auto"/>
          <w:right w:val="single" w:sz="4" w:space="4" w:color="auto"/>
        </w:pBdr>
      </w:pPr>
      <w:r w:rsidRPr="00E92C06">
        <w:rPr>
          <w:b/>
          <w:bCs/>
        </w:rPr>
        <w:t>\ Artiklen er skrevet af</w:t>
      </w:r>
      <w:r>
        <w:t xml:space="preserve"> </w:t>
      </w:r>
      <w:r w:rsidRPr="00E92C06">
        <w:t xml:space="preserve">Marit-Solveig </w:t>
      </w:r>
      <w:proofErr w:type="spellStart"/>
      <w:r w:rsidRPr="00E92C06">
        <w:t>Seidenkrantz</w:t>
      </w:r>
      <w:proofErr w:type="spellEnd"/>
      <w:r w:rsidR="007B3B0C">
        <w:t xml:space="preserve">, </w:t>
      </w:r>
      <w:r w:rsidRPr="00E92C06">
        <w:t>Professor, Institut for Geoscience, Aarhus Universitet</w:t>
      </w:r>
    </w:p>
    <w:p w14:paraId="24A3A4F6" w14:textId="77777777" w:rsidR="00E92C06" w:rsidRPr="00E92C06" w:rsidRDefault="00E92C06" w:rsidP="00E92C06">
      <w:pPr>
        <w:pBdr>
          <w:top w:val="single" w:sz="4" w:space="1" w:color="auto"/>
          <w:left w:val="single" w:sz="4" w:space="4" w:color="auto"/>
          <w:bottom w:val="single" w:sz="4" w:space="1" w:color="auto"/>
          <w:right w:val="single" w:sz="4" w:space="4" w:color="auto"/>
        </w:pBdr>
        <w:rPr>
          <w:b/>
          <w:bCs/>
        </w:rPr>
      </w:pPr>
      <w:r w:rsidRPr="00E92C06">
        <w:rPr>
          <w:b/>
          <w:bCs/>
        </w:rPr>
        <w:t>\ Forskerne formidler</w:t>
      </w:r>
    </w:p>
    <w:p w14:paraId="73370EFE" w14:textId="6C57CEEB" w:rsidR="00E92C06" w:rsidRPr="00E92C06" w:rsidRDefault="00E92C06" w:rsidP="00E92C06">
      <w:pPr>
        <w:pBdr>
          <w:top w:val="single" w:sz="4" w:space="1" w:color="auto"/>
          <w:left w:val="single" w:sz="4" w:space="4" w:color="auto"/>
          <w:bottom w:val="single" w:sz="4" w:space="1" w:color="auto"/>
          <w:right w:val="single" w:sz="4" w:space="4" w:color="auto"/>
        </w:pBdr>
      </w:pPr>
      <w:r w:rsidRPr="00E92C06">
        <w:t>Videnskab.dk udgiver både artikler skrevet af journalister og forskere. Når forskere står bag, er artiklerne mærket op som ’</w:t>
      </w:r>
      <w:hyperlink r:id="rId9" w:history="1">
        <w:r w:rsidRPr="00E92C06">
          <w:rPr>
            <w:rStyle w:val="Hyperlink"/>
          </w:rPr>
          <w:t>Forskerne formidler</w:t>
        </w:r>
      </w:hyperlink>
      <w:r w:rsidRPr="00E92C06">
        <w:t>’. Er du forsker, og vil du gerne formidle populært til den brede befolkning, </w:t>
      </w:r>
      <w:hyperlink r:id="rId10" w:history="1">
        <w:r w:rsidRPr="00E92C06">
          <w:rPr>
            <w:rStyle w:val="Hyperlink"/>
          </w:rPr>
          <w:t>kan du også blive skribent.</w:t>
        </w:r>
      </w:hyperlink>
      <w:r w:rsidRPr="00E92C06">
        <w:t> Forskerartikler bliver udgivet takket være støtte fra </w:t>
      </w:r>
      <w:hyperlink r:id="rId11" w:history="1">
        <w:r w:rsidRPr="00E92C06">
          <w:rPr>
            <w:rStyle w:val="Hyperlink"/>
          </w:rPr>
          <w:t>vores partnere</w:t>
        </w:r>
      </w:hyperlink>
      <w:r w:rsidRPr="00E92C06">
        <w:t xml:space="preserve">: Lundbeckfonden, Danmarks Grundforskningsfond, Aalborg Universitet, Roskilde Universitet, Syddansk Universitet, </w:t>
      </w:r>
      <w:proofErr w:type="spellStart"/>
      <w:r w:rsidRPr="00E92C06">
        <w:t>Arctic</w:t>
      </w:r>
      <w:proofErr w:type="spellEnd"/>
      <w:r w:rsidRPr="00E92C06">
        <w:t xml:space="preserve"> Hub og Region Hovedstaden. </w:t>
      </w:r>
      <w:proofErr w:type="spellStart"/>
      <w:r w:rsidRPr="00E92C06">
        <w:t>Videnskab.dk's</w:t>
      </w:r>
      <w:proofErr w:type="spellEnd"/>
      <w:r w:rsidRPr="00E92C06">
        <w:t xml:space="preserve"> redaktion prioriterer indholdet og styrer de redaktionelle processer, uafhængigt af partnerne.</w:t>
      </w:r>
    </w:p>
    <w:p w14:paraId="37ECE6C3" w14:textId="34E9AAD9" w:rsidR="00E92C06" w:rsidRPr="00E92C06" w:rsidRDefault="00E92C06" w:rsidP="00E92C06">
      <w:r w:rsidRPr="00E92C06">
        <w:lastRenderedPageBreak/>
        <w:t>Jorden har været udsat for mange forandringer i klimaet gennem sin 4,6 milliarder år lange historie, hvor den i nogle perioder har oplevet store istider, mens ekstrem varme herskede i andre perioder. Hvordan kan vi forklare disse klimavariationer, og hvordan kan man i dag identificere menneskeskabte klimaforandringer, når nu Jordens klima ikke er stabilt?</w:t>
      </w:r>
    </w:p>
    <w:p w14:paraId="165D8EA0" w14:textId="77777777" w:rsidR="00E92C06" w:rsidRPr="00E92C06" w:rsidRDefault="00E92C06" w:rsidP="00E92C06">
      <w:r w:rsidRPr="00E92C06">
        <w:t>For at kunne forstå det, skal vi kende det komplicerede samspil mellem processer, der styrer klimaet.</w:t>
      </w:r>
    </w:p>
    <w:p w14:paraId="1FA89DE8" w14:textId="77777777" w:rsidR="00E92C06" w:rsidRPr="00E92C06" w:rsidRDefault="00E92C06" w:rsidP="00E92C06">
      <w:r w:rsidRPr="00E92C06">
        <w:t xml:space="preserve">Nogle mekanismer skyldes udefrakommende fænomener – for eksempel ændringer i Jordens placering i forhold til Solen og variationer i Solens styrke, mens andre processer er relateret til fænomener fra Jorden selv, deriblandt pladetektonik og vulkanisme eller variationer i havstrømme og </w:t>
      </w:r>
      <w:proofErr w:type="spellStart"/>
      <w:r w:rsidRPr="00E92C06">
        <w:t>vindsystemet</w:t>
      </w:r>
      <w:proofErr w:type="spellEnd"/>
      <w:r w:rsidRPr="00E92C06">
        <w:t>.</w:t>
      </w:r>
    </w:p>
    <w:p w14:paraId="22BE936B" w14:textId="77777777" w:rsidR="00E92C06" w:rsidRPr="00E92C06" w:rsidRDefault="00E92C06" w:rsidP="00E92C06">
      <w:r w:rsidRPr="00E92C06">
        <w:t>I denne artikel dykker vi ned i vores geologiske fortid og diskuterer de processer, der har ført til de store udsving i klimaet igennem Jordens historie.</w:t>
      </w:r>
    </w:p>
    <w:p w14:paraId="042A23F3" w14:textId="77777777" w:rsidR="00E92C06" w:rsidRDefault="00E92C06" w:rsidP="00E92C06">
      <w:pPr>
        <w:rPr>
          <w:i/>
          <w:iCs/>
        </w:rPr>
      </w:pPr>
      <w:r w:rsidRPr="00E92C06">
        <w:t>Du kan læse mere om de processer, der driver klimaet på kortere tidsfrister, herunder de seneste klimaændringer, i </w:t>
      </w:r>
      <w:hyperlink r:id="rId12" w:history="1">
        <w:r w:rsidRPr="00E92C06">
          <w:rPr>
            <w:rStyle w:val="Hyperlink"/>
          </w:rPr>
          <w:t>den tidligere artikel</w:t>
        </w:r>
      </w:hyperlink>
      <w:r w:rsidRPr="00E92C06">
        <w:t> i denne serie</w:t>
      </w:r>
      <w:r w:rsidRPr="00E92C06">
        <w:rPr>
          <w:i/>
          <w:iCs/>
        </w:rPr>
        <w:t>.</w:t>
      </w:r>
    </w:p>
    <w:p w14:paraId="24FB48CC" w14:textId="77777777" w:rsidR="007B3B0C" w:rsidRPr="00E92C06" w:rsidRDefault="007B3B0C" w:rsidP="00E92C06"/>
    <w:p w14:paraId="5FB1DDF8" w14:textId="77777777" w:rsidR="00E92C06" w:rsidRPr="00E92C06" w:rsidRDefault="00E92C06" w:rsidP="00E92C06">
      <w:pPr>
        <w:rPr>
          <w:b/>
          <w:bCs/>
          <w:sz w:val="28"/>
          <w:szCs w:val="28"/>
        </w:rPr>
      </w:pPr>
      <w:r w:rsidRPr="00E92C06">
        <w:rPr>
          <w:b/>
          <w:bCs/>
          <w:sz w:val="28"/>
          <w:szCs w:val="28"/>
        </w:rPr>
        <w:t>Drivhuseffekten</w:t>
      </w:r>
    </w:p>
    <w:p w14:paraId="459D51E1" w14:textId="77777777" w:rsidR="00E92C06" w:rsidRPr="00E92C06" w:rsidRDefault="00E92C06" w:rsidP="00E92C06">
      <w:r w:rsidRPr="00E92C06">
        <w:t>Drivhuseffekten opstår, fordi Jordens atmosfære tilbageholder en del af den varme, som ellers ville forsvinde fra Jorden ud i verdensrummet. Drivhusgasserne er livsvigtige, fordi uden drivhusgasserne vil Solens energi ikke blive holdt tilbage i Jordens atmosfære, og Jorden ville have været en frossen klode. Ret små ændringer i mængden af drivhusgasser kan have stor effekt på Jordens klima.</w:t>
      </w:r>
    </w:p>
    <w:p w14:paraId="3F5AF5F6" w14:textId="77777777" w:rsidR="00E92C06" w:rsidRPr="00E92C06" w:rsidRDefault="00E92C06" w:rsidP="00E92C06">
      <w:r w:rsidRPr="00E92C06">
        <w:t>Jordens atmosfære blev oprindelig skabt ved afgasning af kvælstof, vanddamp og kuldioxid fra Jordens indre. Både vulkansk aktivitet og plantevækst har dog siden betydet ret store variationer i atmosfærens CO</w:t>
      </w:r>
      <w:r w:rsidRPr="00E92C06">
        <w:rPr>
          <w:vertAlign w:val="subscript"/>
        </w:rPr>
        <w:t>2</w:t>
      </w:r>
      <w:r w:rsidRPr="00E92C06">
        <w:t>-indhold.</w:t>
      </w:r>
    </w:p>
    <w:p w14:paraId="3C024AE7" w14:textId="77777777" w:rsidR="007B3B0C" w:rsidRDefault="00E92C06" w:rsidP="00E92C06">
      <w:pPr>
        <w:rPr>
          <w:b/>
          <w:bCs/>
          <w:i/>
          <w:iCs/>
        </w:rPr>
      </w:pPr>
      <w:r w:rsidRPr="00E92C06">
        <w:lastRenderedPageBreak/>
        <w:drawing>
          <wp:inline distT="0" distB="0" distL="0" distR="0" wp14:anchorId="0512F847" wp14:editId="5D71F50D">
            <wp:extent cx="6120130" cy="2907030"/>
            <wp:effectExtent l="0" t="0" r="0" b="7620"/>
            <wp:docPr id="1022988036"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907030"/>
                    </a:xfrm>
                    <a:prstGeom prst="rect">
                      <a:avLst/>
                    </a:prstGeom>
                    <a:noFill/>
                    <a:ln>
                      <a:noFill/>
                    </a:ln>
                  </pic:spPr>
                </pic:pic>
              </a:graphicData>
            </a:graphic>
          </wp:inline>
        </w:drawing>
      </w:r>
    </w:p>
    <w:p w14:paraId="728BCD2B" w14:textId="0F0132B0" w:rsidR="00E92C06" w:rsidRPr="00E92C06" w:rsidRDefault="00E92C06" w:rsidP="00E92C06">
      <w:r w:rsidRPr="00E92C06">
        <w:rPr>
          <w:b/>
          <w:bCs/>
          <w:i/>
          <w:iCs/>
        </w:rPr>
        <w:t>Estimat</w:t>
      </w:r>
      <w:r w:rsidRPr="00E92C06">
        <w:rPr>
          <w:i/>
          <w:iCs/>
        </w:rPr>
        <w:t> over ændringer i den gennemsnitlige, globale temperatur (rød kurve), samt atmosfærens indhold af CO</w:t>
      </w:r>
      <w:r w:rsidRPr="00E92C06">
        <w:rPr>
          <w:i/>
          <w:iCs/>
          <w:vertAlign w:val="subscript"/>
        </w:rPr>
        <w:t>2</w:t>
      </w:r>
      <w:r w:rsidRPr="00E92C06">
        <w:rPr>
          <w:i/>
          <w:iCs/>
        </w:rPr>
        <w:t xml:space="preserve"> (i ppm = milliontedele; blå kurve) og ilt (O</w:t>
      </w:r>
      <w:r w:rsidRPr="00E92C06">
        <w:rPr>
          <w:i/>
          <w:iCs/>
          <w:vertAlign w:val="subscript"/>
        </w:rPr>
        <w:t>2</w:t>
      </w:r>
      <w:r w:rsidRPr="00E92C06">
        <w:rPr>
          <w:i/>
          <w:iCs/>
        </w:rPr>
        <w:t>, grøn kurve) i procent gennem de sidste 3,9 milliarder år af Jordens historie. Læg mærke til skift i tidsskala. Af figuren ses, at klimaet i dag faktisk er koldere end gennemsnitligt for Jordens historie, og indholdet af drivhusgasser som for eksempel kuldioxid er ligeledes forholdsvist lavt. (Illustration: Ukendt)</w:t>
      </w:r>
    </w:p>
    <w:p w14:paraId="08867B6C" w14:textId="77777777" w:rsidR="007B3B0C" w:rsidRDefault="007B3B0C" w:rsidP="00E92C06"/>
    <w:p w14:paraId="784AF217" w14:textId="3F0045E7" w:rsidR="00E92C06" w:rsidRPr="00E92C06" w:rsidRDefault="00E92C06" w:rsidP="00E92C06">
      <w:r w:rsidRPr="00E92C06">
        <w:t>Et betydeligt fald i CO</w:t>
      </w:r>
      <w:r w:rsidRPr="00E92C06">
        <w:rPr>
          <w:vertAlign w:val="subscript"/>
        </w:rPr>
        <w:t>2</w:t>
      </w:r>
      <w:r w:rsidRPr="00E92C06">
        <w:t> i sen Silur til Karbon menes således i høj grad at være influeret af opståen af højere planter, og mange af verdens store kulforekomster stammer netop fra </w:t>
      </w:r>
      <w:hyperlink r:id="rId14" w:tgtFrame="_blank" w:history="1">
        <w:r w:rsidRPr="00E92C06">
          <w:rPr>
            <w:rStyle w:val="Hyperlink"/>
          </w:rPr>
          <w:t>Karbon</w:t>
        </w:r>
      </w:hyperlink>
      <w:r w:rsidRPr="00E92C06">
        <w:t> (Kultiden, ca. 354-290 millioner år siden).</w:t>
      </w:r>
    </w:p>
    <w:p w14:paraId="6E3645C7" w14:textId="77777777" w:rsidR="00E92C06" w:rsidRPr="00E92C06" w:rsidRDefault="00E92C06" w:rsidP="00E92C06">
      <w:r w:rsidRPr="00E92C06">
        <w:t>Disse naturlige processer forårsager dog som oftest mere gradvise og langsomme ændringer end de, der er observeret i nyere tid som følge af menneskeskabt aktivitet.</w:t>
      </w:r>
    </w:p>
    <w:p w14:paraId="003586A9" w14:textId="77777777" w:rsidR="007B3B0C" w:rsidRDefault="007B3B0C" w:rsidP="00E92C06">
      <w:pPr>
        <w:rPr>
          <w:b/>
          <w:bCs/>
        </w:rPr>
      </w:pPr>
    </w:p>
    <w:p w14:paraId="66EEED55" w14:textId="2A39A32C" w:rsidR="00E92C06" w:rsidRPr="00E92C06" w:rsidRDefault="00E92C06" w:rsidP="00E92C06">
      <w:pPr>
        <w:rPr>
          <w:b/>
          <w:bCs/>
          <w:sz w:val="28"/>
          <w:szCs w:val="28"/>
        </w:rPr>
      </w:pPr>
      <w:r w:rsidRPr="00E92C06">
        <w:rPr>
          <w:b/>
          <w:bCs/>
          <w:sz w:val="28"/>
          <w:szCs w:val="28"/>
        </w:rPr>
        <w:t>Pladetektonik bestemmer overordnet klima</w:t>
      </w:r>
    </w:p>
    <w:p w14:paraId="7713CE83" w14:textId="77777777" w:rsidR="00E92C06" w:rsidRPr="00E92C06" w:rsidRDefault="00E92C06" w:rsidP="00E92C06">
      <w:r w:rsidRPr="00E92C06">
        <w:t>Gennem Jordens historie har der været lange perioder, hvor gletsjere (iskapper) over millioner af år har dækket store dele af kontinenterne (istider) og andre perioder, hvor der end ikke var is på de højeste bjergtinder.</w:t>
      </w:r>
    </w:p>
    <w:p w14:paraId="4DE6625D" w14:textId="77777777" w:rsidR="00E92C06" w:rsidRPr="00E92C06" w:rsidRDefault="00E92C06" w:rsidP="00E92C06">
      <w:r w:rsidRPr="00E92C06">
        <w:t>Gennem de sidste cirka 50 millioner år har Jorden netop gennemlevet en sådan kold periode, hvor Jorden gradvist er blevet koldere, og iskapper har kunnet brede sig.</w:t>
      </w:r>
    </w:p>
    <w:p w14:paraId="1A585D7C" w14:textId="77777777" w:rsidR="00E92C06" w:rsidRPr="00E92C06" w:rsidRDefault="00E92C06" w:rsidP="00E92C06">
      <w:r w:rsidRPr="00E92C06">
        <w:t>Årsagen til disse enorme og langvarige klimaændringer skyldes i væsentligt omfang de pladetektoniske processer, der har ændret kontinenternes placering samt styret mængden af drivhusgasser i atmosfæren.</w:t>
      </w:r>
    </w:p>
    <w:p w14:paraId="64E41613" w14:textId="77777777" w:rsidR="00E92C06" w:rsidRPr="00E92C06" w:rsidRDefault="00E92C06" w:rsidP="00E92C06">
      <w:pPr>
        <w:rPr>
          <w:b/>
          <w:bCs/>
          <w:sz w:val="28"/>
          <w:szCs w:val="28"/>
        </w:rPr>
      </w:pPr>
      <w:r w:rsidRPr="00E92C06">
        <w:rPr>
          <w:b/>
          <w:bCs/>
          <w:sz w:val="28"/>
          <w:szCs w:val="28"/>
        </w:rPr>
        <w:lastRenderedPageBreak/>
        <w:t>Vulkanudbrud fører til mere CO</w:t>
      </w:r>
      <w:r w:rsidRPr="00E92C06">
        <w:rPr>
          <w:b/>
          <w:bCs/>
          <w:sz w:val="28"/>
          <w:szCs w:val="28"/>
          <w:vertAlign w:val="subscript"/>
        </w:rPr>
        <w:t>2</w:t>
      </w:r>
      <w:r w:rsidRPr="00E92C06">
        <w:rPr>
          <w:b/>
          <w:bCs/>
          <w:sz w:val="28"/>
          <w:szCs w:val="28"/>
        </w:rPr>
        <w:t xml:space="preserve"> i atmosfæren</w:t>
      </w:r>
    </w:p>
    <w:p w14:paraId="1D2FBFBB" w14:textId="77777777" w:rsidR="00E92C06" w:rsidRPr="00E92C06" w:rsidRDefault="00E92C06" w:rsidP="00E92C06">
      <w:r w:rsidRPr="00E92C06">
        <w:t>Ved stor tektonisk aktivitet vil der være mange vulkanudbrud, hvorved der blandt andet frigøres CO</w:t>
      </w:r>
      <w:r w:rsidRPr="00E92C06">
        <w:rPr>
          <w:vertAlign w:val="subscript"/>
        </w:rPr>
        <w:t>2</w:t>
      </w:r>
      <w:r w:rsidRPr="00E92C06">
        <w:t> til atmosfæren. Et eksempel er </w:t>
      </w:r>
      <w:hyperlink r:id="rId15" w:tgtFrame="_blank" w:history="1">
        <w:r w:rsidRPr="00E92C06">
          <w:rPr>
            <w:rStyle w:val="Hyperlink"/>
          </w:rPr>
          <w:t>Kridttiden</w:t>
        </w:r>
      </w:hyperlink>
      <w:r w:rsidRPr="00E92C06">
        <w:t> for cirka 142-65 millioner år siden, hvor Atlanterhavet blev dannet.</w:t>
      </w:r>
    </w:p>
    <w:p w14:paraId="5268C7DD" w14:textId="77777777" w:rsidR="00E92C06" w:rsidRPr="00E92C06" w:rsidRDefault="00E92C06" w:rsidP="00E92C06">
      <w:r w:rsidRPr="00E92C06">
        <w:t>Det betød en så kraftig vulkanisme, at der blev udledt store mængder drivhusgasser, og indholdet af CO</w:t>
      </w:r>
      <w:r w:rsidRPr="00E92C06">
        <w:rPr>
          <w:vertAlign w:val="subscript"/>
        </w:rPr>
        <w:t>2</w:t>
      </w:r>
      <w:r w:rsidRPr="00E92C06">
        <w:t> i atmosfæren var cirka 10 gange højere end i dag, mens den globale gennemsnitstemperatur menes at have været 10-15 grader højere end i dag.</w:t>
      </w:r>
    </w:p>
    <w:p w14:paraId="18C84D9E" w14:textId="77777777" w:rsidR="00E92C06" w:rsidRPr="00E92C06" w:rsidRDefault="00E92C06" w:rsidP="00E92C06">
      <w:r w:rsidRPr="00E92C06">
        <w:t>I perioder, hvor vulkanismen var mindre udtalt, har udslippet af CO</w:t>
      </w:r>
      <w:r w:rsidRPr="00E92C06">
        <w:rPr>
          <w:vertAlign w:val="subscript"/>
        </w:rPr>
        <w:t>2</w:t>
      </w:r>
      <w:r w:rsidRPr="00E92C06">
        <w:t> til atmosfæren været mindre, og CO</w:t>
      </w:r>
      <w:r w:rsidRPr="00E92C06">
        <w:rPr>
          <w:vertAlign w:val="subscript"/>
        </w:rPr>
        <w:t>2</w:t>
      </w:r>
      <w:r w:rsidRPr="00E92C06">
        <w:t>-indholdet er faldet.</w:t>
      </w:r>
    </w:p>
    <w:p w14:paraId="57566231" w14:textId="7EDE7FBF" w:rsidR="00E92C06" w:rsidRPr="00E92C06" w:rsidRDefault="00E92C06" w:rsidP="00E92C06">
      <w:r w:rsidRPr="00E92C06">
        <w:t>CO</w:t>
      </w:r>
      <w:r w:rsidRPr="00E92C06">
        <w:rPr>
          <w:vertAlign w:val="subscript"/>
        </w:rPr>
        <w:t>2</w:t>
      </w:r>
      <w:r w:rsidRPr="00E92C06">
        <w:t>-mængden i atmosfæren vil ligeledes falde i perioder, hvor der sker bjergkædedannelse. Unge bjergkæder betyder, at frisk materiale konstant er tilgængeligt for kemisk nedbrydning, og under denne kemiske forvitring bruges den frie CO</w:t>
      </w:r>
      <w:r w:rsidRPr="00E92C06">
        <w:rPr>
          <w:vertAlign w:val="subscript"/>
        </w:rPr>
        <w:t>2</w:t>
      </w:r>
      <w:r w:rsidRPr="00E92C06">
        <w:t> fra atmosfæren i forbindelse med omdannelse af visse bjergarter til kalk (CaSiO</w:t>
      </w:r>
      <w:r w:rsidRPr="00E92C06">
        <w:rPr>
          <w:vertAlign w:val="subscript"/>
        </w:rPr>
        <w:t>3</w:t>
      </w:r>
      <w:r w:rsidRPr="00E92C06">
        <w:t> + CO</w:t>
      </w:r>
      <w:r w:rsidRPr="00E92C06">
        <w:rPr>
          <w:vertAlign w:val="subscript"/>
        </w:rPr>
        <w:t>2</w:t>
      </w:r>
      <w:r w:rsidRPr="00E92C06">
        <w:t> </w:t>
      </w:r>
      <w:r w:rsidR="007B3B0C">
        <w:t>&lt;=&gt;</w:t>
      </w:r>
      <w:r w:rsidRPr="00E92C06">
        <w:t xml:space="preserve"> CaCO</w:t>
      </w:r>
      <w:r w:rsidRPr="00E92C06">
        <w:rPr>
          <w:vertAlign w:val="subscript"/>
        </w:rPr>
        <w:t>3</w:t>
      </w:r>
      <w:r w:rsidRPr="00E92C06">
        <w:t> + SiO</w:t>
      </w:r>
      <w:r w:rsidRPr="00E92C06">
        <w:rPr>
          <w:vertAlign w:val="subscript"/>
        </w:rPr>
        <w:t>2</w:t>
      </w:r>
      <w:r w:rsidRPr="00E92C06">
        <w:t>).</w:t>
      </w:r>
    </w:p>
    <w:p w14:paraId="41FEE50C" w14:textId="6AA5D087" w:rsidR="007B3B0C" w:rsidRPr="00E92C06" w:rsidRDefault="00E92C06" w:rsidP="007B3B0C">
      <w:pPr>
        <w:spacing w:after="360"/>
      </w:pPr>
      <w:r w:rsidRPr="00E92C06">
        <w:t>Det er netop på grund af dannelsen af Himalayabjergene, Alperne og Andesbjergene med mere og det deraf følgende relativt lave indhold af CO</w:t>
      </w:r>
      <w:r w:rsidRPr="00E92C06">
        <w:rPr>
          <w:vertAlign w:val="subscript"/>
        </w:rPr>
        <w:t>2</w:t>
      </w:r>
      <w:r w:rsidRPr="00E92C06">
        <w:t> i atmosfæren, at Jordens klima i dag er koldere, end det har været gennemsnitligt over Jordens historie.</w:t>
      </w:r>
    </w:p>
    <w:p w14:paraId="67A3679C" w14:textId="77777777" w:rsidR="00E92C06" w:rsidRPr="00E92C06" w:rsidRDefault="00E92C06" w:rsidP="00E92C06">
      <w:pPr>
        <w:rPr>
          <w:b/>
          <w:bCs/>
          <w:sz w:val="28"/>
          <w:szCs w:val="28"/>
        </w:rPr>
      </w:pPr>
      <w:r w:rsidRPr="00E92C06">
        <w:rPr>
          <w:b/>
          <w:bCs/>
          <w:sz w:val="28"/>
          <w:szCs w:val="28"/>
        </w:rPr>
        <w:t>Astronomiske faktorer bestemmer istider og mellemistider</w:t>
      </w:r>
    </w:p>
    <w:p w14:paraId="02CAC37C" w14:textId="27D87216" w:rsidR="00E92C06" w:rsidRPr="00E92C06" w:rsidRDefault="00E92C06" w:rsidP="007B3B0C">
      <w:pPr>
        <w:spacing w:after="100" w:afterAutospacing="1"/>
        <w:rPr>
          <w:i/>
          <w:iCs/>
        </w:rPr>
      </w:pPr>
      <w:r w:rsidRPr="00E92C06">
        <w:drawing>
          <wp:inline distT="0" distB="0" distL="0" distR="0" wp14:anchorId="30AB36F2" wp14:editId="3270AE38">
            <wp:extent cx="6120130" cy="3139440"/>
            <wp:effectExtent l="0" t="0" r="0" b="3810"/>
            <wp:docPr id="1366194163"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139440"/>
                    </a:xfrm>
                    <a:prstGeom prst="rect">
                      <a:avLst/>
                    </a:prstGeom>
                    <a:noFill/>
                    <a:ln>
                      <a:noFill/>
                    </a:ln>
                  </pic:spPr>
                </pic:pic>
              </a:graphicData>
            </a:graphic>
          </wp:inline>
        </w:drawing>
      </w:r>
      <w:r w:rsidRPr="00E92C06">
        <w:rPr>
          <w:i/>
          <w:iCs/>
        </w:rPr>
        <w:t>Atmosfærens naturlige indhold af drivhusgasser bestemmes blandt andet af de pladetektoniske processer. Øget vulkanisme betyder større udledning af CO</w:t>
      </w:r>
      <w:r w:rsidRPr="00E92C06">
        <w:rPr>
          <w:i/>
          <w:iCs/>
          <w:vertAlign w:val="subscript"/>
        </w:rPr>
        <w:t>2</w:t>
      </w:r>
      <w:r w:rsidRPr="00E92C06">
        <w:rPr>
          <w:i/>
          <w:iCs/>
        </w:rPr>
        <w:t xml:space="preserve"> mens øget forvitring i forbindelse med blandt andet bjergkædedannelse vil fjerne CO</w:t>
      </w:r>
      <w:r w:rsidRPr="00E92C06">
        <w:rPr>
          <w:i/>
          <w:iCs/>
          <w:vertAlign w:val="subscript"/>
        </w:rPr>
        <w:t>2</w:t>
      </w:r>
      <w:r w:rsidRPr="00E92C06">
        <w:rPr>
          <w:i/>
          <w:iCs/>
        </w:rPr>
        <w:t xml:space="preserve"> fra atmosfæren (Illustration: Grethe Storgaard).</w:t>
      </w:r>
    </w:p>
    <w:p w14:paraId="37BA3088" w14:textId="77777777" w:rsidR="00E92C06" w:rsidRPr="00E92C06" w:rsidRDefault="00E92C06" w:rsidP="00E92C06">
      <w:r w:rsidRPr="00E92C06">
        <w:lastRenderedPageBreak/>
        <w:t>For 2,6 millioner år siden kom et brat klimaskifte, der hurtigt gjorde klimaet betydeligt koldere. Det var startskuddet til en periode præget af mange vekslende varme mellemistider og kolde istider, hvor isen har bredt sig ud over store dele af den nordlige halvkugle.</w:t>
      </w:r>
    </w:p>
    <w:p w14:paraId="7CE4ABFE" w14:textId="77777777" w:rsidR="00E92C06" w:rsidRPr="00E92C06" w:rsidRDefault="00E92C06" w:rsidP="00E92C06">
      <w:r w:rsidRPr="00E92C06">
        <w:t>Vi lever i øjeblikket i en såkaldt mellemistid, der startede for cirka 11.700 år siden. Disse skift i klimaet mellem istider og mellemistider tilskrives primært ændringer i Solens indstråling, forårsaget af variationer i jordaksens hældning og retning samt Jordens bane omkring Solen</w:t>
      </w:r>
    </w:p>
    <w:p w14:paraId="6BA73744" w14:textId="77777777" w:rsidR="00E92C06" w:rsidRDefault="00E92C06" w:rsidP="00E92C06">
      <w:r w:rsidRPr="00E92C06">
        <w:t>Disse ændringer kan beregnes både for fortid og fremtid, og derfor kan vi også estimere, om – og i givet fald hvornår – en ny istid vil begynde. Det er for eksempel blevet foreslået, at vi nærmer os en ny istid, fordi mellemistider oftest kun varer 12-15.000 år. De astronomiske beregninger viser dog, at </w:t>
      </w:r>
      <w:hyperlink r:id="rId17" w:history="1">
        <w:r w:rsidRPr="00E92C06">
          <w:rPr>
            <w:rStyle w:val="Hyperlink"/>
          </w:rPr>
          <w:t>dette ikke er tilfældet</w:t>
        </w:r>
      </w:hyperlink>
      <w:r w:rsidRPr="00E92C06">
        <w:t>.</w:t>
      </w:r>
    </w:p>
    <w:p w14:paraId="003324E9" w14:textId="77777777" w:rsidR="007B3B0C" w:rsidRPr="00E92C06" w:rsidRDefault="007B3B0C" w:rsidP="00E92C06"/>
    <w:p w14:paraId="07165FC6" w14:textId="77777777" w:rsidR="00E92C06" w:rsidRPr="00E92C06" w:rsidRDefault="00E92C06" w:rsidP="00E92C06">
      <w:pPr>
        <w:rPr>
          <w:b/>
          <w:bCs/>
          <w:sz w:val="28"/>
          <w:szCs w:val="28"/>
        </w:rPr>
      </w:pPr>
      <w:r w:rsidRPr="00E92C06">
        <w:rPr>
          <w:b/>
          <w:bCs/>
          <w:sz w:val="28"/>
          <w:szCs w:val="28"/>
        </w:rPr>
        <w:t>Havcirkulationen – havets klimapumpe</w:t>
      </w:r>
    </w:p>
    <w:p w14:paraId="0064D6CC" w14:textId="77777777" w:rsidR="00E92C06" w:rsidRPr="00E92C06" w:rsidRDefault="00E92C06" w:rsidP="00E92C06">
      <w:r w:rsidRPr="00E92C06">
        <w:t>Solindstrålingen er dog kun den udløsende faktor, som påvirker andre faktorer, mens havstrømmene har en meget mere direkte påvirkning af klimaet.</w:t>
      </w:r>
    </w:p>
    <w:p w14:paraId="3790F580" w14:textId="77777777" w:rsidR="00E92C06" w:rsidRPr="00E92C06" w:rsidRDefault="00E92C06" w:rsidP="00E92C06">
      <w:r w:rsidRPr="00E92C06">
        <w:t>Havstrømmene fordeler energi fra Solen, der hovedsageligt optages ved ækvator, over Jorden. Derfor har oceanerne stor betydning for klimaet på Jordens overflade.</w:t>
      </w:r>
    </w:p>
    <w:p w14:paraId="4F26FB7A" w14:textId="77777777" w:rsidR="00E92C06" w:rsidRPr="00E92C06" w:rsidRDefault="00E92C06" w:rsidP="00E92C06">
      <w:r w:rsidRPr="00E92C06">
        <w:t>I havet nord for Island sker der en stor fordampning. Da saltet i vandet ikke fordamper, betyder det, at det resterende havvand bliver mere salt.</w:t>
      </w:r>
    </w:p>
    <w:p w14:paraId="258A6697" w14:textId="77777777" w:rsidR="00E92C06" w:rsidRPr="00E92C06" w:rsidRDefault="00E92C06" w:rsidP="00E92C06">
      <w:r w:rsidRPr="00E92C06">
        <w:t>Endnu vigtigere er det, at der i Arktis dannes havis, når overfladevandet afkøles. Da ferskvand fryser lettere end saltvand, vil havisen kun indeholde lidt salt, og det resterende vand bliver endnu mere salt.</w:t>
      </w:r>
    </w:p>
    <w:p w14:paraId="498E7E94" w14:textId="77777777" w:rsidR="00E92C06" w:rsidRPr="00E92C06" w:rsidRDefault="00E92C06" w:rsidP="00E92C06">
      <w:r w:rsidRPr="00E92C06">
        <w:t>Da vand er tungere, jo mere salt det indeholder, vil dette saltholdige havvand synke til bunds. Herved dannes det bundvand, som løber sydover langs havbunden og breder sig i de dybe oceaner.</w:t>
      </w:r>
    </w:p>
    <w:p w14:paraId="7A9AD7CB" w14:textId="1090074E" w:rsidR="00E92C06" w:rsidRPr="00E92C06" w:rsidRDefault="00E92C06" w:rsidP="00E92C06">
      <w:pPr>
        <w:rPr>
          <w:i/>
          <w:iCs/>
        </w:rPr>
      </w:pPr>
      <w:r w:rsidRPr="00E92C06">
        <w:lastRenderedPageBreak/>
        <w:drawing>
          <wp:inline distT="0" distB="0" distL="0" distR="0" wp14:anchorId="2D612F60" wp14:editId="79536D2B">
            <wp:extent cx="6120130" cy="4053205"/>
            <wp:effectExtent l="0" t="0" r="0" b="4445"/>
            <wp:docPr id="839732479"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053205"/>
                    </a:xfrm>
                    <a:prstGeom prst="rect">
                      <a:avLst/>
                    </a:prstGeom>
                    <a:noFill/>
                    <a:ln>
                      <a:noFill/>
                    </a:ln>
                  </pic:spPr>
                </pic:pic>
              </a:graphicData>
            </a:graphic>
          </wp:inline>
        </w:drawing>
      </w:r>
      <w:r w:rsidRPr="00E92C06">
        <w:rPr>
          <w:i/>
          <w:iCs/>
        </w:rPr>
        <w:t xml:space="preserve">Klimaudviklingen over de sidste 22.000 år. </w:t>
      </w:r>
      <w:proofErr w:type="spellStart"/>
      <w:r w:rsidRPr="00E92C06">
        <w:rPr>
          <w:i/>
          <w:iCs/>
        </w:rPr>
        <w:t>RoV</w:t>
      </w:r>
      <w:proofErr w:type="spellEnd"/>
      <w:r w:rsidRPr="00E92C06">
        <w:rPr>
          <w:i/>
          <w:iCs/>
        </w:rPr>
        <w:t xml:space="preserve"> = Romers Varmtid, MMK = Mørke Middelalders Kuldeperiode, </w:t>
      </w:r>
      <w:proofErr w:type="spellStart"/>
      <w:r w:rsidRPr="00E92C06">
        <w:rPr>
          <w:i/>
          <w:iCs/>
        </w:rPr>
        <w:t>MiV</w:t>
      </w:r>
      <w:proofErr w:type="spellEnd"/>
      <w:r w:rsidRPr="00E92C06">
        <w:rPr>
          <w:i/>
          <w:iCs/>
        </w:rPr>
        <w:t xml:space="preserve"> = Middelalder Varmtid, LIT = Lille Istid. (Tegning: Jesper Olsen).</w:t>
      </w:r>
    </w:p>
    <w:p w14:paraId="4FE99F53" w14:textId="77777777" w:rsidR="007B3B0C" w:rsidRDefault="007B3B0C" w:rsidP="00E92C06"/>
    <w:p w14:paraId="21557365" w14:textId="451BA083" w:rsidR="00E92C06" w:rsidRPr="00E92C06" w:rsidRDefault="00E92C06" w:rsidP="00E92C06">
      <w:r w:rsidRPr="00E92C06">
        <w:t>Da der således forsvinder vand fra Arktis og Atlanten, må dette kompenseres med vand fra andre egne.</w:t>
      </w:r>
    </w:p>
    <w:p w14:paraId="6C4EC534" w14:textId="77777777" w:rsidR="00E92C06" w:rsidRPr="00E92C06" w:rsidRDefault="00E92C06" w:rsidP="00E92C06">
      <w:r w:rsidRPr="00E92C06">
        <w:t>Det sker med en overfladestrøm helt fra Stillehavet, der først passerer gennem Det Indiske Ocean og rundt om Afrikas Horn, før det flyder op langs Afrikas kyst og videre gennem Caribien og Den Mexicanske Golf, hvor det opvarmes, før strømmen drejer over mod Europas kyster og søger nordover.</w:t>
      </w:r>
    </w:p>
    <w:p w14:paraId="24F04D2F" w14:textId="0B24EA4E" w:rsidR="00E92C06" w:rsidRPr="00E92C06" w:rsidRDefault="00E92C06" w:rsidP="00E92C06">
      <w:r w:rsidRPr="00E92C06">
        <w:t>Herved sker der en nettotransport af varmt vand mod nord. Denne varme, nordgående strøm er kendt som Golfstrømmen. Transport af varme fra de subtropiske dele af Atlanten er årsag til det varme klima i Nordvest</w:t>
      </w:r>
      <w:r w:rsidR="007B3B0C">
        <w:t>e</w:t>
      </w:r>
      <w:r w:rsidRPr="00E92C06">
        <w:t>uropa.</w:t>
      </w:r>
    </w:p>
    <w:p w14:paraId="31CDD021" w14:textId="77777777" w:rsidR="00E92C06" w:rsidRPr="00E92C06" w:rsidRDefault="00E92C06" w:rsidP="00E92C06">
      <w:r w:rsidRPr="00E92C06">
        <w:t>I det vestlige Nordatlanten mødes Golfstrømmen med den arktiske Østgrønlandske Strøm, og det er let at forestille sig, at små ændringer i styrkeforholdene mellem de to strømme kan have stor indflydelse på klimaet.</w:t>
      </w:r>
    </w:p>
    <w:p w14:paraId="5D7627DA" w14:textId="223D5BA0" w:rsidR="00E92C06" w:rsidRDefault="00E92C06" w:rsidP="00E92C06"/>
    <w:p w14:paraId="688537BB" w14:textId="77777777" w:rsidR="007B3B0C" w:rsidRPr="00E92C06" w:rsidRDefault="007B3B0C" w:rsidP="00E92C06"/>
    <w:p w14:paraId="18E3B7D4" w14:textId="77777777" w:rsidR="00E92C06" w:rsidRPr="00E92C06" w:rsidRDefault="00E92C06" w:rsidP="00E92C06">
      <w:pPr>
        <w:rPr>
          <w:b/>
          <w:bCs/>
          <w:sz w:val="28"/>
          <w:szCs w:val="28"/>
        </w:rPr>
      </w:pPr>
      <w:r w:rsidRPr="00E92C06">
        <w:rPr>
          <w:b/>
          <w:bCs/>
          <w:sz w:val="28"/>
          <w:szCs w:val="28"/>
        </w:rPr>
        <w:lastRenderedPageBreak/>
        <w:t>Mere præcis fremskrivning af Jordens klima</w:t>
      </w:r>
    </w:p>
    <w:p w14:paraId="73100D7D" w14:textId="77777777" w:rsidR="00E92C06" w:rsidRPr="00E92C06" w:rsidRDefault="00E92C06" w:rsidP="00E92C06">
      <w:r w:rsidRPr="00E92C06">
        <w:t>Vi forstår således meget af de processer, der driver klimaet på både kort og lang sigt. Dette giver os mulighed for at udrede de forskellige mekanismer, der kan forklare klimaforandringerne i Jordens fortid samt hjælper os med at forstå de processer, der fortsat ændrer klimaet i dag.</w:t>
      </w:r>
    </w:p>
    <w:p w14:paraId="645C217F" w14:textId="77777777" w:rsidR="00E92C06" w:rsidRPr="00E92C06" w:rsidRDefault="00E92C06" w:rsidP="00E92C06">
      <w:r w:rsidRPr="00E92C06">
        <w:t>Men der er stadig mange detaljer, som vi ikke forstår.</w:t>
      </w:r>
    </w:p>
    <w:p w14:paraId="3D7DE964" w14:textId="7FB2142E" w:rsidR="00E92C06" w:rsidRPr="00E92C06" w:rsidRDefault="00E92C06" w:rsidP="00E92C06">
      <w:r w:rsidRPr="00E92C06">
        <w:t>Vi ved for eksempel, at havisen i Arktis smelter, men det går meget hurtigere end forventet. Og vil en global temperaturstigning rent faktisk betyde en svagere Gol</w:t>
      </w:r>
      <w:r w:rsidR="007B3B0C">
        <w:t>f</w:t>
      </w:r>
      <w:r w:rsidRPr="00E92C06">
        <w:t>strøm og derved et koldere Skandinavien?</w:t>
      </w:r>
    </w:p>
    <w:p w14:paraId="226F7C85" w14:textId="77777777" w:rsidR="00E92C06" w:rsidRPr="00E92C06" w:rsidRDefault="00E92C06" w:rsidP="00E92C06">
      <w:r w:rsidRPr="00E92C06">
        <w:t>Eksempler fra Jordens historie antyder det, men vi har ikke data nok til at være sikre. Vi ved, at selvom det globale klima bliver varmere, kan der ske afkøling lokalt, og nogle steder vil der komme tørke, andre steder voldsomme regnskyl. Men detaljerne er stadigt usikre.</w:t>
      </w:r>
    </w:p>
    <w:p w14:paraId="2A08AFF7" w14:textId="77777777" w:rsidR="00E92C06" w:rsidRPr="00E92C06" w:rsidRDefault="00E92C06" w:rsidP="00E92C06">
      <w:r w:rsidRPr="00E92C06">
        <w:t>Vi har derfor fortsat behov for at undersøge Jordens klimaarkiv gennem studier af fortidens klima for at forstå processerne i bedre detaljer. Vi skal også fortsat arbejde med at forbedre klimamodellerne.</w:t>
      </w:r>
    </w:p>
    <w:p w14:paraId="70C15496" w14:textId="6DBD3127" w:rsidR="00E92C06" w:rsidRDefault="00E92C06">
      <w:r w:rsidRPr="00E92C06">
        <w:t>Begge dele er nødvendige for at kunne give en mere præcis fremskrivning af Jordens klima. En sådan fremskrivning er vigtig for, at vi som samfund kan tage vores forholdsregler og tilpasse os fremtidens klima i tide.</w:t>
      </w:r>
    </w:p>
    <w:p w14:paraId="2168CE85" w14:textId="36B00984" w:rsidR="007B3B0C" w:rsidRDefault="007B3B0C">
      <w:r>
        <w:softHyphen/>
      </w:r>
      <w:r>
        <w:softHyphen/>
      </w:r>
      <w:r>
        <w:softHyphen/>
      </w:r>
      <w:r>
        <w:softHyphen/>
      </w:r>
      <w:r>
        <w:softHyphen/>
      </w:r>
      <w:r>
        <w:softHyphen/>
      </w:r>
      <w:r>
        <w:softHyphen/>
      </w:r>
      <w:r>
        <w:softHyphen/>
        <w:t>______________________________________________________________________________</w:t>
      </w:r>
    </w:p>
    <w:p w14:paraId="67979BA8" w14:textId="77777777" w:rsidR="007B3B0C" w:rsidRDefault="007B3B0C"/>
    <w:sectPr w:rsidR="007B3B0C">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778E" w14:textId="77777777" w:rsidR="005B6EC1" w:rsidRDefault="005B6EC1" w:rsidP="007B3B0C">
      <w:pPr>
        <w:spacing w:after="0" w:line="240" w:lineRule="auto"/>
      </w:pPr>
      <w:r>
        <w:separator/>
      </w:r>
    </w:p>
  </w:endnote>
  <w:endnote w:type="continuationSeparator" w:id="0">
    <w:p w14:paraId="25A27545" w14:textId="77777777" w:rsidR="005B6EC1" w:rsidRDefault="005B6EC1" w:rsidP="007B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631283"/>
      <w:docPartObj>
        <w:docPartGallery w:val="Page Numbers (Bottom of Page)"/>
        <w:docPartUnique/>
      </w:docPartObj>
    </w:sdtPr>
    <w:sdtContent>
      <w:sdt>
        <w:sdtPr>
          <w:id w:val="1728636285"/>
          <w:docPartObj>
            <w:docPartGallery w:val="Page Numbers (Top of Page)"/>
            <w:docPartUnique/>
          </w:docPartObj>
        </w:sdtPr>
        <w:sdtContent>
          <w:p w14:paraId="165F43AD" w14:textId="15637C7F" w:rsidR="007B3B0C" w:rsidRDefault="007B3B0C">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BD7A430" w14:textId="77777777" w:rsidR="007B3B0C" w:rsidRDefault="007B3B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508B" w14:textId="77777777" w:rsidR="005B6EC1" w:rsidRDefault="005B6EC1" w:rsidP="007B3B0C">
      <w:pPr>
        <w:spacing w:after="0" w:line="240" w:lineRule="auto"/>
      </w:pPr>
      <w:r>
        <w:separator/>
      </w:r>
    </w:p>
  </w:footnote>
  <w:footnote w:type="continuationSeparator" w:id="0">
    <w:p w14:paraId="14CB2DFC" w14:textId="77777777" w:rsidR="005B6EC1" w:rsidRDefault="005B6EC1" w:rsidP="007B3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06"/>
    <w:rsid w:val="000008F6"/>
    <w:rsid w:val="00224A4C"/>
    <w:rsid w:val="002C674B"/>
    <w:rsid w:val="004D5859"/>
    <w:rsid w:val="005B6EC1"/>
    <w:rsid w:val="00717AF9"/>
    <w:rsid w:val="007B3B0C"/>
    <w:rsid w:val="00B355EE"/>
    <w:rsid w:val="00D54AB7"/>
    <w:rsid w:val="00E635B4"/>
    <w:rsid w:val="00E92C0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AFDE"/>
  <w15:chartTrackingRefBased/>
  <w15:docId w15:val="{BA70CF6B-E528-47B0-BD83-8E9BC504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92C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92C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92C0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92C0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92C0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92C0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92C0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92C0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92C0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2C0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92C0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92C06"/>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92C06"/>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92C06"/>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92C0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92C0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92C0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92C06"/>
    <w:rPr>
      <w:rFonts w:eastAsiaTheme="majorEastAsia" w:cstheme="majorBidi"/>
      <w:color w:val="272727" w:themeColor="text1" w:themeTint="D8"/>
    </w:rPr>
  </w:style>
  <w:style w:type="paragraph" w:styleId="Titel">
    <w:name w:val="Title"/>
    <w:basedOn w:val="Normal"/>
    <w:next w:val="Normal"/>
    <w:link w:val="TitelTegn"/>
    <w:uiPriority w:val="10"/>
    <w:qFormat/>
    <w:rsid w:val="00E92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92C0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92C0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92C0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92C0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92C06"/>
    <w:rPr>
      <w:i/>
      <w:iCs/>
      <w:color w:val="404040" w:themeColor="text1" w:themeTint="BF"/>
    </w:rPr>
  </w:style>
  <w:style w:type="paragraph" w:styleId="Listeafsnit">
    <w:name w:val="List Paragraph"/>
    <w:basedOn w:val="Normal"/>
    <w:uiPriority w:val="34"/>
    <w:qFormat/>
    <w:rsid w:val="00E92C06"/>
    <w:pPr>
      <w:ind w:left="720"/>
      <w:contextualSpacing/>
    </w:pPr>
  </w:style>
  <w:style w:type="character" w:styleId="Kraftigfremhvning">
    <w:name w:val="Intense Emphasis"/>
    <w:basedOn w:val="Standardskrifttypeiafsnit"/>
    <w:uiPriority w:val="21"/>
    <w:qFormat/>
    <w:rsid w:val="00E92C06"/>
    <w:rPr>
      <w:i/>
      <w:iCs/>
      <w:color w:val="2F5496" w:themeColor="accent1" w:themeShade="BF"/>
    </w:rPr>
  </w:style>
  <w:style w:type="paragraph" w:styleId="Strktcitat">
    <w:name w:val="Intense Quote"/>
    <w:basedOn w:val="Normal"/>
    <w:next w:val="Normal"/>
    <w:link w:val="StrktcitatTegn"/>
    <w:uiPriority w:val="30"/>
    <w:qFormat/>
    <w:rsid w:val="00E92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92C06"/>
    <w:rPr>
      <w:i/>
      <w:iCs/>
      <w:color w:val="2F5496" w:themeColor="accent1" w:themeShade="BF"/>
    </w:rPr>
  </w:style>
  <w:style w:type="character" w:styleId="Kraftighenvisning">
    <w:name w:val="Intense Reference"/>
    <w:basedOn w:val="Standardskrifttypeiafsnit"/>
    <w:uiPriority w:val="32"/>
    <w:qFormat/>
    <w:rsid w:val="00E92C06"/>
    <w:rPr>
      <w:b/>
      <w:bCs/>
      <w:smallCaps/>
      <w:color w:val="2F5496" w:themeColor="accent1" w:themeShade="BF"/>
      <w:spacing w:val="5"/>
    </w:rPr>
  </w:style>
  <w:style w:type="character" w:styleId="Hyperlink">
    <w:name w:val="Hyperlink"/>
    <w:basedOn w:val="Standardskrifttypeiafsnit"/>
    <w:uiPriority w:val="99"/>
    <w:unhideWhenUsed/>
    <w:rsid w:val="00E92C06"/>
    <w:rPr>
      <w:color w:val="0563C1" w:themeColor="hyperlink"/>
      <w:u w:val="single"/>
    </w:rPr>
  </w:style>
  <w:style w:type="character" w:styleId="Ulstomtale">
    <w:name w:val="Unresolved Mention"/>
    <w:basedOn w:val="Standardskrifttypeiafsnit"/>
    <w:uiPriority w:val="99"/>
    <w:semiHidden/>
    <w:unhideWhenUsed/>
    <w:rsid w:val="00E92C06"/>
    <w:rPr>
      <w:color w:val="605E5C"/>
      <w:shd w:val="clear" w:color="auto" w:fill="E1DFDD"/>
    </w:rPr>
  </w:style>
  <w:style w:type="paragraph" w:styleId="Sidehoved">
    <w:name w:val="header"/>
    <w:basedOn w:val="Normal"/>
    <w:link w:val="SidehovedTegn"/>
    <w:uiPriority w:val="99"/>
    <w:unhideWhenUsed/>
    <w:rsid w:val="007B3B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3B0C"/>
  </w:style>
  <w:style w:type="paragraph" w:styleId="Sidefod">
    <w:name w:val="footer"/>
    <w:basedOn w:val="Normal"/>
    <w:link w:val="SidefodTegn"/>
    <w:uiPriority w:val="99"/>
    <w:unhideWhenUsed/>
    <w:rsid w:val="007B3B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2484">
      <w:bodyDiv w:val="1"/>
      <w:marLeft w:val="0"/>
      <w:marRight w:val="0"/>
      <w:marTop w:val="0"/>
      <w:marBottom w:val="0"/>
      <w:divBdr>
        <w:top w:val="none" w:sz="0" w:space="0" w:color="auto"/>
        <w:left w:val="none" w:sz="0" w:space="0" w:color="auto"/>
        <w:bottom w:val="none" w:sz="0" w:space="0" w:color="auto"/>
        <w:right w:val="none" w:sz="0" w:space="0" w:color="auto"/>
      </w:divBdr>
      <w:divsChild>
        <w:div w:id="2058621369">
          <w:marLeft w:val="0"/>
          <w:marRight w:val="0"/>
          <w:marTop w:val="0"/>
          <w:marBottom w:val="0"/>
          <w:divBdr>
            <w:top w:val="none" w:sz="0" w:space="0" w:color="auto"/>
            <w:left w:val="none" w:sz="0" w:space="0" w:color="auto"/>
            <w:bottom w:val="none" w:sz="0" w:space="0" w:color="auto"/>
            <w:right w:val="none" w:sz="0" w:space="0" w:color="auto"/>
          </w:divBdr>
          <w:divsChild>
            <w:div w:id="1864398555">
              <w:marLeft w:val="0"/>
              <w:marRight w:val="0"/>
              <w:marTop w:val="0"/>
              <w:marBottom w:val="0"/>
              <w:divBdr>
                <w:top w:val="none" w:sz="0" w:space="0" w:color="auto"/>
                <w:left w:val="none" w:sz="0" w:space="0" w:color="auto"/>
                <w:bottom w:val="none" w:sz="0" w:space="0" w:color="auto"/>
                <w:right w:val="none" w:sz="0" w:space="0" w:color="auto"/>
              </w:divBdr>
              <w:divsChild>
                <w:div w:id="1036810248">
                  <w:marLeft w:val="0"/>
                  <w:marRight w:val="0"/>
                  <w:marTop w:val="0"/>
                  <w:marBottom w:val="0"/>
                  <w:divBdr>
                    <w:top w:val="none" w:sz="0" w:space="0" w:color="auto"/>
                    <w:left w:val="none" w:sz="0" w:space="0" w:color="auto"/>
                    <w:bottom w:val="none" w:sz="0" w:space="0" w:color="auto"/>
                    <w:right w:val="none" w:sz="0" w:space="0" w:color="auto"/>
                  </w:divBdr>
                  <w:divsChild>
                    <w:div w:id="7026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6543">
              <w:marLeft w:val="0"/>
              <w:marRight w:val="0"/>
              <w:marTop w:val="0"/>
              <w:marBottom w:val="0"/>
              <w:divBdr>
                <w:top w:val="none" w:sz="0" w:space="0" w:color="auto"/>
                <w:left w:val="none" w:sz="0" w:space="0" w:color="auto"/>
                <w:bottom w:val="none" w:sz="0" w:space="0" w:color="auto"/>
                <w:right w:val="none" w:sz="0" w:space="0" w:color="auto"/>
              </w:divBdr>
            </w:div>
            <w:div w:id="1042822993">
              <w:marLeft w:val="0"/>
              <w:marRight w:val="0"/>
              <w:marTop w:val="0"/>
              <w:marBottom w:val="0"/>
              <w:divBdr>
                <w:top w:val="none" w:sz="0" w:space="0" w:color="auto"/>
                <w:left w:val="none" w:sz="0" w:space="0" w:color="auto"/>
                <w:bottom w:val="none" w:sz="0" w:space="0" w:color="auto"/>
                <w:right w:val="none" w:sz="0" w:space="0" w:color="auto"/>
              </w:divBdr>
              <w:divsChild>
                <w:div w:id="451286139">
                  <w:marLeft w:val="0"/>
                  <w:marRight w:val="0"/>
                  <w:marTop w:val="0"/>
                  <w:marBottom w:val="0"/>
                  <w:divBdr>
                    <w:top w:val="none" w:sz="0" w:space="0" w:color="auto"/>
                    <w:left w:val="none" w:sz="0" w:space="0" w:color="auto"/>
                    <w:bottom w:val="none" w:sz="0" w:space="0" w:color="auto"/>
                    <w:right w:val="none" w:sz="0" w:space="0" w:color="auto"/>
                  </w:divBdr>
                </w:div>
              </w:divsChild>
            </w:div>
            <w:div w:id="1086146101">
              <w:marLeft w:val="0"/>
              <w:marRight w:val="0"/>
              <w:marTop w:val="0"/>
              <w:marBottom w:val="0"/>
              <w:divBdr>
                <w:top w:val="none" w:sz="0" w:space="0" w:color="auto"/>
                <w:left w:val="none" w:sz="0" w:space="0" w:color="auto"/>
                <w:bottom w:val="none" w:sz="0" w:space="0" w:color="auto"/>
                <w:right w:val="none" w:sz="0" w:space="0" w:color="auto"/>
              </w:divBdr>
            </w:div>
          </w:divsChild>
        </w:div>
        <w:div w:id="750586189">
          <w:marLeft w:val="0"/>
          <w:marRight w:val="0"/>
          <w:marTop w:val="0"/>
          <w:marBottom w:val="0"/>
          <w:divBdr>
            <w:top w:val="none" w:sz="0" w:space="0" w:color="auto"/>
            <w:left w:val="none" w:sz="0" w:space="0" w:color="auto"/>
            <w:bottom w:val="none" w:sz="0" w:space="0" w:color="auto"/>
            <w:right w:val="none" w:sz="0" w:space="0" w:color="auto"/>
          </w:divBdr>
          <w:divsChild>
            <w:div w:id="159081216">
              <w:marLeft w:val="0"/>
              <w:marRight w:val="0"/>
              <w:marTop w:val="0"/>
              <w:marBottom w:val="0"/>
              <w:divBdr>
                <w:top w:val="none" w:sz="0" w:space="0" w:color="auto"/>
                <w:left w:val="none" w:sz="0" w:space="0" w:color="auto"/>
                <w:bottom w:val="none" w:sz="0" w:space="0" w:color="auto"/>
                <w:right w:val="none" w:sz="0" w:space="0" w:color="auto"/>
              </w:divBdr>
              <w:divsChild>
                <w:div w:id="1529098724">
                  <w:marLeft w:val="0"/>
                  <w:marRight w:val="0"/>
                  <w:marTop w:val="0"/>
                  <w:marBottom w:val="0"/>
                  <w:divBdr>
                    <w:top w:val="none" w:sz="0" w:space="0" w:color="auto"/>
                    <w:left w:val="none" w:sz="0" w:space="0" w:color="auto"/>
                    <w:bottom w:val="none" w:sz="0" w:space="0" w:color="auto"/>
                    <w:right w:val="none" w:sz="0" w:space="0" w:color="auto"/>
                  </w:divBdr>
                  <w:divsChild>
                    <w:div w:id="1054280527">
                      <w:marLeft w:val="0"/>
                      <w:marRight w:val="0"/>
                      <w:marTop w:val="0"/>
                      <w:marBottom w:val="0"/>
                      <w:divBdr>
                        <w:top w:val="none" w:sz="0" w:space="0" w:color="auto"/>
                        <w:left w:val="none" w:sz="0" w:space="0" w:color="auto"/>
                        <w:bottom w:val="none" w:sz="0" w:space="0" w:color="auto"/>
                        <w:right w:val="none" w:sz="0" w:space="0" w:color="auto"/>
                      </w:divBdr>
                      <w:divsChild>
                        <w:div w:id="509873551">
                          <w:marLeft w:val="0"/>
                          <w:marRight w:val="0"/>
                          <w:marTop w:val="0"/>
                          <w:marBottom w:val="0"/>
                          <w:divBdr>
                            <w:top w:val="none" w:sz="0" w:space="0" w:color="auto"/>
                            <w:left w:val="none" w:sz="0" w:space="0" w:color="auto"/>
                            <w:bottom w:val="none" w:sz="0" w:space="0" w:color="auto"/>
                            <w:right w:val="none" w:sz="0" w:space="0" w:color="auto"/>
                          </w:divBdr>
                          <w:divsChild>
                            <w:div w:id="18397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0354">
          <w:marLeft w:val="0"/>
          <w:marRight w:val="0"/>
          <w:marTop w:val="0"/>
          <w:marBottom w:val="0"/>
          <w:divBdr>
            <w:top w:val="none" w:sz="0" w:space="0" w:color="auto"/>
            <w:left w:val="none" w:sz="0" w:space="0" w:color="auto"/>
            <w:bottom w:val="none" w:sz="0" w:space="0" w:color="auto"/>
            <w:right w:val="none" w:sz="0" w:space="0" w:color="auto"/>
          </w:divBdr>
          <w:divsChild>
            <w:div w:id="786201214">
              <w:marLeft w:val="0"/>
              <w:marRight w:val="0"/>
              <w:marTop w:val="0"/>
              <w:marBottom w:val="0"/>
              <w:divBdr>
                <w:top w:val="none" w:sz="0" w:space="0" w:color="auto"/>
                <w:left w:val="none" w:sz="0" w:space="0" w:color="auto"/>
                <w:bottom w:val="none" w:sz="0" w:space="0" w:color="auto"/>
                <w:right w:val="none" w:sz="0" w:space="0" w:color="auto"/>
              </w:divBdr>
              <w:divsChild>
                <w:div w:id="1089086644">
                  <w:marLeft w:val="0"/>
                  <w:marRight w:val="0"/>
                  <w:marTop w:val="0"/>
                  <w:marBottom w:val="0"/>
                  <w:divBdr>
                    <w:top w:val="none" w:sz="0" w:space="0" w:color="auto"/>
                    <w:left w:val="none" w:sz="0" w:space="0" w:color="auto"/>
                    <w:bottom w:val="none" w:sz="0" w:space="0" w:color="auto"/>
                    <w:right w:val="none" w:sz="0" w:space="0" w:color="auto"/>
                  </w:divBdr>
                  <w:divsChild>
                    <w:div w:id="1989356822">
                      <w:marLeft w:val="0"/>
                      <w:marRight w:val="0"/>
                      <w:marTop w:val="0"/>
                      <w:marBottom w:val="0"/>
                      <w:divBdr>
                        <w:top w:val="none" w:sz="0" w:space="0" w:color="auto"/>
                        <w:left w:val="none" w:sz="0" w:space="0" w:color="auto"/>
                        <w:bottom w:val="none" w:sz="0" w:space="0" w:color="auto"/>
                        <w:right w:val="none" w:sz="0" w:space="0" w:color="auto"/>
                      </w:divBdr>
                      <w:divsChild>
                        <w:div w:id="12584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365">
              <w:marLeft w:val="0"/>
              <w:marRight w:val="0"/>
              <w:marTop w:val="0"/>
              <w:marBottom w:val="0"/>
              <w:divBdr>
                <w:top w:val="none" w:sz="0" w:space="0" w:color="auto"/>
                <w:left w:val="none" w:sz="0" w:space="0" w:color="auto"/>
                <w:bottom w:val="none" w:sz="0" w:space="0" w:color="auto"/>
                <w:right w:val="none" w:sz="0" w:space="0" w:color="auto"/>
              </w:divBdr>
              <w:divsChild>
                <w:div w:id="592786541">
                  <w:marLeft w:val="0"/>
                  <w:marRight w:val="0"/>
                  <w:marTop w:val="0"/>
                  <w:marBottom w:val="0"/>
                  <w:divBdr>
                    <w:top w:val="none" w:sz="0" w:space="0" w:color="auto"/>
                    <w:left w:val="none" w:sz="0" w:space="0" w:color="auto"/>
                    <w:bottom w:val="none" w:sz="0" w:space="0" w:color="auto"/>
                    <w:right w:val="none" w:sz="0" w:space="0" w:color="auto"/>
                  </w:divBdr>
                  <w:divsChild>
                    <w:div w:id="752363080">
                      <w:marLeft w:val="0"/>
                      <w:marRight w:val="0"/>
                      <w:marTop w:val="0"/>
                      <w:marBottom w:val="0"/>
                      <w:divBdr>
                        <w:top w:val="none" w:sz="0" w:space="0" w:color="auto"/>
                        <w:left w:val="none" w:sz="0" w:space="0" w:color="auto"/>
                        <w:bottom w:val="none" w:sz="0" w:space="0" w:color="auto"/>
                        <w:right w:val="none" w:sz="0" w:space="0" w:color="auto"/>
                      </w:divBdr>
                      <w:divsChild>
                        <w:div w:id="71244032">
                          <w:marLeft w:val="0"/>
                          <w:marRight w:val="0"/>
                          <w:marTop w:val="0"/>
                          <w:marBottom w:val="0"/>
                          <w:divBdr>
                            <w:top w:val="none" w:sz="0" w:space="0" w:color="auto"/>
                            <w:left w:val="none" w:sz="0" w:space="0" w:color="auto"/>
                            <w:bottom w:val="none" w:sz="0" w:space="0" w:color="auto"/>
                            <w:right w:val="none" w:sz="0" w:space="0" w:color="auto"/>
                          </w:divBdr>
                          <w:divsChild>
                            <w:div w:id="1582132725">
                              <w:marLeft w:val="0"/>
                              <w:marRight w:val="0"/>
                              <w:marTop w:val="0"/>
                              <w:marBottom w:val="0"/>
                              <w:divBdr>
                                <w:top w:val="none" w:sz="0" w:space="0" w:color="auto"/>
                                <w:left w:val="none" w:sz="0" w:space="0" w:color="auto"/>
                                <w:bottom w:val="none" w:sz="0" w:space="0" w:color="auto"/>
                                <w:right w:val="none" w:sz="0" w:space="0" w:color="auto"/>
                              </w:divBdr>
                              <w:divsChild>
                                <w:div w:id="15313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40927">
                  <w:marLeft w:val="0"/>
                  <w:marRight w:val="0"/>
                  <w:marTop w:val="0"/>
                  <w:marBottom w:val="0"/>
                  <w:divBdr>
                    <w:top w:val="none" w:sz="0" w:space="0" w:color="auto"/>
                    <w:left w:val="none" w:sz="0" w:space="0" w:color="auto"/>
                    <w:bottom w:val="none" w:sz="0" w:space="0" w:color="auto"/>
                    <w:right w:val="none" w:sz="0" w:space="0" w:color="auto"/>
                  </w:divBdr>
                  <w:divsChild>
                    <w:div w:id="632519758">
                      <w:marLeft w:val="0"/>
                      <w:marRight w:val="0"/>
                      <w:marTop w:val="0"/>
                      <w:marBottom w:val="0"/>
                      <w:divBdr>
                        <w:top w:val="none" w:sz="0" w:space="0" w:color="auto"/>
                        <w:left w:val="none" w:sz="0" w:space="0" w:color="auto"/>
                        <w:bottom w:val="none" w:sz="0" w:space="0" w:color="auto"/>
                        <w:right w:val="none" w:sz="0" w:space="0" w:color="auto"/>
                      </w:divBdr>
                      <w:divsChild>
                        <w:div w:id="15783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1970">
              <w:marLeft w:val="0"/>
              <w:marRight w:val="0"/>
              <w:marTop w:val="0"/>
              <w:marBottom w:val="0"/>
              <w:divBdr>
                <w:top w:val="none" w:sz="0" w:space="0" w:color="auto"/>
                <w:left w:val="none" w:sz="0" w:space="0" w:color="auto"/>
                <w:bottom w:val="none" w:sz="0" w:space="0" w:color="auto"/>
                <w:right w:val="none" w:sz="0" w:space="0" w:color="auto"/>
              </w:divBdr>
              <w:divsChild>
                <w:div w:id="438258570">
                  <w:marLeft w:val="0"/>
                  <w:marRight w:val="0"/>
                  <w:marTop w:val="0"/>
                  <w:marBottom w:val="0"/>
                  <w:divBdr>
                    <w:top w:val="none" w:sz="0" w:space="0" w:color="auto"/>
                    <w:left w:val="none" w:sz="0" w:space="0" w:color="auto"/>
                    <w:bottom w:val="none" w:sz="0" w:space="0" w:color="auto"/>
                    <w:right w:val="none" w:sz="0" w:space="0" w:color="auto"/>
                  </w:divBdr>
                  <w:divsChild>
                    <w:div w:id="843742998">
                      <w:marLeft w:val="0"/>
                      <w:marRight w:val="0"/>
                      <w:marTop w:val="0"/>
                      <w:marBottom w:val="0"/>
                      <w:divBdr>
                        <w:top w:val="none" w:sz="0" w:space="0" w:color="auto"/>
                        <w:left w:val="none" w:sz="0" w:space="0" w:color="auto"/>
                        <w:bottom w:val="none" w:sz="0" w:space="0" w:color="auto"/>
                        <w:right w:val="none" w:sz="0" w:space="0" w:color="auto"/>
                      </w:divBdr>
                      <w:divsChild>
                        <w:div w:id="1106929269">
                          <w:marLeft w:val="0"/>
                          <w:marRight w:val="0"/>
                          <w:marTop w:val="0"/>
                          <w:marBottom w:val="0"/>
                          <w:divBdr>
                            <w:top w:val="none" w:sz="0" w:space="0" w:color="auto"/>
                            <w:left w:val="none" w:sz="0" w:space="0" w:color="auto"/>
                            <w:bottom w:val="none" w:sz="0" w:space="0" w:color="auto"/>
                            <w:right w:val="none" w:sz="0" w:space="0" w:color="auto"/>
                          </w:divBdr>
                          <w:divsChild>
                            <w:div w:id="11341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1071">
                  <w:marLeft w:val="0"/>
                  <w:marRight w:val="0"/>
                  <w:marTop w:val="0"/>
                  <w:marBottom w:val="0"/>
                  <w:divBdr>
                    <w:top w:val="none" w:sz="0" w:space="0" w:color="auto"/>
                    <w:left w:val="none" w:sz="0" w:space="0" w:color="auto"/>
                    <w:bottom w:val="none" w:sz="0" w:space="0" w:color="auto"/>
                    <w:right w:val="none" w:sz="0" w:space="0" w:color="auto"/>
                  </w:divBdr>
                  <w:divsChild>
                    <w:div w:id="1143423870">
                      <w:marLeft w:val="0"/>
                      <w:marRight w:val="0"/>
                      <w:marTop w:val="0"/>
                      <w:marBottom w:val="0"/>
                      <w:divBdr>
                        <w:top w:val="none" w:sz="0" w:space="0" w:color="auto"/>
                        <w:left w:val="none" w:sz="0" w:space="0" w:color="auto"/>
                        <w:bottom w:val="none" w:sz="0" w:space="0" w:color="auto"/>
                        <w:right w:val="none" w:sz="0" w:space="0" w:color="auto"/>
                      </w:divBdr>
                      <w:divsChild>
                        <w:div w:id="1719164112">
                          <w:marLeft w:val="0"/>
                          <w:marRight w:val="0"/>
                          <w:marTop w:val="0"/>
                          <w:marBottom w:val="0"/>
                          <w:divBdr>
                            <w:top w:val="none" w:sz="0" w:space="0" w:color="auto"/>
                            <w:left w:val="none" w:sz="0" w:space="0" w:color="auto"/>
                            <w:bottom w:val="none" w:sz="0" w:space="0" w:color="auto"/>
                            <w:right w:val="none" w:sz="0" w:space="0" w:color="auto"/>
                          </w:divBdr>
                          <w:divsChild>
                            <w:div w:id="809247656">
                              <w:marLeft w:val="0"/>
                              <w:marRight w:val="0"/>
                              <w:marTop w:val="0"/>
                              <w:marBottom w:val="0"/>
                              <w:divBdr>
                                <w:top w:val="none" w:sz="0" w:space="0" w:color="auto"/>
                                <w:left w:val="none" w:sz="0" w:space="0" w:color="auto"/>
                                <w:bottom w:val="none" w:sz="0" w:space="0" w:color="auto"/>
                                <w:right w:val="none" w:sz="0" w:space="0" w:color="auto"/>
                              </w:divBdr>
                              <w:divsChild>
                                <w:div w:id="484056641">
                                  <w:marLeft w:val="0"/>
                                  <w:marRight w:val="0"/>
                                  <w:marTop w:val="0"/>
                                  <w:marBottom w:val="0"/>
                                  <w:divBdr>
                                    <w:top w:val="none" w:sz="0" w:space="0" w:color="auto"/>
                                    <w:left w:val="none" w:sz="0" w:space="0" w:color="auto"/>
                                    <w:bottom w:val="none" w:sz="0" w:space="0" w:color="auto"/>
                                    <w:right w:val="none" w:sz="0" w:space="0" w:color="auto"/>
                                  </w:divBdr>
                                  <w:divsChild>
                                    <w:div w:id="1705475395">
                                      <w:marLeft w:val="0"/>
                                      <w:marRight w:val="0"/>
                                      <w:marTop w:val="0"/>
                                      <w:marBottom w:val="0"/>
                                      <w:divBdr>
                                        <w:top w:val="none" w:sz="0" w:space="0" w:color="auto"/>
                                        <w:left w:val="none" w:sz="0" w:space="0" w:color="auto"/>
                                        <w:bottom w:val="none" w:sz="0" w:space="0" w:color="auto"/>
                                        <w:right w:val="none" w:sz="0" w:space="0" w:color="auto"/>
                                      </w:divBdr>
                                      <w:divsChild>
                                        <w:div w:id="772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146248">
                  <w:marLeft w:val="0"/>
                  <w:marRight w:val="0"/>
                  <w:marTop w:val="0"/>
                  <w:marBottom w:val="0"/>
                  <w:divBdr>
                    <w:top w:val="none" w:sz="0" w:space="0" w:color="auto"/>
                    <w:left w:val="none" w:sz="0" w:space="0" w:color="auto"/>
                    <w:bottom w:val="none" w:sz="0" w:space="0" w:color="auto"/>
                    <w:right w:val="none" w:sz="0" w:space="0" w:color="auto"/>
                  </w:divBdr>
                  <w:divsChild>
                    <w:div w:id="1041704825">
                      <w:marLeft w:val="0"/>
                      <w:marRight w:val="0"/>
                      <w:marTop w:val="0"/>
                      <w:marBottom w:val="0"/>
                      <w:divBdr>
                        <w:top w:val="none" w:sz="0" w:space="0" w:color="auto"/>
                        <w:left w:val="none" w:sz="0" w:space="0" w:color="auto"/>
                        <w:bottom w:val="none" w:sz="0" w:space="0" w:color="auto"/>
                        <w:right w:val="none" w:sz="0" w:space="0" w:color="auto"/>
                      </w:divBdr>
                      <w:divsChild>
                        <w:div w:id="1235701634">
                          <w:marLeft w:val="0"/>
                          <w:marRight w:val="0"/>
                          <w:marTop w:val="0"/>
                          <w:marBottom w:val="0"/>
                          <w:divBdr>
                            <w:top w:val="none" w:sz="0" w:space="0" w:color="auto"/>
                            <w:left w:val="none" w:sz="0" w:space="0" w:color="auto"/>
                            <w:bottom w:val="none" w:sz="0" w:space="0" w:color="auto"/>
                            <w:right w:val="none" w:sz="0" w:space="0" w:color="auto"/>
                          </w:divBdr>
                          <w:divsChild>
                            <w:div w:id="1369911204">
                              <w:marLeft w:val="0"/>
                              <w:marRight w:val="0"/>
                              <w:marTop w:val="0"/>
                              <w:marBottom w:val="0"/>
                              <w:divBdr>
                                <w:top w:val="none" w:sz="0" w:space="0" w:color="auto"/>
                                <w:left w:val="none" w:sz="0" w:space="0" w:color="auto"/>
                                <w:bottom w:val="none" w:sz="0" w:space="0" w:color="auto"/>
                                <w:right w:val="none" w:sz="0" w:space="0" w:color="auto"/>
                              </w:divBdr>
                              <w:divsChild>
                                <w:div w:id="1337146859">
                                  <w:marLeft w:val="0"/>
                                  <w:marRight w:val="0"/>
                                  <w:marTop w:val="0"/>
                                  <w:marBottom w:val="0"/>
                                  <w:divBdr>
                                    <w:top w:val="none" w:sz="0" w:space="0" w:color="auto"/>
                                    <w:left w:val="none" w:sz="0" w:space="0" w:color="auto"/>
                                    <w:bottom w:val="none" w:sz="0" w:space="0" w:color="auto"/>
                                    <w:right w:val="none" w:sz="0" w:space="0" w:color="auto"/>
                                  </w:divBdr>
                                </w:div>
                                <w:div w:id="496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6528">
                  <w:marLeft w:val="0"/>
                  <w:marRight w:val="0"/>
                  <w:marTop w:val="0"/>
                  <w:marBottom w:val="0"/>
                  <w:divBdr>
                    <w:top w:val="none" w:sz="0" w:space="0" w:color="auto"/>
                    <w:left w:val="none" w:sz="0" w:space="0" w:color="auto"/>
                    <w:bottom w:val="none" w:sz="0" w:space="0" w:color="auto"/>
                    <w:right w:val="none" w:sz="0" w:space="0" w:color="auto"/>
                  </w:divBdr>
                  <w:divsChild>
                    <w:div w:id="668025728">
                      <w:marLeft w:val="0"/>
                      <w:marRight w:val="0"/>
                      <w:marTop w:val="0"/>
                      <w:marBottom w:val="0"/>
                      <w:divBdr>
                        <w:top w:val="none" w:sz="0" w:space="0" w:color="auto"/>
                        <w:left w:val="none" w:sz="0" w:space="0" w:color="auto"/>
                        <w:bottom w:val="none" w:sz="0" w:space="0" w:color="auto"/>
                        <w:right w:val="none" w:sz="0" w:space="0" w:color="auto"/>
                      </w:divBdr>
                      <w:divsChild>
                        <w:div w:id="1501654031">
                          <w:marLeft w:val="0"/>
                          <w:marRight w:val="0"/>
                          <w:marTop w:val="0"/>
                          <w:marBottom w:val="0"/>
                          <w:divBdr>
                            <w:top w:val="none" w:sz="0" w:space="0" w:color="auto"/>
                            <w:left w:val="none" w:sz="0" w:space="0" w:color="auto"/>
                            <w:bottom w:val="none" w:sz="0" w:space="0" w:color="auto"/>
                            <w:right w:val="none" w:sz="0" w:space="0" w:color="auto"/>
                          </w:divBdr>
                          <w:divsChild>
                            <w:div w:id="909969467">
                              <w:marLeft w:val="0"/>
                              <w:marRight w:val="0"/>
                              <w:marTop w:val="0"/>
                              <w:marBottom w:val="0"/>
                              <w:divBdr>
                                <w:top w:val="none" w:sz="0" w:space="0" w:color="auto"/>
                                <w:left w:val="none" w:sz="0" w:space="0" w:color="auto"/>
                                <w:bottom w:val="none" w:sz="0" w:space="0" w:color="auto"/>
                                <w:right w:val="none" w:sz="0" w:space="0" w:color="auto"/>
                              </w:divBdr>
                              <w:divsChild>
                                <w:div w:id="1787966389">
                                  <w:marLeft w:val="0"/>
                                  <w:marRight w:val="0"/>
                                  <w:marTop w:val="0"/>
                                  <w:marBottom w:val="0"/>
                                  <w:divBdr>
                                    <w:top w:val="none" w:sz="0" w:space="0" w:color="auto"/>
                                    <w:left w:val="none" w:sz="0" w:space="0" w:color="auto"/>
                                    <w:bottom w:val="none" w:sz="0" w:space="0" w:color="auto"/>
                                    <w:right w:val="none" w:sz="0" w:space="0" w:color="auto"/>
                                  </w:divBdr>
                                  <w:divsChild>
                                    <w:div w:id="398863563">
                                      <w:marLeft w:val="0"/>
                                      <w:marRight w:val="0"/>
                                      <w:marTop w:val="0"/>
                                      <w:marBottom w:val="0"/>
                                      <w:divBdr>
                                        <w:top w:val="none" w:sz="0" w:space="0" w:color="auto"/>
                                        <w:left w:val="none" w:sz="0" w:space="0" w:color="auto"/>
                                        <w:bottom w:val="none" w:sz="0" w:space="0" w:color="auto"/>
                                        <w:right w:val="none" w:sz="0" w:space="0" w:color="auto"/>
                                      </w:divBdr>
                                      <w:divsChild>
                                        <w:div w:id="128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278689">
                  <w:marLeft w:val="0"/>
                  <w:marRight w:val="0"/>
                  <w:marTop w:val="0"/>
                  <w:marBottom w:val="0"/>
                  <w:divBdr>
                    <w:top w:val="none" w:sz="0" w:space="0" w:color="auto"/>
                    <w:left w:val="none" w:sz="0" w:space="0" w:color="auto"/>
                    <w:bottom w:val="none" w:sz="0" w:space="0" w:color="auto"/>
                    <w:right w:val="none" w:sz="0" w:space="0" w:color="auto"/>
                  </w:divBdr>
                  <w:divsChild>
                    <w:div w:id="503324208">
                      <w:marLeft w:val="0"/>
                      <w:marRight w:val="0"/>
                      <w:marTop w:val="0"/>
                      <w:marBottom w:val="0"/>
                      <w:divBdr>
                        <w:top w:val="none" w:sz="0" w:space="0" w:color="auto"/>
                        <w:left w:val="none" w:sz="0" w:space="0" w:color="auto"/>
                        <w:bottom w:val="none" w:sz="0" w:space="0" w:color="auto"/>
                        <w:right w:val="none" w:sz="0" w:space="0" w:color="auto"/>
                      </w:divBdr>
                      <w:divsChild>
                        <w:div w:id="228535683">
                          <w:marLeft w:val="0"/>
                          <w:marRight w:val="0"/>
                          <w:marTop w:val="0"/>
                          <w:marBottom w:val="0"/>
                          <w:divBdr>
                            <w:top w:val="none" w:sz="0" w:space="0" w:color="auto"/>
                            <w:left w:val="none" w:sz="0" w:space="0" w:color="auto"/>
                            <w:bottom w:val="none" w:sz="0" w:space="0" w:color="auto"/>
                            <w:right w:val="none" w:sz="0" w:space="0" w:color="auto"/>
                          </w:divBdr>
                          <w:divsChild>
                            <w:div w:id="1631936048">
                              <w:marLeft w:val="0"/>
                              <w:marRight w:val="0"/>
                              <w:marTop w:val="0"/>
                              <w:marBottom w:val="0"/>
                              <w:divBdr>
                                <w:top w:val="none" w:sz="0" w:space="0" w:color="auto"/>
                                <w:left w:val="none" w:sz="0" w:space="0" w:color="auto"/>
                                <w:bottom w:val="none" w:sz="0" w:space="0" w:color="auto"/>
                                <w:right w:val="none" w:sz="0" w:space="0" w:color="auto"/>
                              </w:divBdr>
                              <w:divsChild>
                                <w:div w:id="744650916">
                                  <w:marLeft w:val="0"/>
                                  <w:marRight w:val="0"/>
                                  <w:marTop w:val="0"/>
                                  <w:marBottom w:val="0"/>
                                  <w:divBdr>
                                    <w:top w:val="none" w:sz="0" w:space="0" w:color="auto"/>
                                    <w:left w:val="none" w:sz="0" w:space="0" w:color="auto"/>
                                    <w:bottom w:val="none" w:sz="0" w:space="0" w:color="auto"/>
                                    <w:right w:val="none" w:sz="0" w:space="0" w:color="auto"/>
                                  </w:divBdr>
                                  <w:divsChild>
                                    <w:div w:id="1916013847">
                                      <w:marLeft w:val="0"/>
                                      <w:marRight w:val="0"/>
                                      <w:marTop w:val="0"/>
                                      <w:marBottom w:val="0"/>
                                      <w:divBdr>
                                        <w:top w:val="none" w:sz="0" w:space="0" w:color="auto"/>
                                        <w:left w:val="none" w:sz="0" w:space="0" w:color="auto"/>
                                        <w:bottom w:val="none" w:sz="0" w:space="0" w:color="auto"/>
                                        <w:right w:val="none" w:sz="0" w:space="0" w:color="auto"/>
                                      </w:divBdr>
                                      <w:divsChild>
                                        <w:div w:id="8935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2975">
                  <w:marLeft w:val="0"/>
                  <w:marRight w:val="0"/>
                  <w:marTop w:val="0"/>
                  <w:marBottom w:val="0"/>
                  <w:divBdr>
                    <w:top w:val="none" w:sz="0" w:space="0" w:color="auto"/>
                    <w:left w:val="none" w:sz="0" w:space="0" w:color="auto"/>
                    <w:bottom w:val="none" w:sz="0" w:space="0" w:color="auto"/>
                    <w:right w:val="none" w:sz="0" w:space="0" w:color="auto"/>
                  </w:divBdr>
                  <w:divsChild>
                    <w:div w:id="255596989">
                      <w:marLeft w:val="0"/>
                      <w:marRight w:val="0"/>
                      <w:marTop w:val="0"/>
                      <w:marBottom w:val="0"/>
                      <w:divBdr>
                        <w:top w:val="none" w:sz="0" w:space="0" w:color="auto"/>
                        <w:left w:val="none" w:sz="0" w:space="0" w:color="auto"/>
                        <w:bottom w:val="none" w:sz="0" w:space="0" w:color="auto"/>
                        <w:right w:val="none" w:sz="0" w:space="0" w:color="auto"/>
                      </w:divBdr>
                      <w:divsChild>
                        <w:div w:id="1325742798">
                          <w:marLeft w:val="0"/>
                          <w:marRight w:val="0"/>
                          <w:marTop w:val="0"/>
                          <w:marBottom w:val="0"/>
                          <w:divBdr>
                            <w:top w:val="none" w:sz="0" w:space="0" w:color="auto"/>
                            <w:left w:val="none" w:sz="0" w:space="0" w:color="auto"/>
                            <w:bottom w:val="none" w:sz="0" w:space="0" w:color="auto"/>
                            <w:right w:val="none" w:sz="0" w:space="0" w:color="auto"/>
                          </w:divBdr>
                          <w:divsChild>
                            <w:div w:id="1615673276">
                              <w:marLeft w:val="0"/>
                              <w:marRight w:val="0"/>
                              <w:marTop w:val="0"/>
                              <w:marBottom w:val="0"/>
                              <w:divBdr>
                                <w:top w:val="none" w:sz="0" w:space="0" w:color="auto"/>
                                <w:left w:val="none" w:sz="0" w:space="0" w:color="auto"/>
                                <w:bottom w:val="none" w:sz="0" w:space="0" w:color="auto"/>
                                <w:right w:val="none" w:sz="0" w:space="0" w:color="auto"/>
                              </w:divBdr>
                              <w:divsChild>
                                <w:div w:id="230503173">
                                  <w:marLeft w:val="0"/>
                                  <w:marRight w:val="0"/>
                                  <w:marTop w:val="0"/>
                                  <w:marBottom w:val="0"/>
                                  <w:divBdr>
                                    <w:top w:val="none" w:sz="0" w:space="0" w:color="auto"/>
                                    <w:left w:val="none" w:sz="0" w:space="0" w:color="auto"/>
                                    <w:bottom w:val="none" w:sz="0" w:space="0" w:color="auto"/>
                                    <w:right w:val="none" w:sz="0" w:space="0" w:color="auto"/>
                                  </w:divBdr>
                                  <w:divsChild>
                                    <w:div w:id="398022145">
                                      <w:marLeft w:val="0"/>
                                      <w:marRight w:val="0"/>
                                      <w:marTop w:val="0"/>
                                      <w:marBottom w:val="0"/>
                                      <w:divBdr>
                                        <w:top w:val="none" w:sz="0" w:space="0" w:color="auto"/>
                                        <w:left w:val="none" w:sz="0" w:space="0" w:color="auto"/>
                                        <w:bottom w:val="none" w:sz="0" w:space="0" w:color="auto"/>
                                        <w:right w:val="none" w:sz="0" w:space="0" w:color="auto"/>
                                      </w:divBdr>
                                      <w:divsChild>
                                        <w:div w:id="854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20162">
                  <w:marLeft w:val="0"/>
                  <w:marRight w:val="0"/>
                  <w:marTop w:val="0"/>
                  <w:marBottom w:val="0"/>
                  <w:divBdr>
                    <w:top w:val="none" w:sz="0" w:space="0" w:color="auto"/>
                    <w:left w:val="none" w:sz="0" w:space="0" w:color="auto"/>
                    <w:bottom w:val="none" w:sz="0" w:space="0" w:color="auto"/>
                    <w:right w:val="none" w:sz="0" w:space="0" w:color="auto"/>
                  </w:divBdr>
                  <w:divsChild>
                    <w:div w:id="1454861941">
                      <w:marLeft w:val="0"/>
                      <w:marRight w:val="0"/>
                      <w:marTop w:val="0"/>
                      <w:marBottom w:val="0"/>
                      <w:divBdr>
                        <w:top w:val="none" w:sz="0" w:space="0" w:color="auto"/>
                        <w:left w:val="none" w:sz="0" w:space="0" w:color="auto"/>
                        <w:bottom w:val="none" w:sz="0" w:space="0" w:color="auto"/>
                        <w:right w:val="none" w:sz="0" w:space="0" w:color="auto"/>
                      </w:divBdr>
                      <w:divsChild>
                        <w:div w:id="911038873">
                          <w:marLeft w:val="0"/>
                          <w:marRight w:val="0"/>
                          <w:marTop w:val="0"/>
                          <w:marBottom w:val="0"/>
                          <w:divBdr>
                            <w:top w:val="none" w:sz="0" w:space="0" w:color="auto"/>
                            <w:left w:val="none" w:sz="0" w:space="0" w:color="auto"/>
                            <w:bottom w:val="none" w:sz="0" w:space="0" w:color="auto"/>
                            <w:right w:val="none" w:sz="0" w:space="0" w:color="auto"/>
                          </w:divBdr>
                          <w:divsChild>
                            <w:div w:id="1338507549">
                              <w:marLeft w:val="0"/>
                              <w:marRight w:val="0"/>
                              <w:marTop w:val="0"/>
                              <w:marBottom w:val="0"/>
                              <w:divBdr>
                                <w:top w:val="none" w:sz="0" w:space="0" w:color="auto"/>
                                <w:left w:val="none" w:sz="0" w:space="0" w:color="auto"/>
                                <w:bottom w:val="none" w:sz="0" w:space="0" w:color="auto"/>
                                <w:right w:val="none" w:sz="0" w:space="0" w:color="auto"/>
                              </w:divBdr>
                              <w:divsChild>
                                <w:div w:id="745104166">
                                  <w:marLeft w:val="0"/>
                                  <w:marRight w:val="0"/>
                                  <w:marTop w:val="0"/>
                                  <w:marBottom w:val="0"/>
                                  <w:divBdr>
                                    <w:top w:val="none" w:sz="0" w:space="0" w:color="auto"/>
                                    <w:left w:val="none" w:sz="0" w:space="0" w:color="auto"/>
                                    <w:bottom w:val="none" w:sz="0" w:space="0" w:color="auto"/>
                                    <w:right w:val="none" w:sz="0" w:space="0" w:color="auto"/>
                                  </w:divBdr>
                                </w:div>
                                <w:div w:id="10567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5947">
                  <w:marLeft w:val="0"/>
                  <w:marRight w:val="0"/>
                  <w:marTop w:val="0"/>
                  <w:marBottom w:val="0"/>
                  <w:divBdr>
                    <w:top w:val="none" w:sz="0" w:space="0" w:color="auto"/>
                    <w:left w:val="none" w:sz="0" w:space="0" w:color="auto"/>
                    <w:bottom w:val="none" w:sz="0" w:space="0" w:color="auto"/>
                    <w:right w:val="none" w:sz="0" w:space="0" w:color="auto"/>
                  </w:divBdr>
                  <w:divsChild>
                    <w:div w:id="103235410">
                      <w:marLeft w:val="0"/>
                      <w:marRight w:val="0"/>
                      <w:marTop w:val="0"/>
                      <w:marBottom w:val="0"/>
                      <w:divBdr>
                        <w:top w:val="none" w:sz="0" w:space="0" w:color="auto"/>
                        <w:left w:val="none" w:sz="0" w:space="0" w:color="auto"/>
                        <w:bottom w:val="none" w:sz="0" w:space="0" w:color="auto"/>
                        <w:right w:val="none" w:sz="0" w:space="0" w:color="auto"/>
                      </w:divBdr>
                      <w:divsChild>
                        <w:div w:id="1344668589">
                          <w:marLeft w:val="0"/>
                          <w:marRight w:val="0"/>
                          <w:marTop w:val="0"/>
                          <w:marBottom w:val="0"/>
                          <w:divBdr>
                            <w:top w:val="none" w:sz="0" w:space="0" w:color="auto"/>
                            <w:left w:val="none" w:sz="0" w:space="0" w:color="auto"/>
                            <w:bottom w:val="none" w:sz="0" w:space="0" w:color="auto"/>
                            <w:right w:val="none" w:sz="0" w:space="0" w:color="auto"/>
                          </w:divBdr>
                          <w:divsChild>
                            <w:div w:id="13497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46228">
      <w:bodyDiv w:val="1"/>
      <w:marLeft w:val="0"/>
      <w:marRight w:val="0"/>
      <w:marTop w:val="0"/>
      <w:marBottom w:val="0"/>
      <w:divBdr>
        <w:top w:val="none" w:sz="0" w:space="0" w:color="auto"/>
        <w:left w:val="none" w:sz="0" w:space="0" w:color="auto"/>
        <w:bottom w:val="none" w:sz="0" w:space="0" w:color="auto"/>
        <w:right w:val="none" w:sz="0" w:space="0" w:color="auto"/>
      </w:divBdr>
      <w:divsChild>
        <w:div w:id="118695416">
          <w:marLeft w:val="0"/>
          <w:marRight w:val="0"/>
          <w:marTop w:val="0"/>
          <w:marBottom w:val="0"/>
          <w:divBdr>
            <w:top w:val="none" w:sz="0" w:space="0" w:color="auto"/>
            <w:left w:val="none" w:sz="0" w:space="0" w:color="auto"/>
            <w:bottom w:val="none" w:sz="0" w:space="0" w:color="auto"/>
            <w:right w:val="none" w:sz="0" w:space="0" w:color="auto"/>
          </w:divBdr>
          <w:divsChild>
            <w:div w:id="1655717262">
              <w:marLeft w:val="0"/>
              <w:marRight w:val="0"/>
              <w:marTop w:val="0"/>
              <w:marBottom w:val="0"/>
              <w:divBdr>
                <w:top w:val="none" w:sz="0" w:space="0" w:color="auto"/>
                <w:left w:val="none" w:sz="0" w:space="0" w:color="auto"/>
                <w:bottom w:val="none" w:sz="0" w:space="0" w:color="auto"/>
                <w:right w:val="none" w:sz="0" w:space="0" w:color="auto"/>
              </w:divBdr>
              <w:divsChild>
                <w:div w:id="1154907634">
                  <w:marLeft w:val="0"/>
                  <w:marRight w:val="0"/>
                  <w:marTop w:val="0"/>
                  <w:marBottom w:val="0"/>
                  <w:divBdr>
                    <w:top w:val="none" w:sz="0" w:space="0" w:color="auto"/>
                    <w:left w:val="none" w:sz="0" w:space="0" w:color="auto"/>
                    <w:bottom w:val="none" w:sz="0" w:space="0" w:color="auto"/>
                    <w:right w:val="none" w:sz="0" w:space="0" w:color="auto"/>
                  </w:divBdr>
                  <w:divsChild>
                    <w:div w:id="5783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3743">
              <w:marLeft w:val="0"/>
              <w:marRight w:val="0"/>
              <w:marTop w:val="0"/>
              <w:marBottom w:val="0"/>
              <w:divBdr>
                <w:top w:val="none" w:sz="0" w:space="0" w:color="auto"/>
                <w:left w:val="none" w:sz="0" w:space="0" w:color="auto"/>
                <w:bottom w:val="none" w:sz="0" w:space="0" w:color="auto"/>
                <w:right w:val="none" w:sz="0" w:space="0" w:color="auto"/>
              </w:divBdr>
            </w:div>
            <w:div w:id="1599026431">
              <w:marLeft w:val="0"/>
              <w:marRight w:val="0"/>
              <w:marTop w:val="0"/>
              <w:marBottom w:val="0"/>
              <w:divBdr>
                <w:top w:val="none" w:sz="0" w:space="0" w:color="auto"/>
                <w:left w:val="none" w:sz="0" w:space="0" w:color="auto"/>
                <w:bottom w:val="none" w:sz="0" w:space="0" w:color="auto"/>
                <w:right w:val="none" w:sz="0" w:space="0" w:color="auto"/>
              </w:divBdr>
              <w:divsChild>
                <w:div w:id="2087342398">
                  <w:marLeft w:val="0"/>
                  <w:marRight w:val="0"/>
                  <w:marTop w:val="0"/>
                  <w:marBottom w:val="0"/>
                  <w:divBdr>
                    <w:top w:val="none" w:sz="0" w:space="0" w:color="auto"/>
                    <w:left w:val="none" w:sz="0" w:space="0" w:color="auto"/>
                    <w:bottom w:val="none" w:sz="0" w:space="0" w:color="auto"/>
                    <w:right w:val="none" w:sz="0" w:space="0" w:color="auto"/>
                  </w:divBdr>
                </w:div>
              </w:divsChild>
            </w:div>
            <w:div w:id="564536876">
              <w:marLeft w:val="0"/>
              <w:marRight w:val="0"/>
              <w:marTop w:val="0"/>
              <w:marBottom w:val="0"/>
              <w:divBdr>
                <w:top w:val="none" w:sz="0" w:space="0" w:color="auto"/>
                <w:left w:val="none" w:sz="0" w:space="0" w:color="auto"/>
                <w:bottom w:val="none" w:sz="0" w:space="0" w:color="auto"/>
                <w:right w:val="none" w:sz="0" w:space="0" w:color="auto"/>
              </w:divBdr>
            </w:div>
          </w:divsChild>
        </w:div>
        <w:div w:id="1744915360">
          <w:marLeft w:val="0"/>
          <w:marRight w:val="0"/>
          <w:marTop w:val="0"/>
          <w:marBottom w:val="0"/>
          <w:divBdr>
            <w:top w:val="none" w:sz="0" w:space="0" w:color="auto"/>
            <w:left w:val="none" w:sz="0" w:space="0" w:color="auto"/>
            <w:bottom w:val="none" w:sz="0" w:space="0" w:color="auto"/>
            <w:right w:val="none" w:sz="0" w:space="0" w:color="auto"/>
          </w:divBdr>
          <w:divsChild>
            <w:div w:id="1001471240">
              <w:marLeft w:val="0"/>
              <w:marRight w:val="0"/>
              <w:marTop w:val="0"/>
              <w:marBottom w:val="0"/>
              <w:divBdr>
                <w:top w:val="none" w:sz="0" w:space="0" w:color="auto"/>
                <w:left w:val="none" w:sz="0" w:space="0" w:color="auto"/>
                <w:bottom w:val="none" w:sz="0" w:space="0" w:color="auto"/>
                <w:right w:val="none" w:sz="0" w:space="0" w:color="auto"/>
              </w:divBdr>
              <w:divsChild>
                <w:div w:id="1373117150">
                  <w:marLeft w:val="0"/>
                  <w:marRight w:val="0"/>
                  <w:marTop w:val="0"/>
                  <w:marBottom w:val="0"/>
                  <w:divBdr>
                    <w:top w:val="none" w:sz="0" w:space="0" w:color="auto"/>
                    <w:left w:val="none" w:sz="0" w:space="0" w:color="auto"/>
                    <w:bottom w:val="none" w:sz="0" w:space="0" w:color="auto"/>
                    <w:right w:val="none" w:sz="0" w:space="0" w:color="auto"/>
                  </w:divBdr>
                  <w:divsChild>
                    <w:div w:id="248464004">
                      <w:marLeft w:val="0"/>
                      <w:marRight w:val="0"/>
                      <w:marTop w:val="0"/>
                      <w:marBottom w:val="0"/>
                      <w:divBdr>
                        <w:top w:val="none" w:sz="0" w:space="0" w:color="auto"/>
                        <w:left w:val="none" w:sz="0" w:space="0" w:color="auto"/>
                        <w:bottom w:val="none" w:sz="0" w:space="0" w:color="auto"/>
                        <w:right w:val="none" w:sz="0" w:space="0" w:color="auto"/>
                      </w:divBdr>
                      <w:divsChild>
                        <w:div w:id="1442070016">
                          <w:marLeft w:val="0"/>
                          <w:marRight w:val="0"/>
                          <w:marTop w:val="0"/>
                          <w:marBottom w:val="0"/>
                          <w:divBdr>
                            <w:top w:val="none" w:sz="0" w:space="0" w:color="auto"/>
                            <w:left w:val="none" w:sz="0" w:space="0" w:color="auto"/>
                            <w:bottom w:val="none" w:sz="0" w:space="0" w:color="auto"/>
                            <w:right w:val="none" w:sz="0" w:space="0" w:color="auto"/>
                          </w:divBdr>
                          <w:divsChild>
                            <w:div w:id="5664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8005">
          <w:marLeft w:val="0"/>
          <w:marRight w:val="0"/>
          <w:marTop w:val="0"/>
          <w:marBottom w:val="0"/>
          <w:divBdr>
            <w:top w:val="none" w:sz="0" w:space="0" w:color="auto"/>
            <w:left w:val="none" w:sz="0" w:space="0" w:color="auto"/>
            <w:bottom w:val="none" w:sz="0" w:space="0" w:color="auto"/>
            <w:right w:val="none" w:sz="0" w:space="0" w:color="auto"/>
          </w:divBdr>
          <w:divsChild>
            <w:div w:id="487677722">
              <w:marLeft w:val="0"/>
              <w:marRight w:val="0"/>
              <w:marTop w:val="0"/>
              <w:marBottom w:val="0"/>
              <w:divBdr>
                <w:top w:val="none" w:sz="0" w:space="0" w:color="auto"/>
                <w:left w:val="none" w:sz="0" w:space="0" w:color="auto"/>
                <w:bottom w:val="none" w:sz="0" w:space="0" w:color="auto"/>
                <w:right w:val="none" w:sz="0" w:space="0" w:color="auto"/>
              </w:divBdr>
              <w:divsChild>
                <w:div w:id="1244604336">
                  <w:marLeft w:val="0"/>
                  <w:marRight w:val="0"/>
                  <w:marTop w:val="0"/>
                  <w:marBottom w:val="0"/>
                  <w:divBdr>
                    <w:top w:val="none" w:sz="0" w:space="0" w:color="auto"/>
                    <w:left w:val="none" w:sz="0" w:space="0" w:color="auto"/>
                    <w:bottom w:val="none" w:sz="0" w:space="0" w:color="auto"/>
                    <w:right w:val="none" w:sz="0" w:space="0" w:color="auto"/>
                  </w:divBdr>
                  <w:divsChild>
                    <w:div w:id="1686205690">
                      <w:marLeft w:val="0"/>
                      <w:marRight w:val="0"/>
                      <w:marTop w:val="0"/>
                      <w:marBottom w:val="0"/>
                      <w:divBdr>
                        <w:top w:val="none" w:sz="0" w:space="0" w:color="auto"/>
                        <w:left w:val="none" w:sz="0" w:space="0" w:color="auto"/>
                        <w:bottom w:val="none" w:sz="0" w:space="0" w:color="auto"/>
                        <w:right w:val="none" w:sz="0" w:space="0" w:color="auto"/>
                      </w:divBdr>
                      <w:divsChild>
                        <w:div w:id="1569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4688">
              <w:marLeft w:val="0"/>
              <w:marRight w:val="0"/>
              <w:marTop w:val="0"/>
              <w:marBottom w:val="0"/>
              <w:divBdr>
                <w:top w:val="none" w:sz="0" w:space="0" w:color="auto"/>
                <w:left w:val="none" w:sz="0" w:space="0" w:color="auto"/>
                <w:bottom w:val="none" w:sz="0" w:space="0" w:color="auto"/>
                <w:right w:val="none" w:sz="0" w:space="0" w:color="auto"/>
              </w:divBdr>
              <w:divsChild>
                <w:div w:id="1899432165">
                  <w:marLeft w:val="0"/>
                  <w:marRight w:val="0"/>
                  <w:marTop w:val="0"/>
                  <w:marBottom w:val="0"/>
                  <w:divBdr>
                    <w:top w:val="none" w:sz="0" w:space="0" w:color="auto"/>
                    <w:left w:val="none" w:sz="0" w:space="0" w:color="auto"/>
                    <w:bottom w:val="none" w:sz="0" w:space="0" w:color="auto"/>
                    <w:right w:val="none" w:sz="0" w:space="0" w:color="auto"/>
                  </w:divBdr>
                  <w:divsChild>
                    <w:div w:id="597832457">
                      <w:marLeft w:val="0"/>
                      <w:marRight w:val="0"/>
                      <w:marTop w:val="0"/>
                      <w:marBottom w:val="0"/>
                      <w:divBdr>
                        <w:top w:val="none" w:sz="0" w:space="0" w:color="auto"/>
                        <w:left w:val="none" w:sz="0" w:space="0" w:color="auto"/>
                        <w:bottom w:val="none" w:sz="0" w:space="0" w:color="auto"/>
                        <w:right w:val="none" w:sz="0" w:space="0" w:color="auto"/>
                      </w:divBdr>
                      <w:divsChild>
                        <w:div w:id="1745104813">
                          <w:marLeft w:val="0"/>
                          <w:marRight w:val="0"/>
                          <w:marTop w:val="0"/>
                          <w:marBottom w:val="0"/>
                          <w:divBdr>
                            <w:top w:val="none" w:sz="0" w:space="0" w:color="auto"/>
                            <w:left w:val="none" w:sz="0" w:space="0" w:color="auto"/>
                            <w:bottom w:val="none" w:sz="0" w:space="0" w:color="auto"/>
                            <w:right w:val="none" w:sz="0" w:space="0" w:color="auto"/>
                          </w:divBdr>
                          <w:divsChild>
                            <w:div w:id="1498839785">
                              <w:marLeft w:val="0"/>
                              <w:marRight w:val="0"/>
                              <w:marTop w:val="0"/>
                              <w:marBottom w:val="0"/>
                              <w:divBdr>
                                <w:top w:val="none" w:sz="0" w:space="0" w:color="auto"/>
                                <w:left w:val="none" w:sz="0" w:space="0" w:color="auto"/>
                                <w:bottom w:val="none" w:sz="0" w:space="0" w:color="auto"/>
                                <w:right w:val="none" w:sz="0" w:space="0" w:color="auto"/>
                              </w:divBdr>
                              <w:divsChild>
                                <w:div w:id="4140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1560">
                  <w:marLeft w:val="0"/>
                  <w:marRight w:val="0"/>
                  <w:marTop w:val="0"/>
                  <w:marBottom w:val="0"/>
                  <w:divBdr>
                    <w:top w:val="none" w:sz="0" w:space="0" w:color="auto"/>
                    <w:left w:val="none" w:sz="0" w:space="0" w:color="auto"/>
                    <w:bottom w:val="none" w:sz="0" w:space="0" w:color="auto"/>
                    <w:right w:val="none" w:sz="0" w:space="0" w:color="auto"/>
                  </w:divBdr>
                  <w:divsChild>
                    <w:div w:id="133301031">
                      <w:marLeft w:val="0"/>
                      <w:marRight w:val="0"/>
                      <w:marTop w:val="0"/>
                      <w:marBottom w:val="0"/>
                      <w:divBdr>
                        <w:top w:val="none" w:sz="0" w:space="0" w:color="auto"/>
                        <w:left w:val="none" w:sz="0" w:space="0" w:color="auto"/>
                        <w:bottom w:val="none" w:sz="0" w:space="0" w:color="auto"/>
                        <w:right w:val="none" w:sz="0" w:space="0" w:color="auto"/>
                      </w:divBdr>
                      <w:divsChild>
                        <w:div w:id="11360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19179">
              <w:marLeft w:val="0"/>
              <w:marRight w:val="0"/>
              <w:marTop w:val="0"/>
              <w:marBottom w:val="0"/>
              <w:divBdr>
                <w:top w:val="none" w:sz="0" w:space="0" w:color="auto"/>
                <w:left w:val="none" w:sz="0" w:space="0" w:color="auto"/>
                <w:bottom w:val="none" w:sz="0" w:space="0" w:color="auto"/>
                <w:right w:val="none" w:sz="0" w:space="0" w:color="auto"/>
              </w:divBdr>
              <w:divsChild>
                <w:div w:id="1417089950">
                  <w:marLeft w:val="0"/>
                  <w:marRight w:val="0"/>
                  <w:marTop w:val="0"/>
                  <w:marBottom w:val="0"/>
                  <w:divBdr>
                    <w:top w:val="none" w:sz="0" w:space="0" w:color="auto"/>
                    <w:left w:val="none" w:sz="0" w:space="0" w:color="auto"/>
                    <w:bottom w:val="none" w:sz="0" w:space="0" w:color="auto"/>
                    <w:right w:val="none" w:sz="0" w:space="0" w:color="auto"/>
                  </w:divBdr>
                  <w:divsChild>
                    <w:div w:id="1128740369">
                      <w:marLeft w:val="0"/>
                      <w:marRight w:val="0"/>
                      <w:marTop w:val="0"/>
                      <w:marBottom w:val="0"/>
                      <w:divBdr>
                        <w:top w:val="none" w:sz="0" w:space="0" w:color="auto"/>
                        <w:left w:val="none" w:sz="0" w:space="0" w:color="auto"/>
                        <w:bottom w:val="none" w:sz="0" w:space="0" w:color="auto"/>
                        <w:right w:val="none" w:sz="0" w:space="0" w:color="auto"/>
                      </w:divBdr>
                      <w:divsChild>
                        <w:div w:id="835414385">
                          <w:marLeft w:val="0"/>
                          <w:marRight w:val="0"/>
                          <w:marTop w:val="0"/>
                          <w:marBottom w:val="0"/>
                          <w:divBdr>
                            <w:top w:val="none" w:sz="0" w:space="0" w:color="auto"/>
                            <w:left w:val="none" w:sz="0" w:space="0" w:color="auto"/>
                            <w:bottom w:val="none" w:sz="0" w:space="0" w:color="auto"/>
                            <w:right w:val="none" w:sz="0" w:space="0" w:color="auto"/>
                          </w:divBdr>
                          <w:divsChild>
                            <w:div w:id="4151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59448">
                  <w:marLeft w:val="0"/>
                  <w:marRight w:val="0"/>
                  <w:marTop w:val="0"/>
                  <w:marBottom w:val="0"/>
                  <w:divBdr>
                    <w:top w:val="none" w:sz="0" w:space="0" w:color="auto"/>
                    <w:left w:val="none" w:sz="0" w:space="0" w:color="auto"/>
                    <w:bottom w:val="none" w:sz="0" w:space="0" w:color="auto"/>
                    <w:right w:val="none" w:sz="0" w:space="0" w:color="auto"/>
                  </w:divBdr>
                  <w:divsChild>
                    <w:div w:id="953290451">
                      <w:marLeft w:val="0"/>
                      <w:marRight w:val="0"/>
                      <w:marTop w:val="0"/>
                      <w:marBottom w:val="0"/>
                      <w:divBdr>
                        <w:top w:val="none" w:sz="0" w:space="0" w:color="auto"/>
                        <w:left w:val="none" w:sz="0" w:space="0" w:color="auto"/>
                        <w:bottom w:val="none" w:sz="0" w:space="0" w:color="auto"/>
                        <w:right w:val="none" w:sz="0" w:space="0" w:color="auto"/>
                      </w:divBdr>
                      <w:divsChild>
                        <w:div w:id="1073626708">
                          <w:marLeft w:val="0"/>
                          <w:marRight w:val="0"/>
                          <w:marTop w:val="0"/>
                          <w:marBottom w:val="0"/>
                          <w:divBdr>
                            <w:top w:val="none" w:sz="0" w:space="0" w:color="auto"/>
                            <w:left w:val="none" w:sz="0" w:space="0" w:color="auto"/>
                            <w:bottom w:val="none" w:sz="0" w:space="0" w:color="auto"/>
                            <w:right w:val="none" w:sz="0" w:space="0" w:color="auto"/>
                          </w:divBdr>
                          <w:divsChild>
                            <w:div w:id="647632816">
                              <w:marLeft w:val="0"/>
                              <w:marRight w:val="0"/>
                              <w:marTop w:val="0"/>
                              <w:marBottom w:val="0"/>
                              <w:divBdr>
                                <w:top w:val="none" w:sz="0" w:space="0" w:color="auto"/>
                                <w:left w:val="none" w:sz="0" w:space="0" w:color="auto"/>
                                <w:bottom w:val="none" w:sz="0" w:space="0" w:color="auto"/>
                                <w:right w:val="none" w:sz="0" w:space="0" w:color="auto"/>
                              </w:divBdr>
                              <w:divsChild>
                                <w:div w:id="113184480">
                                  <w:marLeft w:val="0"/>
                                  <w:marRight w:val="0"/>
                                  <w:marTop w:val="0"/>
                                  <w:marBottom w:val="0"/>
                                  <w:divBdr>
                                    <w:top w:val="none" w:sz="0" w:space="0" w:color="auto"/>
                                    <w:left w:val="none" w:sz="0" w:space="0" w:color="auto"/>
                                    <w:bottom w:val="none" w:sz="0" w:space="0" w:color="auto"/>
                                    <w:right w:val="none" w:sz="0" w:space="0" w:color="auto"/>
                                  </w:divBdr>
                                  <w:divsChild>
                                    <w:div w:id="1771657743">
                                      <w:marLeft w:val="0"/>
                                      <w:marRight w:val="0"/>
                                      <w:marTop w:val="0"/>
                                      <w:marBottom w:val="0"/>
                                      <w:divBdr>
                                        <w:top w:val="none" w:sz="0" w:space="0" w:color="auto"/>
                                        <w:left w:val="none" w:sz="0" w:space="0" w:color="auto"/>
                                        <w:bottom w:val="none" w:sz="0" w:space="0" w:color="auto"/>
                                        <w:right w:val="none" w:sz="0" w:space="0" w:color="auto"/>
                                      </w:divBdr>
                                      <w:divsChild>
                                        <w:div w:id="6964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42760">
                  <w:marLeft w:val="0"/>
                  <w:marRight w:val="0"/>
                  <w:marTop w:val="0"/>
                  <w:marBottom w:val="0"/>
                  <w:divBdr>
                    <w:top w:val="none" w:sz="0" w:space="0" w:color="auto"/>
                    <w:left w:val="none" w:sz="0" w:space="0" w:color="auto"/>
                    <w:bottom w:val="none" w:sz="0" w:space="0" w:color="auto"/>
                    <w:right w:val="none" w:sz="0" w:space="0" w:color="auto"/>
                  </w:divBdr>
                  <w:divsChild>
                    <w:div w:id="471143277">
                      <w:marLeft w:val="0"/>
                      <w:marRight w:val="0"/>
                      <w:marTop w:val="0"/>
                      <w:marBottom w:val="0"/>
                      <w:divBdr>
                        <w:top w:val="none" w:sz="0" w:space="0" w:color="auto"/>
                        <w:left w:val="none" w:sz="0" w:space="0" w:color="auto"/>
                        <w:bottom w:val="none" w:sz="0" w:space="0" w:color="auto"/>
                        <w:right w:val="none" w:sz="0" w:space="0" w:color="auto"/>
                      </w:divBdr>
                      <w:divsChild>
                        <w:div w:id="2051227036">
                          <w:marLeft w:val="0"/>
                          <w:marRight w:val="0"/>
                          <w:marTop w:val="0"/>
                          <w:marBottom w:val="0"/>
                          <w:divBdr>
                            <w:top w:val="none" w:sz="0" w:space="0" w:color="auto"/>
                            <w:left w:val="none" w:sz="0" w:space="0" w:color="auto"/>
                            <w:bottom w:val="none" w:sz="0" w:space="0" w:color="auto"/>
                            <w:right w:val="none" w:sz="0" w:space="0" w:color="auto"/>
                          </w:divBdr>
                          <w:divsChild>
                            <w:div w:id="744958111">
                              <w:marLeft w:val="0"/>
                              <w:marRight w:val="0"/>
                              <w:marTop w:val="0"/>
                              <w:marBottom w:val="0"/>
                              <w:divBdr>
                                <w:top w:val="none" w:sz="0" w:space="0" w:color="auto"/>
                                <w:left w:val="none" w:sz="0" w:space="0" w:color="auto"/>
                                <w:bottom w:val="none" w:sz="0" w:space="0" w:color="auto"/>
                                <w:right w:val="none" w:sz="0" w:space="0" w:color="auto"/>
                              </w:divBdr>
                              <w:divsChild>
                                <w:div w:id="262956159">
                                  <w:marLeft w:val="0"/>
                                  <w:marRight w:val="0"/>
                                  <w:marTop w:val="0"/>
                                  <w:marBottom w:val="0"/>
                                  <w:divBdr>
                                    <w:top w:val="none" w:sz="0" w:space="0" w:color="auto"/>
                                    <w:left w:val="none" w:sz="0" w:space="0" w:color="auto"/>
                                    <w:bottom w:val="none" w:sz="0" w:space="0" w:color="auto"/>
                                    <w:right w:val="none" w:sz="0" w:space="0" w:color="auto"/>
                                  </w:divBdr>
                                </w:div>
                                <w:div w:id="2192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76219">
                  <w:marLeft w:val="0"/>
                  <w:marRight w:val="0"/>
                  <w:marTop w:val="0"/>
                  <w:marBottom w:val="0"/>
                  <w:divBdr>
                    <w:top w:val="none" w:sz="0" w:space="0" w:color="auto"/>
                    <w:left w:val="none" w:sz="0" w:space="0" w:color="auto"/>
                    <w:bottom w:val="none" w:sz="0" w:space="0" w:color="auto"/>
                    <w:right w:val="none" w:sz="0" w:space="0" w:color="auto"/>
                  </w:divBdr>
                  <w:divsChild>
                    <w:div w:id="600188430">
                      <w:marLeft w:val="0"/>
                      <w:marRight w:val="0"/>
                      <w:marTop w:val="0"/>
                      <w:marBottom w:val="0"/>
                      <w:divBdr>
                        <w:top w:val="none" w:sz="0" w:space="0" w:color="auto"/>
                        <w:left w:val="none" w:sz="0" w:space="0" w:color="auto"/>
                        <w:bottom w:val="none" w:sz="0" w:space="0" w:color="auto"/>
                        <w:right w:val="none" w:sz="0" w:space="0" w:color="auto"/>
                      </w:divBdr>
                      <w:divsChild>
                        <w:div w:id="1616674219">
                          <w:marLeft w:val="0"/>
                          <w:marRight w:val="0"/>
                          <w:marTop w:val="0"/>
                          <w:marBottom w:val="0"/>
                          <w:divBdr>
                            <w:top w:val="none" w:sz="0" w:space="0" w:color="auto"/>
                            <w:left w:val="none" w:sz="0" w:space="0" w:color="auto"/>
                            <w:bottom w:val="none" w:sz="0" w:space="0" w:color="auto"/>
                            <w:right w:val="none" w:sz="0" w:space="0" w:color="auto"/>
                          </w:divBdr>
                          <w:divsChild>
                            <w:div w:id="330109195">
                              <w:marLeft w:val="0"/>
                              <w:marRight w:val="0"/>
                              <w:marTop w:val="0"/>
                              <w:marBottom w:val="0"/>
                              <w:divBdr>
                                <w:top w:val="none" w:sz="0" w:space="0" w:color="auto"/>
                                <w:left w:val="none" w:sz="0" w:space="0" w:color="auto"/>
                                <w:bottom w:val="none" w:sz="0" w:space="0" w:color="auto"/>
                                <w:right w:val="none" w:sz="0" w:space="0" w:color="auto"/>
                              </w:divBdr>
                              <w:divsChild>
                                <w:div w:id="682630864">
                                  <w:marLeft w:val="0"/>
                                  <w:marRight w:val="0"/>
                                  <w:marTop w:val="0"/>
                                  <w:marBottom w:val="0"/>
                                  <w:divBdr>
                                    <w:top w:val="none" w:sz="0" w:space="0" w:color="auto"/>
                                    <w:left w:val="none" w:sz="0" w:space="0" w:color="auto"/>
                                    <w:bottom w:val="none" w:sz="0" w:space="0" w:color="auto"/>
                                    <w:right w:val="none" w:sz="0" w:space="0" w:color="auto"/>
                                  </w:divBdr>
                                  <w:divsChild>
                                    <w:div w:id="1045561508">
                                      <w:marLeft w:val="0"/>
                                      <w:marRight w:val="0"/>
                                      <w:marTop w:val="0"/>
                                      <w:marBottom w:val="0"/>
                                      <w:divBdr>
                                        <w:top w:val="none" w:sz="0" w:space="0" w:color="auto"/>
                                        <w:left w:val="none" w:sz="0" w:space="0" w:color="auto"/>
                                        <w:bottom w:val="none" w:sz="0" w:space="0" w:color="auto"/>
                                        <w:right w:val="none" w:sz="0" w:space="0" w:color="auto"/>
                                      </w:divBdr>
                                      <w:divsChild>
                                        <w:div w:id="19330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22958">
                  <w:marLeft w:val="0"/>
                  <w:marRight w:val="0"/>
                  <w:marTop w:val="0"/>
                  <w:marBottom w:val="0"/>
                  <w:divBdr>
                    <w:top w:val="none" w:sz="0" w:space="0" w:color="auto"/>
                    <w:left w:val="none" w:sz="0" w:space="0" w:color="auto"/>
                    <w:bottom w:val="none" w:sz="0" w:space="0" w:color="auto"/>
                    <w:right w:val="none" w:sz="0" w:space="0" w:color="auto"/>
                  </w:divBdr>
                  <w:divsChild>
                    <w:div w:id="809709744">
                      <w:marLeft w:val="0"/>
                      <w:marRight w:val="0"/>
                      <w:marTop w:val="0"/>
                      <w:marBottom w:val="0"/>
                      <w:divBdr>
                        <w:top w:val="none" w:sz="0" w:space="0" w:color="auto"/>
                        <w:left w:val="none" w:sz="0" w:space="0" w:color="auto"/>
                        <w:bottom w:val="none" w:sz="0" w:space="0" w:color="auto"/>
                        <w:right w:val="none" w:sz="0" w:space="0" w:color="auto"/>
                      </w:divBdr>
                      <w:divsChild>
                        <w:div w:id="819274992">
                          <w:marLeft w:val="0"/>
                          <w:marRight w:val="0"/>
                          <w:marTop w:val="0"/>
                          <w:marBottom w:val="0"/>
                          <w:divBdr>
                            <w:top w:val="none" w:sz="0" w:space="0" w:color="auto"/>
                            <w:left w:val="none" w:sz="0" w:space="0" w:color="auto"/>
                            <w:bottom w:val="none" w:sz="0" w:space="0" w:color="auto"/>
                            <w:right w:val="none" w:sz="0" w:space="0" w:color="auto"/>
                          </w:divBdr>
                          <w:divsChild>
                            <w:div w:id="57941232">
                              <w:marLeft w:val="0"/>
                              <w:marRight w:val="0"/>
                              <w:marTop w:val="0"/>
                              <w:marBottom w:val="0"/>
                              <w:divBdr>
                                <w:top w:val="none" w:sz="0" w:space="0" w:color="auto"/>
                                <w:left w:val="none" w:sz="0" w:space="0" w:color="auto"/>
                                <w:bottom w:val="none" w:sz="0" w:space="0" w:color="auto"/>
                                <w:right w:val="none" w:sz="0" w:space="0" w:color="auto"/>
                              </w:divBdr>
                              <w:divsChild>
                                <w:div w:id="1526409702">
                                  <w:marLeft w:val="0"/>
                                  <w:marRight w:val="0"/>
                                  <w:marTop w:val="0"/>
                                  <w:marBottom w:val="0"/>
                                  <w:divBdr>
                                    <w:top w:val="none" w:sz="0" w:space="0" w:color="auto"/>
                                    <w:left w:val="none" w:sz="0" w:space="0" w:color="auto"/>
                                    <w:bottom w:val="none" w:sz="0" w:space="0" w:color="auto"/>
                                    <w:right w:val="none" w:sz="0" w:space="0" w:color="auto"/>
                                  </w:divBdr>
                                  <w:divsChild>
                                    <w:div w:id="298844472">
                                      <w:marLeft w:val="0"/>
                                      <w:marRight w:val="0"/>
                                      <w:marTop w:val="0"/>
                                      <w:marBottom w:val="0"/>
                                      <w:divBdr>
                                        <w:top w:val="none" w:sz="0" w:space="0" w:color="auto"/>
                                        <w:left w:val="none" w:sz="0" w:space="0" w:color="auto"/>
                                        <w:bottom w:val="none" w:sz="0" w:space="0" w:color="auto"/>
                                        <w:right w:val="none" w:sz="0" w:space="0" w:color="auto"/>
                                      </w:divBdr>
                                      <w:divsChild>
                                        <w:div w:id="4350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625557">
                  <w:marLeft w:val="0"/>
                  <w:marRight w:val="0"/>
                  <w:marTop w:val="0"/>
                  <w:marBottom w:val="0"/>
                  <w:divBdr>
                    <w:top w:val="none" w:sz="0" w:space="0" w:color="auto"/>
                    <w:left w:val="none" w:sz="0" w:space="0" w:color="auto"/>
                    <w:bottom w:val="none" w:sz="0" w:space="0" w:color="auto"/>
                    <w:right w:val="none" w:sz="0" w:space="0" w:color="auto"/>
                  </w:divBdr>
                  <w:divsChild>
                    <w:div w:id="1847741734">
                      <w:marLeft w:val="0"/>
                      <w:marRight w:val="0"/>
                      <w:marTop w:val="0"/>
                      <w:marBottom w:val="0"/>
                      <w:divBdr>
                        <w:top w:val="none" w:sz="0" w:space="0" w:color="auto"/>
                        <w:left w:val="none" w:sz="0" w:space="0" w:color="auto"/>
                        <w:bottom w:val="none" w:sz="0" w:space="0" w:color="auto"/>
                        <w:right w:val="none" w:sz="0" w:space="0" w:color="auto"/>
                      </w:divBdr>
                      <w:divsChild>
                        <w:div w:id="1685131852">
                          <w:marLeft w:val="0"/>
                          <w:marRight w:val="0"/>
                          <w:marTop w:val="0"/>
                          <w:marBottom w:val="0"/>
                          <w:divBdr>
                            <w:top w:val="none" w:sz="0" w:space="0" w:color="auto"/>
                            <w:left w:val="none" w:sz="0" w:space="0" w:color="auto"/>
                            <w:bottom w:val="none" w:sz="0" w:space="0" w:color="auto"/>
                            <w:right w:val="none" w:sz="0" w:space="0" w:color="auto"/>
                          </w:divBdr>
                          <w:divsChild>
                            <w:div w:id="799810999">
                              <w:marLeft w:val="0"/>
                              <w:marRight w:val="0"/>
                              <w:marTop w:val="0"/>
                              <w:marBottom w:val="0"/>
                              <w:divBdr>
                                <w:top w:val="none" w:sz="0" w:space="0" w:color="auto"/>
                                <w:left w:val="none" w:sz="0" w:space="0" w:color="auto"/>
                                <w:bottom w:val="none" w:sz="0" w:space="0" w:color="auto"/>
                                <w:right w:val="none" w:sz="0" w:space="0" w:color="auto"/>
                              </w:divBdr>
                              <w:divsChild>
                                <w:div w:id="617831608">
                                  <w:marLeft w:val="0"/>
                                  <w:marRight w:val="0"/>
                                  <w:marTop w:val="0"/>
                                  <w:marBottom w:val="0"/>
                                  <w:divBdr>
                                    <w:top w:val="none" w:sz="0" w:space="0" w:color="auto"/>
                                    <w:left w:val="none" w:sz="0" w:space="0" w:color="auto"/>
                                    <w:bottom w:val="none" w:sz="0" w:space="0" w:color="auto"/>
                                    <w:right w:val="none" w:sz="0" w:space="0" w:color="auto"/>
                                  </w:divBdr>
                                  <w:divsChild>
                                    <w:div w:id="1139230919">
                                      <w:marLeft w:val="0"/>
                                      <w:marRight w:val="0"/>
                                      <w:marTop w:val="0"/>
                                      <w:marBottom w:val="0"/>
                                      <w:divBdr>
                                        <w:top w:val="none" w:sz="0" w:space="0" w:color="auto"/>
                                        <w:left w:val="none" w:sz="0" w:space="0" w:color="auto"/>
                                        <w:bottom w:val="none" w:sz="0" w:space="0" w:color="auto"/>
                                        <w:right w:val="none" w:sz="0" w:space="0" w:color="auto"/>
                                      </w:divBdr>
                                      <w:divsChild>
                                        <w:div w:id="3864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099407">
                  <w:marLeft w:val="0"/>
                  <w:marRight w:val="0"/>
                  <w:marTop w:val="0"/>
                  <w:marBottom w:val="0"/>
                  <w:divBdr>
                    <w:top w:val="none" w:sz="0" w:space="0" w:color="auto"/>
                    <w:left w:val="none" w:sz="0" w:space="0" w:color="auto"/>
                    <w:bottom w:val="none" w:sz="0" w:space="0" w:color="auto"/>
                    <w:right w:val="none" w:sz="0" w:space="0" w:color="auto"/>
                  </w:divBdr>
                  <w:divsChild>
                    <w:div w:id="1919442274">
                      <w:marLeft w:val="0"/>
                      <w:marRight w:val="0"/>
                      <w:marTop w:val="0"/>
                      <w:marBottom w:val="0"/>
                      <w:divBdr>
                        <w:top w:val="none" w:sz="0" w:space="0" w:color="auto"/>
                        <w:left w:val="none" w:sz="0" w:space="0" w:color="auto"/>
                        <w:bottom w:val="none" w:sz="0" w:space="0" w:color="auto"/>
                        <w:right w:val="none" w:sz="0" w:space="0" w:color="auto"/>
                      </w:divBdr>
                      <w:divsChild>
                        <w:div w:id="299847869">
                          <w:marLeft w:val="0"/>
                          <w:marRight w:val="0"/>
                          <w:marTop w:val="0"/>
                          <w:marBottom w:val="0"/>
                          <w:divBdr>
                            <w:top w:val="none" w:sz="0" w:space="0" w:color="auto"/>
                            <w:left w:val="none" w:sz="0" w:space="0" w:color="auto"/>
                            <w:bottom w:val="none" w:sz="0" w:space="0" w:color="auto"/>
                            <w:right w:val="none" w:sz="0" w:space="0" w:color="auto"/>
                          </w:divBdr>
                          <w:divsChild>
                            <w:div w:id="945237846">
                              <w:marLeft w:val="0"/>
                              <w:marRight w:val="0"/>
                              <w:marTop w:val="0"/>
                              <w:marBottom w:val="0"/>
                              <w:divBdr>
                                <w:top w:val="none" w:sz="0" w:space="0" w:color="auto"/>
                                <w:left w:val="none" w:sz="0" w:space="0" w:color="auto"/>
                                <w:bottom w:val="none" w:sz="0" w:space="0" w:color="auto"/>
                                <w:right w:val="none" w:sz="0" w:space="0" w:color="auto"/>
                              </w:divBdr>
                              <w:divsChild>
                                <w:div w:id="2118794664">
                                  <w:marLeft w:val="0"/>
                                  <w:marRight w:val="0"/>
                                  <w:marTop w:val="0"/>
                                  <w:marBottom w:val="0"/>
                                  <w:divBdr>
                                    <w:top w:val="none" w:sz="0" w:space="0" w:color="auto"/>
                                    <w:left w:val="none" w:sz="0" w:space="0" w:color="auto"/>
                                    <w:bottom w:val="none" w:sz="0" w:space="0" w:color="auto"/>
                                    <w:right w:val="none" w:sz="0" w:space="0" w:color="auto"/>
                                  </w:divBdr>
                                </w:div>
                                <w:div w:id="1249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72032">
                  <w:marLeft w:val="0"/>
                  <w:marRight w:val="0"/>
                  <w:marTop w:val="0"/>
                  <w:marBottom w:val="0"/>
                  <w:divBdr>
                    <w:top w:val="none" w:sz="0" w:space="0" w:color="auto"/>
                    <w:left w:val="none" w:sz="0" w:space="0" w:color="auto"/>
                    <w:bottom w:val="none" w:sz="0" w:space="0" w:color="auto"/>
                    <w:right w:val="none" w:sz="0" w:space="0" w:color="auto"/>
                  </w:divBdr>
                  <w:divsChild>
                    <w:div w:id="242762884">
                      <w:marLeft w:val="0"/>
                      <w:marRight w:val="0"/>
                      <w:marTop w:val="0"/>
                      <w:marBottom w:val="0"/>
                      <w:divBdr>
                        <w:top w:val="none" w:sz="0" w:space="0" w:color="auto"/>
                        <w:left w:val="none" w:sz="0" w:space="0" w:color="auto"/>
                        <w:bottom w:val="none" w:sz="0" w:space="0" w:color="auto"/>
                        <w:right w:val="none" w:sz="0" w:space="0" w:color="auto"/>
                      </w:divBdr>
                      <w:divsChild>
                        <w:div w:id="1453594849">
                          <w:marLeft w:val="0"/>
                          <w:marRight w:val="0"/>
                          <w:marTop w:val="0"/>
                          <w:marBottom w:val="0"/>
                          <w:divBdr>
                            <w:top w:val="none" w:sz="0" w:space="0" w:color="auto"/>
                            <w:left w:val="none" w:sz="0" w:space="0" w:color="auto"/>
                            <w:bottom w:val="none" w:sz="0" w:space="0" w:color="auto"/>
                            <w:right w:val="none" w:sz="0" w:space="0" w:color="auto"/>
                          </w:divBdr>
                          <w:divsChild>
                            <w:div w:id="1620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nskab.dk/naturvidenskab/hvad-bestemmer-vores-klima"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videnskab.dk/naturvidenskab/hvad-bestemmer-vores-klima" TargetMode="External"/><Relationship Id="rId17" Type="http://schemas.openxmlformats.org/officeDocument/2006/relationships/hyperlink" Target="https://videnskab.dk/naturvidenskab/er-vi-paa-vej-ind-i-en-ny-istid"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denskab.dk/genre/forskerne-formidler/" TargetMode="External"/><Relationship Id="rId11" Type="http://schemas.openxmlformats.org/officeDocument/2006/relationships/hyperlink" Target="https://videnskab.dk/videnskab-dks-baggrund-og-organisering/" TargetMode="External"/><Relationship Id="rId5" Type="http://schemas.openxmlformats.org/officeDocument/2006/relationships/endnotes" Target="endnotes.xml"/><Relationship Id="rId15" Type="http://schemas.openxmlformats.org/officeDocument/2006/relationships/hyperlink" Target="http://denstoredanske.dk/It%2C_teknik_og_naturvidenskab/Geologi_og_kartografi/Geologiske_perioder/Kridt" TargetMode="External"/><Relationship Id="rId10" Type="http://schemas.openxmlformats.org/officeDocument/2006/relationships/hyperlink" Target="https://videnskab.dk/forskerne-formidler-bliv-skribent/"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videnskab.dk/genre/forskerne-formidler/" TargetMode="External"/><Relationship Id="rId14" Type="http://schemas.openxmlformats.org/officeDocument/2006/relationships/hyperlink" Target="http://denstoredanske.dk/It%2C_teknik_og_naturvidenskab/Geologi_og_kartografi/Geologiske_perioder/Karbo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1552</Words>
  <Characters>9470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1</cp:revision>
  <dcterms:created xsi:type="dcterms:W3CDTF">2024-09-17T13:22:00Z</dcterms:created>
  <dcterms:modified xsi:type="dcterms:W3CDTF">2024-09-17T14:09:00Z</dcterms:modified>
</cp:coreProperties>
</file>