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82DF" w14:textId="74889570" w:rsidR="00717AF9" w:rsidRPr="00CE288E" w:rsidRDefault="00CE288E" w:rsidP="00CE288E">
      <w:pPr>
        <w:shd w:val="clear" w:color="auto" w:fill="C5E0B3" w:themeFill="accent6" w:themeFillTint="66"/>
        <w:rPr>
          <w:b/>
          <w:bCs/>
        </w:rPr>
      </w:pPr>
      <w:r w:rsidRPr="00CE288E">
        <w:rPr>
          <w:b/>
          <w:bCs/>
        </w:rPr>
        <w:t>3g Ng</w:t>
      </w:r>
      <w:r w:rsidR="00D13947">
        <w:rPr>
          <w:b/>
          <w:bCs/>
        </w:rPr>
        <w:tab/>
        <w:t xml:space="preserve">                </w:t>
      </w:r>
      <w:r w:rsidRPr="00CE288E">
        <w:rPr>
          <w:b/>
          <w:bCs/>
        </w:rPr>
        <w:t>Regnskov</w:t>
      </w:r>
      <w:r w:rsidR="00D13947">
        <w:rPr>
          <w:b/>
          <w:bCs/>
        </w:rPr>
        <w:t>ens skatkammer</w:t>
      </w:r>
      <w:r w:rsidRPr="00CE288E">
        <w:rPr>
          <w:b/>
          <w:bCs/>
        </w:rPr>
        <w:t xml:space="preserve"> –</w:t>
      </w:r>
      <w:r w:rsidR="00396778">
        <w:rPr>
          <w:b/>
          <w:bCs/>
        </w:rPr>
        <w:t xml:space="preserve"> </w:t>
      </w:r>
      <w:r w:rsidR="00D13947">
        <w:rPr>
          <w:b/>
          <w:bCs/>
        </w:rPr>
        <w:t>krav</w:t>
      </w:r>
      <w:r w:rsidR="00396778">
        <w:rPr>
          <w:b/>
          <w:bCs/>
        </w:rPr>
        <w:t xml:space="preserve"> til</w:t>
      </w:r>
      <w:r w:rsidRPr="00CE288E">
        <w:rPr>
          <w:b/>
          <w:bCs/>
        </w:rPr>
        <w:t xml:space="preserve"> miniprojekter</w:t>
      </w:r>
      <w:r w:rsidR="00D13947">
        <w:rPr>
          <w:b/>
          <w:bCs/>
        </w:rPr>
        <w:tab/>
      </w:r>
      <w:r w:rsidR="00396778">
        <w:rPr>
          <w:b/>
          <w:bCs/>
        </w:rPr>
        <w:t xml:space="preserve">           </w:t>
      </w:r>
      <w:r w:rsidR="00D13947">
        <w:rPr>
          <w:b/>
          <w:bCs/>
        </w:rPr>
        <w:t xml:space="preserve">    </w:t>
      </w:r>
      <w:r w:rsidRPr="00CE288E">
        <w:rPr>
          <w:b/>
          <w:bCs/>
        </w:rPr>
        <w:t>nov. 2024</w:t>
      </w:r>
    </w:p>
    <w:p w14:paraId="223E846C" w14:textId="218A278F" w:rsidR="00CE288E" w:rsidRDefault="00CE288E" w:rsidP="00CF1648">
      <w:pPr>
        <w:spacing w:after="0"/>
      </w:pPr>
    </w:p>
    <w:p w14:paraId="1C4EB930" w14:textId="1850BDC3" w:rsidR="00A609B8" w:rsidRDefault="00CF1648">
      <w:r>
        <w:t>Nye veje samt s</w:t>
      </w:r>
      <w:r w:rsidR="00A609B8">
        <w:t>kovfældning for at lave plads til småbønders subsistenslandbrug eller storbønders plantager (banan, ananas), sojamarker eller græsmarker til kreaturer tager vi fælles i forløbet.</w:t>
      </w:r>
    </w:p>
    <w:p w14:paraId="1431B09D" w14:textId="00ABD970" w:rsidR="00CF1648" w:rsidRPr="00CF1648" w:rsidRDefault="00CF1648">
      <w:r>
        <w:t xml:space="preserve">Emnerne i </w:t>
      </w:r>
      <w:r w:rsidR="00D13947">
        <w:t>Tabel 1</w:t>
      </w:r>
      <w:r>
        <w:t xml:space="preserve"> tackles som miniprojekter af 1-2 elever pr. emne. </w:t>
      </w:r>
    </w:p>
    <w:p w14:paraId="787577AF" w14:textId="5712C837" w:rsidR="00CE288E" w:rsidRPr="00CF1648" w:rsidRDefault="00CE288E">
      <w:pPr>
        <w:rPr>
          <w:i/>
          <w:iCs/>
        </w:rPr>
      </w:pPr>
      <w:r w:rsidRPr="00CF1648">
        <w:rPr>
          <w:i/>
          <w:iCs/>
        </w:rPr>
        <w:t xml:space="preserve">Tabel </w:t>
      </w:r>
      <w:r w:rsidR="00D13947">
        <w:rPr>
          <w:i/>
          <w:iCs/>
        </w:rPr>
        <w:t>1. E</w:t>
      </w:r>
      <w:r w:rsidRPr="00CF1648">
        <w:rPr>
          <w:i/>
          <w:iCs/>
        </w:rPr>
        <w:t xml:space="preserve">mner </w:t>
      </w:r>
      <w:r w:rsidR="00D13947">
        <w:rPr>
          <w:i/>
          <w:iCs/>
        </w:rPr>
        <w:t xml:space="preserve">og elever </w:t>
      </w:r>
      <w:r w:rsidRPr="00CF1648">
        <w:rPr>
          <w:i/>
          <w:iCs/>
        </w:rPr>
        <w:t xml:space="preserve">til miniprojekter.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1553"/>
      </w:tblGrid>
      <w:tr w:rsidR="00CE288E" w14:paraId="127E5B6E" w14:textId="77777777" w:rsidTr="00D13947">
        <w:tc>
          <w:tcPr>
            <w:tcW w:w="1271" w:type="dxa"/>
          </w:tcPr>
          <w:p w14:paraId="1018D58A" w14:textId="213AE038" w:rsidR="00CE288E" w:rsidRPr="00F30E34" w:rsidRDefault="00CE288E">
            <w:pPr>
              <w:rPr>
                <w:b/>
                <w:bCs/>
              </w:rPr>
            </w:pPr>
            <w:r w:rsidRPr="00F30E34">
              <w:rPr>
                <w:b/>
                <w:bCs/>
              </w:rPr>
              <w:t>Emne</w:t>
            </w:r>
          </w:p>
        </w:tc>
        <w:tc>
          <w:tcPr>
            <w:tcW w:w="6804" w:type="dxa"/>
          </w:tcPr>
          <w:p w14:paraId="23C4CEE6" w14:textId="7A380CE8" w:rsidR="00CE288E" w:rsidRPr="00F30E34" w:rsidRDefault="00CE288E">
            <w:pPr>
              <w:rPr>
                <w:b/>
                <w:bCs/>
              </w:rPr>
            </w:pPr>
            <w:r w:rsidRPr="00F30E34">
              <w:rPr>
                <w:b/>
                <w:bCs/>
              </w:rPr>
              <w:t>Uddybning</w:t>
            </w:r>
          </w:p>
        </w:tc>
        <w:tc>
          <w:tcPr>
            <w:tcW w:w="1553" w:type="dxa"/>
          </w:tcPr>
          <w:p w14:paraId="50421722" w14:textId="4C78A38F" w:rsidR="00CE288E" w:rsidRPr="00F30E34" w:rsidRDefault="00CE288E">
            <w:pPr>
              <w:rPr>
                <w:b/>
                <w:bCs/>
              </w:rPr>
            </w:pPr>
            <w:r w:rsidRPr="00F30E34">
              <w:rPr>
                <w:b/>
                <w:bCs/>
              </w:rPr>
              <w:t>Elev / elever</w:t>
            </w:r>
          </w:p>
        </w:tc>
      </w:tr>
      <w:tr w:rsidR="00CE288E" w14:paraId="4C7FE2F6" w14:textId="77777777" w:rsidTr="00D13947">
        <w:tc>
          <w:tcPr>
            <w:tcW w:w="1271" w:type="dxa"/>
          </w:tcPr>
          <w:p w14:paraId="148649E7" w14:textId="47BBC016" w:rsidR="00CE288E" w:rsidRDefault="00CE288E">
            <w:r>
              <w:t xml:space="preserve">Kakao </w:t>
            </w:r>
          </w:p>
        </w:tc>
        <w:tc>
          <w:tcPr>
            <w:tcW w:w="6804" w:type="dxa"/>
          </w:tcPr>
          <w:p w14:paraId="7ECDEC92" w14:textId="093FA8CE" w:rsidR="00CE288E" w:rsidRDefault="00CE288E">
            <w:r>
              <w:t>Cash</w:t>
            </w:r>
            <w:r w:rsidR="00A609B8">
              <w:t xml:space="preserve"> crop</w:t>
            </w:r>
            <w:r>
              <w:t xml:space="preserve">, fra kakaotræet, dyrkes i plantager eller i skovlandbrug, brug af børnearbejde, værdikæde: fra </w:t>
            </w:r>
            <w:r w:rsidR="00A609B8">
              <w:t>frugt</w:t>
            </w:r>
            <w:r>
              <w:t xml:space="preserve"> i uland til forarbejdet chokolade i iland</w:t>
            </w:r>
          </w:p>
        </w:tc>
        <w:tc>
          <w:tcPr>
            <w:tcW w:w="1553" w:type="dxa"/>
          </w:tcPr>
          <w:p w14:paraId="0CCF52E6" w14:textId="77777777" w:rsidR="00CE288E" w:rsidRDefault="00CE288E"/>
          <w:p w14:paraId="3CF98C15" w14:textId="56C29F4A" w:rsidR="00A609B8" w:rsidRPr="00A609B8" w:rsidRDefault="00D81789" w:rsidP="00A609B8">
            <w:r>
              <w:t>Frederikke, Sofia</w:t>
            </w:r>
          </w:p>
        </w:tc>
      </w:tr>
      <w:tr w:rsidR="00CE288E" w:rsidRPr="00CE288E" w14:paraId="07D7E492" w14:textId="77777777" w:rsidTr="00D13947">
        <w:tc>
          <w:tcPr>
            <w:tcW w:w="1271" w:type="dxa"/>
          </w:tcPr>
          <w:p w14:paraId="6132CF55" w14:textId="4C00E690" w:rsidR="00CE288E" w:rsidRPr="00D13947" w:rsidRDefault="00CE288E">
            <w:pPr>
              <w:rPr>
                <w:strike/>
              </w:rPr>
            </w:pPr>
            <w:r w:rsidRPr="00D13947">
              <w:rPr>
                <w:strike/>
              </w:rPr>
              <w:t>Palmeolie</w:t>
            </w:r>
          </w:p>
        </w:tc>
        <w:tc>
          <w:tcPr>
            <w:tcW w:w="6804" w:type="dxa"/>
          </w:tcPr>
          <w:p w14:paraId="7548D328" w14:textId="7A77E0AB" w:rsidR="00CE288E" w:rsidRPr="00D13947" w:rsidRDefault="00CE288E">
            <w:pPr>
              <w:rPr>
                <w:strike/>
              </w:rPr>
            </w:pPr>
            <w:r w:rsidRPr="00D13947">
              <w:rPr>
                <w:strike/>
              </w:rPr>
              <w:t xml:space="preserve">Cash crop, fra oliepalmen, dyrkes i plantager, tilsætningsstof til ALT! </w:t>
            </w:r>
            <w:r w:rsidR="00A609B8" w:rsidRPr="00D13947">
              <w:rPr>
                <w:strike/>
              </w:rPr>
              <w:t xml:space="preserve">fjerner levesteder for menneskeaben </w:t>
            </w:r>
            <w:r w:rsidRPr="00D13947">
              <w:rPr>
                <w:strike/>
              </w:rPr>
              <w:t>orangutan</w:t>
            </w:r>
            <w:r w:rsidR="00CF1648" w:rsidRPr="00D13947">
              <w:rPr>
                <w:strike/>
              </w:rPr>
              <w:t>g</w:t>
            </w:r>
          </w:p>
        </w:tc>
        <w:tc>
          <w:tcPr>
            <w:tcW w:w="1553" w:type="dxa"/>
          </w:tcPr>
          <w:p w14:paraId="05D99939" w14:textId="728F8458" w:rsidR="00CE288E" w:rsidRPr="00D13947" w:rsidRDefault="00D81789">
            <w:pPr>
              <w:rPr>
                <w:strike/>
                <w:highlight w:val="yellow"/>
              </w:rPr>
            </w:pPr>
            <w:r w:rsidRPr="00D13947">
              <w:rPr>
                <w:strike/>
                <w:highlight w:val="yellow"/>
              </w:rPr>
              <w:t>Ikke nogen</w:t>
            </w:r>
          </w:p>
        </w:tc>
      </w:tr>
      <w:tr w:rsidR="00CE288E" w:rsidRPr="00CE288E" w14:paraId="44A2DD10" w14:textId="77777777" w:rsidTr="00D13947">
        <w:tc>
          <w:tcPr>
            <w:tcW w:w="1271" w:type="dxa"/>
          </w:tcPr>
          <w:p w14:paraId="006865BF" w14:textId="1A55DB27" w:rsidR="00CE288E" w:rsidRPr="00CE288E" w:rsidRDefault="00CE288E">
            <w:r>
              <w:t>Vanilje</w:t>
            </w:r>
          </w:p>
        </w:tc>
        <w:tc>
          <w:tcPr>
            <w:tcW w:w="6804" w:type="dxa"/>
          </w:tcPr>
          <w:p w14:paraId="40140669" w14:textId="521AFB8C" w:rsidR="00CE288E" w:rsidRPr="00CE288E" w:rsidRDefault="00CE288E">
            <w:r>
              <w:t>Cash crop, verdens næstdyreste krydderi, fra lian (orkidé), mafia, håndbestøvning</w:t>
            </w:r>
          </w:p>
        </w:tc>
        <w:tc>
          <w:tcPr>
            <w:tcW w:w="1553" w:type="dxa"/>
          </w:tcPr>
          <w:p w14:paraId="5B46C28F" w14:textId="68C4B3BA" w:rsidR="00CE288E" w:rsidRPr="00CE288E" w:rsidRDefault="00D81789">
            <w:r>
              <w:t>Rosa, Simon</w:t>
            </w:r>
          </w:p>
        </w:tc>
      </w:tr>
      <w:tr w:rsidR="00CE288E" w:rsidRPr="00CE288E" w14:paraId="201F04EE" w14:textId="77777777" w:rsidTr="00D13947">
        <w:tc>
          <w:tcPr>
            <w:tcW w:w="1271" w:type="dxa"/>
          </w:tcPr>
          <w:p w14:paraId="370784FB" w14:textId="6EB87FA2" w:rsidR="00CE288E" w:rsidRPr="00CE288E" w:rsidRDefault="00CE288E">
            <w:r>
              <w:t>Tømmer</w:t>
            </w:r>
          </w:p>
        </w:tc>
        <w:tc>
          <w:tcPr>
            <w:tcW w:w="6804" w:type="dxa"/>
          </w:tcPr>
          <w:p w14:paraId="368566AD" w14:textId="2C1E0E18" w:rsidR="00CE288E" w:rsidRPr="00CE288E" w:rsidRDefault="00CE288E">
            <w:r>
              <w:t>Mahogni</w:t>
            </w:r>
            <w:r w:rsidR="00A609B8">
              <w:t xml:space="preserve">, ceder og </w:t>
            </w:r>
            <w:r>
              <w:t>teak, ”tropical hardwood”, plukhugst vs. renafdrift vs. plantage, ulovlig fældning vs. FSC-certificering</w:t>
            </w:r>
          </w:p>
        </w:tc>
        <w:tc>
          <w:tcPr>
            <w:tcW w:w="1553" w:type="dxa"/>
          </w:tcPr>
          <w:p w14:paraId="36C0DE5A" w14:textId="25475B1E" w:rsidR="00CE288E" w:rsidRPr="00CE288E" w:rsidRDefault="00D81789">
            <w:r>
              <w:t>Philip, Casper</w:t>
            </w:r>
          </w:p>
        </w:tc>
      </w:tr>
      <w:tr w:rsidR="00CE288E" w:rsidRPr="00CE288E" w14:paraId="6539D2DF" w14:textId="77777777" w:rsidTr="00D13947">
        <w:tc>
          <w:tcPr>
            <w:tcW w:w="1271" w:type="dxa"/>
          </w:tcPr>
          <w:p w14:paraId="610CD6F5" w14:textId="0D4CE390" w:rsidR="00CE288E" w:rsidRPr="00CE288E" w:rsidRDefault="00CE288E">
            <w:r>
              <w:t>Råolie</w:t>
            </w:r>
            <w:r w:rsidR="00F30E34">
              <w:rPr>
                <w:rStyle w:val="Fodnotehenvisning"/>
              </w:rPr>
              <w:footnoteReference w:id="1"/>
            </w:r>
          </w:p>
        </w:tc>
        <w:tc>
          <w:tcPr>
            <w:tcW w:w="6804" w:type="dxa"/>
          </w:tcPr>
          <w:p w14:paraId="449F4D32" w14:textId="51677D2B" w:rsidR="00CE288E" w:rsidRPr="00CE288E" w:rsidRDefault="00CE288E">
            <w:r>
              <w:t>Mineralsk olie (Nigeria / Ecuador), forurening af drikkevand, veje gennem skov, sprængninger, gasflammer lokker insekter om natten</w:t>
            </w:r>
          </w:p>
        </w:tc>
        <w:tc>
          <w:tcPr>
            <w:tcW w:w="1553" w:type="dxa"/>
          </w:tcPr>
          <w:p w14:paraId="2E6148FD" w14:textId="47495517" w:rsidR="00CE288E" w:rsidRPr="00CE288E" w:rsidRDefault="00D81789">
            <w:r>
              <w:t>Aksel, Noah</w:t>
            </w:r>
          </w:p>
        </w:tc>
      </w:tr>
      <w:tr w:rsidR="00CE288E" w:rsidRPr="00CE288E" w14:paraId="51E397D0" w14:textId="77777777" w:rsidTr="00D13947">
        <w:tc>
          <w:tcPr>
            <w:tcW w:w="1271" w:type="dxa"/>
          </w:tcPr>
          <w:p w14:paraId="765BA15B" w14:textId="7D6B9542" w:rsidR="00CE288E" w:rsidRPr="00CE288E" w:rsidRDefault="00CE288E">
            <w:r>
              <w:t>Guld</w:t>
            </w:r>
            <w:r w:rsidR="00F30E34">
              <w:rPr>
                <w:rStyle w:val="Fodnotehenvisning"/>
              </w:rPr>
              <w:footnoteReference w:id="2"/>
            </w:r>
          </w:p>
        </w:tc>
        <w:tc>
          <w:tcPr>
            <w:tcW w:w="6804" w:type="dxa"/>
          </w:tcPr>
          <w:p w14:paraId="344A12ED" w14:textId="2CEF27B7" w:rsidR="00CE288E" w:rsidRPr="00CE288E" w:rsidRDefault="00CE288E">
            <w:r>
              <w:t>Minedrift i fx Ghana</w:t>
            </w:r>
            <w:r w:rsidR="00F30E34">
              <w:t xml:space="preserve"> på Guldkysten</w:t>
            </w:r>
            <w:r>
              <w:t>, kviksølvforurening</w:t>
            </w:r>
            <w:r w:rsidR="00F30E34">
              <w:t xml:space="preserve"> af vandløb</w:t>
            </w:r>
            <w:r>
              <w:t>, usle arbejdsvilkår</w:t>
            </w:r>
            <w:r w:rsidR="00F30E34">
              <w:t>, Kinas indblanding?</w:t>
            </w:r>
          </w:p>
        </w:tc>
        <w:tc>
          <w:tcPr>
            <w:tcW w:w="1553" w:type="dxa"/>
          </w:tcPr>
          <w:p w14:paraId="18C4D31C" w14:textId="63B29437" w:rsidR="00CE288E" w:rsidRPr="00CE288E" w:rsidRDefault="00D81789">
            <w:r>
              <w:t>Agnes, Karoline</w:t>
            </w:r>
          </w:p>
        </w:tc>
      </w:tr>
      <w:tr w:rsidR="00CE288E" w:rsidRPr="00CE288E" w14:paraId="5C0E4646" w14:textId="77777777" w:rsidTr="00D13947">
        <w:tc>
          <w:tcPr>
            <w:tcW w:w="1271" w:type="dxa"/>
          </w:tcPr>
          <w:p w14:paraId="2343DAB6" w14:textId="05057D31" w:rsidR="00CE288E" w:rsidRPr="00CE288E" w:rsidRDefault="00F30E34">
            <w:r>
              <w:t>Dyr</w:t>
            </w:r>
          </w:p>
        </w:tc>
        <w:tc>
          <w:tcPr>
            <w:tcW w:w="6804" w:type="dxa"/>
          </w:tcPr>
          <w:p w14:paraId="7D2A2AEA" w14:textId="4C2FDC0C" w:rsidR="00CE288E" w:rsidRPr="00CE288E" w:rsidRDefault="00F30E34">
            <w:r>
              <w:t>Handel med truede dyr (kæledyr, zoo), CITES / Washington-konventionen, krybskytter: kød, fjer, skind osv.</w:t>
            </w:r>
          </w:p>
        </w:tc>
        <w:tc>
          <w:tcPr>
            <w:tcW w:w="1553" w:type="dxa"/>
          </w:tcPr>
          <w:p w14:paraId="55BD590E" w14:textId="06D5144A" w:rsidR="00CE288E" w:rsidRPr="00CE288E" w:rsidRDefault="00D81789">
            <w:r w:rsidRPr="00D81789">
              <w:rPr>
                <w:highlight w:val="yellow"/>
              </w:rPr>
              <w:t>Frederik</w:t>
            </w:r>
          </w:p>
        </w:tc>
      </w:tr>
      <w:tr w:rsidR="00CE288E" w:rsidRPr="00CE288E" w14:paraId="3E00E361" w14:textId="77777777" w:rsidTr="00D13947">
        <w:tc>
          <w:tcPr>
            <w:tcW w:w="1271" w:type="dxa"/>
          </w:tcPr>
          <w:p w14:paraId="794DD179" w14:textId="22932A0B" w:rsidR="00CE288E" w:rsidRPr="00CE288E" w:rsidRDefault="00F30E34" w:rsidP="00025458">
            <w:r>
              <w:t>Coca</w:t>
            </w:r>
            <w:r>
              <w:rPr>
                <w:rStyle w:val="Fodnotehenvisning"/>
              </w:rPr>
              <w:footnoteReference w:id="3"/>
            </w:r>
          </w:p>
        </w:tc>
        <w:tc>
          <w:tcPr>
            <w:tcW w:w="6804" w:type="dxa"/>
          </w:tcPr>
          <w:p w14:paraId="396A1874" w14:textId="409041F6" w:rsidR="00CE288E" w:rsidRPr="00CE288E" w:rsidRDefault="00F30E34" w:rsidP="00025458">
            <w:r>
              <w:t>Cash crop, bladene fra cocabusken</w:t>
            </w:r>
            <w:r w:rsidR="00FE6F78">
              <w:t>, kokain, narkotikamisbrugere i andre lande, mafia / grænseproblemer</w:t>
            </w:r>
          </w:p>
        </w:tc>
        <w:tc>
          <w:tcPr>
            <w:tcW w:w="1553" w:type="dxa"/>
          </w:tcPr>
          <w:p w14:paraId="3638D99B" w14:textId="28CE46CE" w:rsidR="00CE288E" w:rsidRPr="00CE288E" w:rsidRDefault="00D81789" w:rsidP="00025458">
            <w:r>
              <w:t>Sebastian, Max</w:t>
            </w:r>
          </w:p>
        </w:tc>
      </w:tr>
      <w:tr w:rsidR="00CE288E" w:rsidRPr="00CE288E" w14:paraId="6640294E" w14:textId="77777777" w:rsidTr="00D13947">
        <w:tc>
          <w:tcPr>
            <w:tcW w:w="1271" w:type="dxa"/>
          </w:tcPr>
          <w:p w14:paraId="431FD26F" w14:textId="43EAD250" w:rsidR="00CE288E" w:rsidRPr="00CE288E" w:rsidRDefault="00F30E34" w:rsidP="00025458">
            <w:r>
              <w:t>Kaffe</w:t>
            </w:r>
          </w:p>
        </w:tc>
        <w:tc>
          <w:tcPr>
            <w:tcW w:w="6804" w:type="dxa"/>
          </w:tcPr>
          <w:p w14:paraId="36D8D021" w14:textId="6D25F700" w:rsidR="00CE288E" w:rsidRPr="00CE288E" w:rsidRDefault="00F30E34" w:rsidP="00025458">
            <w:r>
              <w:t>Cash crop, bærrene fra kaffebusken</w:t>
            </w:r>
            <w:r w:rsidR="00FE6F78">
              <w:t>, agroforestry/skovlandbrug, Fairtrade-mærket</w:t>
            </w:r>
          </w:p>
        </w:tc>
        <w:tc>
          <w:tcPr>
            <w:tcW w:w="1553" w:type="dxa"/>
          </w:tcPr>
          <w:p w14:paraId="36B559BB" w14:textId="6FA0AE30" w:rsidR="00CE288E" w:rsidRPr="00CE288E" w:rsidRDefault="00D81789" w:rsidP="00025458">
            <w:r>
              <w:t>Ditte, Ida</w:t>
            </w:r>
          </w:p>
        </w:tc>
      </w:tr>
    </w:tbl>
    <w:p w14:paraId="48DAC654" w14:textId="77777777" w:rsidR="00CE288E" w:rsidRDefault="00CE288E" w:rsidP="00A609B8"/>
    <w:p w14:paraId="3A229D68" w14:textId="77777777" w:rsidR="00D13947" w:rsidRDefault="00D13947" w:rsidP="00D13947">
      <w:r w:rsidRPr="00D13947">
        <w:rPr>
          <w:b/>
          <w:bCs/>
        </w:rPr>
        <w:t>Produktkrav</w:t>
      </w:r>
      <w:r>
        <w:t xml:space="preserve">: </w:t>
      </w:r>
    </w:p>
    <w:p w14:paraId="604BF3BC" w14:textId="43674756" w:rsidR="00D13947" w:rsidRPr="00CF1648" w:rsidRDefault="00D13947" w:rsidP="00D13947">
      <w:r>
        <w:t xml:space="preserve">Hver gruppe afleverer dels en </w:t>
      </w:r>
      <w:r>
        <w:t>s</w:t>
      </w:r>
      <w:r w:rsidRPr="00CF1648">
        <w:t>kriftlig opgave med kilde</w:t>
      </w:r>
      <w:r>
        <w:t>angivelse</w:t>
      </w:r>
      <w:r w:rsidRPr="00CF1648">
        <w:t xml:space="preserve">r </w:t>
      </w:r>
      <w:r>
        <w:t>og holder et</w:t>
      </w:r>
      <w:r w:rsidRPr="00CF1648">
        <w:t xml:space="preserve"> oplæg med PowerPoint.</w:t>
      </w:r>
      <w:r>
        <w:t xml:space="preserve"> Den skriftlige opgaves omfang er fra 5</w:t>
      </w:r>
      <w:r>
        <w:t>-7</w:t>
      </w:r>
      <w:r>
        <w:t xml:space="preserve"> sider, inkl</w:t>
      </w:r>
      <w:r>
        <w:t>.</w:t>
      </w:r>
      <w:r>
        <w:t xml:space="preserve"> forside</w:t>
      </w:r>
      <w:r>
        <w:t>, indholdsfortegnelse</w:t>
      </w:r>
      <w:r>
        <w:t xml:space="preserve"> og litteraturliste (se separat dokument for kildehenvisning og korrekt opstilling af litteraturliste). </w:t>
      </w:r>
      <w:r w:rsidR="008E6156">
        <w:t xml:space="preserve">Opbygning: se side 2. </w:t>
      </w:r>
      <w:r>
        <w:t>Oplægget skal vare 5-10 min</w:t>
      </w:r>
      <w:r w:rsidR="008E6156">
        <w:t xml:space="preserve"> og holdes foran </w:t>
      </w:r>
      <w:r w:rsidR="008E6156">
        <w:t>resten af holdet</w:t>
      </w:r>
      <w:r w:rsidR="008E6156">
        <w:t xml:space="preserve"> og læreren. Efterfølgende lægges PowerPoint-filen i holdmappen som fælles noter. Til eksamen: Hver gruppe kan kun drages til regnskab i detaljer for sit eget emne, men forventes at være orienteret om og kunne inddrage de andre gruppers emner i en snak om regnskovens skatte og problemer.</w:t>
      </w:r>
    </w:p>
    <w:p w14:paraId="222E2B9D" w14:textId="597E65F5" w:rsidR="00D13947" w:rsidRDefault="00D13947" w:rsidP="00A609B8">
      <w:pPr>
        <w:rPr>
          <w:b/>
          <w:bCs/>
        </w:rPr>
      </w:pPr>
      <w:r w:rsidRPr="00D13947">
        <w:rPr>
          <w:b/>
          <w:bCs/>
        </w:rPr>
        <w:lastRenderedPageBreak/>
        <w:t>Den skriftlige opgaves opbygning er som følger:</w:t>
      </w:r>
    </w:p>
    <w:tbl>
      <w:tblPr>
        <w:tblStyle w:val="Tabel-Gitt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4677"/>
        <w:gridCol w:w="2262"/>
      </w:tblGrid>
      <w:tr w:rsidR="00014603" w14:paraId="53AB2513" w14:textId="77777777" w:rsidTr="008E6156">
        <w:tc>
          <w:tcPr>
            <w:tcW w:w="2689" w:type="dxa"/>
            <w:shd w:val="clear" w:color="auto" w:fill="C5E0B3" w:themeFill="accent6" w:themeFillTint="66"/>
          </w:tcPr>
          <w:p w14:paraId="4239D2E4" w14:textId="507BCCE8" w:rsidR="00014603" w:rsidRDefault="00C20B96" w:rsidP="00A609B8">
            <w:pPr>
              <w:rPr>
                <w:b/>
                <w:bCs/>
              </w:rPr>
            </w:pPr>
            <w:r>
              <w:rPr>
                <w:b/>
                <w:bCs/>
              </w:rPr>
              <w:t>Opgavedel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14:paraId="3F5C50C4" w14:textId="65FCAFD3" w:rsidR="00014603" w:rsidRDefault="00C20B96" w:rsidP="00A609B8">
            <w:pPr>
              <w:rPr>
                <w:b/>
                <w:bCs/>
              </w:rPr>
            </w:pPr>
            <w:r>
              <w:rPr>
                <w:b/>
                <w:bCs/>
              </w:rPr>
              <w:t>Hjælp til opgavedelens indhold</w:t>
            </w:r>
          </w:p>
        </w:tc>
        <w:tc>
          <w:tcPr>
            <w:tcW w:w="2262" w:type="dxa"/>
            <w:shd w:val="clear" w:color="auto" w:fill="C5E0B3" w:themeFill="accent6" w:themeFillTint="66"/>
          </w:tcPr>
          <w:p w14:paraId="7E4F8FAD" w14:textId="77777777" w:rsidR="00014603" w:rsidRDefault="00014603" w:rsidP="00A609B8">
            <w:pPr>
              <w:rPr>
                <w:b/>
                <w:bCs/>
              </w:rPr>
            </w:pPr>
            <w:r>
              <w:rPr>
                <w:b/>
                <w:bCs/>
              </w:rPr>
              <w:t>Side</w:t>
            </w:r>
          </w:p>
          <w:p w14:paraId="5393442C" w14:textId="364533AF" w:rsidR="008E6156" w:rsidRDefault="008E6156" w:rsidP="00A609B8">
            <w:pPr>
              <w:rPr>
                <w:b/>
                <w:bCs/>
              </w:rPr>
            </w:pPr>
          </w:p>
        </w:tc>
      </w:tr>
      <w:tr w:rsidR="00014603" w14:paraId="74DDAB6B" w14:textId="77777777" w:rsidTr="008E6156">
        <w:tc>
          <w:tcPr>
            <w:tcW w:w="2689" w:type="dxa"/>
            <w:shd w:val="clear" w:color="auto" w:fill="E2EFD9" w:themeFill="accent6" w:themeFillTint="33"/>
          </w:tcPr>
          <w:p w14:paraId="67BA229E" w14:textId="304E838C" w:rsidR="00014603" w:rsidRDefault="00014603" w:rsidP="00A609B8">
            <w:pPr>
              <w:rPr>
                <w:b/>
                <w:bCs/>
              </w:rPr>
            </w:pPr>
            <w:r>
              <w:t>Forside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14:paraId="4A66FC21" w14:textId="77777777" w:rsidR="00014603" w:rsidRDefault="00C20B96" w:rsidP="00A609B8">
            <w:pPr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  <w:r w:rsidR="00014603" w:rsidRPr="00014603">
              <w:rPr>
                <w:i/>
                <w:iCs/>
              </w:rPr>
              <w:t>ag og niveau, titel, fulde navne, hold (3g Ng), institution og afleveringsdato</w:t>
            </w:r>
          </w:p>
          <w:p w14:paraId="0AEF7A3A" w14:textId="77777777" w:rsidR="00C20B96" w:rsidRDefault="00C20B96" w:rsidP="00A609B8">
            <w:pPr>
              <w:rPr>
                <w:i/>
                <w:iCs/>
              </w:rPr>
            </w:pPr>
          </w:p>
          <w:p w14:paraId="6ACEE3A2" w14:textId="0875C430" w:rsidR="00C20B96" w:rsidRDefault="00C20B96" w:rsidP="00A609B8">
            <w:pPr>
              <w:rPr>
                <w:b/>
                <w:bCs/>
              </w:rPr>
            </w:pPr>
            <w:r>
              <w:rPr>
                <w:i/>
                <w:iCs/>
              </w:rPr>
              <w:t>I opfordres til at indsætte en illustration relevant for indholdet (men den skal IKKE forsynes med nr., tekst eller kilde).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1DFFAEB2" w14:textId="26CB325B" w:rsidR="00014603" w:rsidRDefault="00014603" w:rsidP="00A609B8">
            <w:pPr>
              <w:rPr>
                <w:b/>
                <w:bCs/>
              </w:rPr>
            </w:pPr>
            <w:r>
              <w:t>(1)</w:t>
            </w:r>
            <w:r>
              <w:t xml:space="preserve"> </w:t>
            </w:r>
            <w:r w:rsidRPr="00014603">
              <w:rPr>
                <w:i/>
                <w:iCs/>
              </w:rPr>
              <w:t xml:space="preserve">– der er ikke sidetal på forsiden (vælg </w:t>
            </w:r>
            <w:r>
              <w:rPr>
                <w:i/>
                <w:iCs/>
              </w:rPr>
              <w:t>”S</w:t>
            </w:r>
            <w:r w:rsidRPr="00014603">
              <w:rPr>
                <w:i/>
                <w:iCs/>
              </w:rPr>
              <w:t>peciel første side</w:t>
            </w:r>
            <w:r>
              <w:rPr>
                <w:i/>
                <w:iCs/>
              </w:rPr>
              <w:t>”</w:t>
            </w:r>
            <w:r w:rsidR="00C20B96">
              <w:rPr>
                <w:i/>
                <w:iCs/>
              </w:rPr>
              <w:t xml:space="preserve"> i Word</w:t>
            </w:r>
            <w:r w:rsidRPr="00014603">
              <w:rPr>
                <w:i/>
                <w:iCs/>
              </w:rPr>
              <w:t xml:space="preserve">), men den tæller </w:t>
            </w:r>
            <w:r w:rsidR="00C20B96">
              <w:rPr>
                <w:i/>
                <w:iCs/>
              </w:rPr>
              <w:t xml:space="preserve">alligevel </w:t>
            </w:r>
            <w:r w:rsidRPr="00014603">
              <w:rPr>
                <w:i/>
                <w:iCs/>
              </w:rPr>
              <w:t>som side 1</w:t>
            </w:r>
          </w:p>
        </w:tc>
      </w:tr>
      <w:tr w:rsidR="00014603" w14:paraId="1E22FE8A" w14:textId="77777777" w:rsidTr="008E6156">
        <w:tc>
          <w:tcPr>
            <w:tcW w:w="2689" w:type="dxa"/>
            <w:shd w:val="clear" w:color="auto" w:fill="C5E0B3" w:themeFill="accent6" w:themeFillTint="66"/>
          </w:tcPr>
          <w:p w14:paraId="77061005" w14:textId="09D5E82F" w:rsidR="00014603" w:rsidRDefault="00014603" w:rsidP="00A609B8">
            <w:pPr>
              <w:rPr>
                <w:b/>
                <w:bCs/>
              </w:rPr>
            </w:pPr>
            <w:r>
              <w:t>Indholdsfortegnelse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14:paraId="3EA17C3D" w14:textId="18AD5E2A" w:rsidR="00014603" w:rsidRPr="00014603" w:rsidRDefault="00014603" w:rsidP="00A609B8">
            <w:pPr>
              <w:rPr>
                <w:i/>
                <w:iCs/>
              </w:rPr>
            </w:pPr>
            <w:r w:rsidRPr="00014603">
              <w:rPr>
                <w:i/>
                <w:iCs/>
              </w:rPr>
              <w:t>Findes under Referencer</w:t>
            </w:r>
            <w:r w:rsidR="00C20B96">
              <w:rPr>
                <w:i/>
                <w:iCs/>
              </w:rPr>
              <w:t xml:space="preserve"> i Word</w:t>
            </w:r>
            <w:r>
              <w:rPr>
                <w:i/>
                <w:iCs/>
              </w:rPr>
              <w:t>. Brug forskellig typografi til overskrifter på afsnit og underafsnit</w:t>
            </w:r>
          </w:p>
        </w:tc>
        <w:tc>
          <w:tcPr>
            <w:tcW w:w="2262" w:type="dxa"/>
            <w:shd w:val="clear" w:color="auto" w:fill="C5E0B3" w:themeFill="accent6" w:themeFillTint="66"/>
          </w:tcPr>
          <w:p w14:paraId="542803B4" w14:textId="5084D18F" w:rsidR="00014603" w:rsidRPr="00014603" w:rsidRDefault="00014603" w:rsidP="00A609B8">
            <w:r w:rsidRPr="00014603">
              <w:t>2</w:t>
            </w:r>
            <w:r>
              <w:t xml:space="preserve"> </w:t>
            </w:r>
            <w:r w:rsidRPr="00014603">
              <w:rPr>
                <w:i/>
                <w:iCs/>
              </w:rPr>
              <w:t>– skal stå på en side for sig selv</w:t>
            </w:r>
          </w:p>
        </w:tc>
      </w:tr>
      <w:tr w:rsidR="00014603" w14:paraId="383742F0" w14:textId="77777777" w:rsidTr="008E6156">
        <w:tc>
          <w:tcPr>
            <w:tcW w:w="2689" w:type="dxa"/>
            <w:shd w:val="clear" w:color="auto" w:fill="E2EFD9" w:themeFill="accent6" w:themeFillTint="33"/>
          </w:tcPr>
          <w:p w14:paraId="3F8BA80F" w14:textId="6DC787B0" w:rsidR="00014603" w:rsidRPr="00014603" w:rsidRDefault="00014603" w:rsidP="00A609B8">
            <w:r w:rsidRPr="00014603">
              <w:t>Afsnit 1</w:t>
            </w:r>
            <w:r>
              <w:t xml:space="preserve">: </w:t>
            </w:r>
            <w:r>
              <w:t>Indledning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14:paraId="6BBB1C91" w14:textId="4BCE9980" w:rsidR="00014603" w:rsidRPr="00014603" w:rsidRDefault="00014603" w:rsidP="00A609B8">
            <w:r w:rsidRPr="00014603">
              <w:rPr>
                <w:i/>
                <w:iCs/>
              </w:rPr>
              <w:t>Fang læserens interesse for emnet og giv et kort rids af opgavens opbygning</w:t>
            </w:r>
            <w:r w:rsidR="00C20B96">
              <w:rPr>
                <w:i/>
                <w:iCs/>
              </w:rPr>
              <w:t xml:space="preserve"> (”Først vil vi..., dernæst behandler vi…, og til sidst runder vi af med…”)</w:t>
            </w:r>
            <w:r>
              <w:rPr>
                <w:i/>
                <w:iCs/>
              </w:rPr>
              <w:t>.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0443CDB5" w14:textId="33E37858" w:rsidR="00014603" w:rsidRPr="00014603" w:rsidRDefault="00014603" w:rsidP="00A609B8">
            <w:r>
              <w:t xml:space="preserve">3 </w:t>
            </w:r>
            <w:r w:rsidRPr="00014603">
              <w:rPr>
                <w:i/>
                <w:iCs/>
              </w:rPr>
              <w:t>– max en halv side</w:t>
            </w:r>
          </w:p>
        </w:tc>
      </w:tr>
      <w:tr w:rsidR="00014603" w14:paraId="3C1CF61C" w14:textId="77777777" w:rsidTr="008E6156">
        <w:tc>
          <w:tcPr>
            <w:tcW w:w="2689" w:type="dxa"/>
            <w:shd w:val="clear" w:color="auto" w:fill="C5E0B3" w:themeFill="accent6" w:themeFillTint="66"/>
          </w:tcPr>
          <w:p w14:paraId="3B0FD524" w14:textId="097092C9" w:rsidR="00014603" w:rsidRPr="00014603" w:rsidRDefault="00014603" w:rsidP="00A609B8">
            <w:r>
              <w:t xml:space="preserve">Afsnit 2: </w:t>
            </w:r>
            <w:r w:rsidRPr="00014603">
              <w:rPr>
                <w:i/>
                <w:iCs/>
              </w:rPr>
              <w:t>”Skatten”</w:t>
            </w:r>
            <w:r>
              <w:rPr>
                <w:i/>
                <w:iCs/>
              </w:rPr>
              <w:t xml:space="preserve"> (brug navnet på jeres ressource)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14:paraId="566DCB42" w14:textId="66D141CD" w:rsidR="00014603" w:rsidRDefault="00014603" w:rsidP="00014603">
            <w:pPr>
              <w:rPr>
                <w:i/>
                <w:iCs/>
              </w:rPr>
            </w:pPr>
            <w:r>
              <w:rPr>
                <w:i/>
                <w:iCs/>
              </w:rPr>
              <w:t>Beskriv ”skatten” = d</w:t>
            </w:r>
            <w:r w:rsidRPr="00014603">
              <w:rPr>
                <w:i/>
                <w:iCs/>
              </w:rPr>
              <w:t>et værdifulde</w:t>
            </w:r>
            <w:r>
              <w:rPr>
                <w:i/>
                <w:iCs/>
              </w:rPr>
              <w:t xml:space="preserve"> produkt</w:t>
            </w:r>
            <w:r w:rsidRPr="00014603">
              <w:rPr>
                <w:i/>
                <w:iCs/>
              </w:rPr>
              <w:t>, regnskoven har at tilbyde</w:t>
            </w:r>
            <w:r>
              <w:rPr>
                <w:i/>
                <w:iCs/>
              </w:rPr>
              <w:t>: hvad, hvor</w:t>
            </w:r>
            <w:r>
              <w:rPr>
                <w:i/>
                <w:iCs/>
              </w:rPr>
              <w:t xml:space="preserve"> (brug kort!)</w:t>
            </w:r>
            <w:r>
              <w:rPr>
                <w:i/>
                <w:iCs/>
              </w:rPr>
              <w:t>, hvorfor, hvem, hvordan</w:t>
            </w:r>
            <w:r w:rsidR="00C20B96">
              <w:rPr>
                <w:i/>
                <w:iCs/>
              </w:rPr>
              <w:t>, hvornår, hvor længe</w:t>
            </w:r>
            <w:r>
              <w:rPr>
                <w:i/>
                <w:iCs/>
              </w:rPr>
              <w:t>? Osv.</w:t>
            </w:r>
          </w:p>
          <w:p w14:paraId="10346922" w14:textId="77777777" w:rsidR="00C20B96" w:rsidRDefault="00C20B96" w:rsidP="00014603">
            <w:pPr>
              <w:rPr>
                <w:i/>
                <w:iCs/>
              </w:rPr>
            </w:pPr>
            <w:r w:rsidRPr="00C20B96">
              <w:rPr>
                <w:i/>
                <w:iCs/>
              </w:rPr>
              <w:t xml:space="preserve">Når I indsætter tabeller og figurer skal de forsynes med nummer og tekst, og I skal huske at henvise til dem i brødteksten. </w:t>
            </w:r>
          </w:p>
          <w:p w14:paraId="6970ABC1" w14:textId="5A96AFDC" w:rsidR="00C20B96" w:rsidRPr="00C20B96" w:rsidRDefault="00C20B96" w:rsidP="00014603">
            <w:pPr>
              <w:rPr>
                <w:i/>
                <w:iCs/>
              </w:rPr>
            </w:pPr>
            <w:r w:rsidRPr="00C20B96">
              <w:rPr>
                <w:i/>
                <w:iCs/>
              </w:rPr>
              <w:t xml:space="preserve">Det er MEGET vigtigt, I </w:t>
            </w:r>
            <w:r>
              <w:rPr>
                <w:i/>
                <w:iCs/>
              </w:rPr>
              <w:t xml:space="preserve">løbende henviser i brødteksten til </w:t>
            </w:r>
            <w:r w:rsidRPr="00C20B96">
              <w:rPr>
                <w:i/>
                <w:iCs/>
              </w:rPr>
              <w:t>kilderne</w:t>
            </w:r>
            <w:r>
              <w:rPr>
                <w:i/>
                <w:iCs/>
              </w:rPr>
              <w:t xml:space="preserve"> </w:t>
            </w:r>
            <w:r w:rsidRPr="00C20B96">
              <w:rPr>
                <w:i/>
                <w:iCs/>
              </w:rPr>
              <w:t>for jeres viden om jeres emne – se separat dokument.</w:t>
            </w:r>
          </w:p>
        </w:tc>
        <w:tc>
          <w:tcPr>
            <w:tcW w:w="2262" w:type="dxa"/>
            <w:shd w:val="clear" w:color="auto" w:fill="C5E0B3" w:themeFill="accent6" w:themeFillTint="66"/>
          </w:tcPr>
          <w:p w14:paraId="2279F79D" w14:textId="3EBBE63D" w:rsidR="00014603" w:rsidRPr="00014603" w:rsidRDefault="00014603" w:rsidP="00A609B8">
            <w:r>
              <w:t>3</w:t>
            </w:r>
          </w:p>
        </w:tc>
      </w:tr>
      <w:tr w:rsidR="00014603" w14:paraId="49A72E99" w14:textId="77777777" w:rsidTr="008E6156">
        <w:tc>
          <w:tcPr>
            <w:tcW w:w="2689" w:type="dxa"/>
            <w:shd w:val="clear" w:color="auto" w:fill="E2EFD9" w:themeFill="accent6" w:themeFillTint="33"/>
          </w:tcPr>
          <w:p w14:paraId="3E1A733A" w14:textId="05125AB4" w:rsidR="00014603" w:rsidRPr="00014603" w:rsidRDefault="00014603" w:rsidP="00A609B8">
            <w:r>
              <w:t>Afsnit 3</w:t>
            </w:r>
            <w:r>
              <w:t>: ”</w:t>
            </w:r>
            <w:r w:rsidRPr="00014603">
              <w:rPr>
                <w:i/>
                <w:iCs/>
              </w:rPr>
              <w:t>Problemer</w:t>
            </w:r>
            <w:r>
              <w:t>”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14:paraId="17C356DB" w14:textId="186CE6F2" w:rsidR="00014603" w:rsidRPr="00014603" w:rsidRDefault="00C20B96" w:rsidP="00A609B8">
            <w:r>
              <w:rPr>
                <w:i/>
                <w:iCs/>
              </w:rPr>
              <w:t>Beskriv og diskuter p</w:t>
            </w:r>
            <w:r w:rsidR="00014603" w:rsidRPr="00014603">
              <w:rPr>
                <w:i/>
                <w:iCs/>
              </w:rPr>
              <w:t>roblemer med at udvinde / udnytte ”skatten”</w:t>
            </w:r>
            <w:r>
              <w:rPr>
                <w:i/>
                <w:iCs/>
              </w:rPr>
              <w:t>. Benspænd: Flet mindst ét af FN’s 17 verdensmål ind her. Igen er det MEGET vigtigt at henvise til kilderne for jeres viden. Jeg er ikke interesseret i at læse om JERES EGEN mening om emnet – I skal finde og modstille nogle relevante aktørers meninger for at belyse emnet.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3BE7E0C8" w14:textId="79B974A3" w:rsidR="00014603" w:rsidRPr="00014603" w:rsidRDefault="00C20B96" w:rsidP="00A609B8">
            <w:r>
              <w:t>4 (eller 5)</w:t>
            </w:r>
          </w:p>
        </w:tc>
      </w:tr>
      <w:tr w:rsidR="00014603" w14:paraId="25D9E232" w14:textId="77777777" w:rsidTr="008E6156">
        <w:tc>
          <w:tcPr>
            <w:tcW w:w="2689" w:type="dxa"/>
            <w:shd w:val="clear" w:color="auto" w:fill="C5E0B3" w:themeFill="accent6" w:themeFillTint="66"/>
          </w:tcPr>
          <w:p w14:paraId="2DB38A89" w14:textId="198562B7" w:rsidR="00014603" w:rsidRPr="00014603" w:rsidRDefault="00C20B96" w:rsidP="00A609B8">
            <w:r>
              <w:t>Afsnit 4: Afslutning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14:paraId="5BD67346" w14:textId="05447B18" w:rsidR="00014603" w:rsidRPr="008E6156" w:rsidRDefault="008E6156" w:rsidP="00A609B8">
            <w:pPr>
              <w:rPr>
                <w:i/>
                <w:iCs/>
              </w:rPr>
            </w:pPr>
            <w:r w:rsidRPr="008E6156">
              <w:rPr>
                <w:i/>
                <w:iCs/>
              </w:rPr>
              <w:t>Rund emnet af med kort at samle op på, hvad skatten er / kan bruges til, og hvilke problemer den afføder (og om nogle af dem kan løses).</w:t>
            </w:r>
          </w:p>
        </w:tc>
        <w:tc>
          <w:tcPr>
            <w:tcW w:w="2262" w:type="dxa"/>
            <w:shd w:val="clear" w:color="auto" w:fill="C5E0B3" w:themeFill="accent6" w:themeFillTint="66"/>
          </w:tcPr>
          <w:p w14:paraId="4D112589" w14:textId="7C263EB7" w:rsidR="00014603" w:rsidRPr="00014603" w:rsidRDefault="00C20B96" w:rsidP="00A609B8">
            <w:r>
              <w:t>5 (eller 6)</w:t>
            </w:r>
          </w:p>
        </w:tc>
      </w:tr>
      <w:tr w:rsidR="00014603" w14:paraId="4F1500CF" w14:textId="77777777" w:rsidTr="008E6156">
        <w:tc>
          <w:tcPr>
            <w:tcW w:w="2689" w:type="dxa"/>
            <w:shd w:val="clear" w:color="auto" w:fill="E2EFD9" w:themeFill="accent6" w:themeFillTint="33"/>
          </w:tcPr>
          <w:p w14:paraId="32C76172" w14:textId="0EB0CC4A" w:rsidR="00014603" w:rsidRPr="00014603" w:rsidRDefault="00C20B96" w:rsidP="00A609B8">
            <w:r>
              <w:t>Litteraturliste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14:paraId="25F21E9E" w14:textId="74EB53DD" w:rsidR="00014603" w:rsidRPr="008E6156" w:rsidRDefault="008E6156" w:rsidP="00A609B8">
            <w:pPr>
              <w:rPr>
                <w:i/>
                <w:iCs/>
              </w:rPr>
            </w:pPr>
            <w:r w:rsidRPr="008E6156">
              <w:rPr>
                <w:i/>
                <w:iCs/>
              </w:rPr>
              <w:t>Komplet liste over den litteratur (bøger, artikler, hjemmesider, videoer osv.), I har anvendt</w:t>
            </w:r>
            <w:r>
              <w:rPr>
                <w:i/>
                <w:iCs/>
              </w:rPr>
              <w:t xml:space="preserve"> og henvist til</w:t>
            </w:r>
            <w:r w:rsidRPr="008E6156">
              <w:rPr>
                <w:i/>
                <w:iCs/>
              </w:rPr>
              <w:t xml:space="preserve"> i opgaven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548D62D2" w14:textId="03F44FD9" w:rsidR="00014603" w:rsidRPr="00014603" w:rsidRDefault="00C20B96" w:rsidP="00A609B8">
            <w:r>
              <w:t>6 (eller 7)</w:t>
            </w:r>
            <w:r w:rsidR="008E6156">
              <w:t xml:space="preserve"> </w:t>
            </w:r>
            <w:r w:rsidR="008E6156" w:rsidRPr="00014603">
              <w:rPr>
                <w:i/>
                <w:iCs/>
              </w:rPr>
              <w:t>– skal stå på en side for sig selv</w:t>
            </w:r>
          </w:p>
        </w:tc>
      </w:tr>
    </w:tbl>
    <w:p w14:paraId="68EB566A" w14:textId="684AED72" w:rsidR="00D13947" w:rsidRDefault="00D13947" w:rsidP="00A609B8"/>
    <w:sectPr w:rsidR="00D13947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7B45" w14:textId="77777777" w:rsidR="00C46E97" w:rsidRDefault="00C46E97" w:rsidP="00F30E34">
      <w:pPr>
        <w:spacing w:after="0" w:line="240" w:lineRule="auto"/>
      </w:pPr>
      <w:r>
        <w:separator/>
      </w:r>
    </w:p>
  </w:endnote>
  <w:endnote w:type="continuationSeparator" w:id="0">
    <w:p w14:paraId="473043E4" w14:textId="77777777" w:rsidR="00C46E97" w:rsidRDefault="00C46E97" w:rsidP="00F3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3802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021AF8" w14:textId="52BEFD6C" w:rsidR="00C20B96" w:rsidRDefault="00C20B96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F7813B" w14:textId="77777777" w:rsidR="00C20B96" w:rsidRDefault="00C20B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4622" w14:textId="77777777" w:rsidR="00C46E97" w:rsidRDefault="00C46E97" w:rsidP="00F30E34">
      <w:pPr>
        <w:spacing w:after="0" w:line="240" w:lineRule="auto"/>
      </w:pPr>
      <w:r>
        <w:separator/>
      </w:r>
    </w:p>
  </w:footnote>
  <w:footnote w:type="continuationSeparator" w:id="0">
    <w:p w14:paraId="10C4FAFE" w14:textId="77777777" w:rsidR="00C46E97" w:rsidRDefault="00C46E97" w:rsidP="00F30E34">
      <w:pPr>
        <w:spacing w:after="0" w:line="240" w:lineRule="auto"/>
      </w:pPr>
      <w:r>
        <w:continuationSeparator/>
      </w:r>
    </w:p>
  </w:footnote>
  <w:footnote w:id="1">
    <w:p w14:paraId="59C2CF6C" w14:textId="5761A5CA" w:rsidR="00F30E34" w:rsidRDefault="00F30E34" w:rsidP="00FE6F78">
      <w:pPr>
        <w:spacing w:after="0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F30E34">
          <w:rPr>
            <w:rStyle w:val="Hyperlink"/>
            <w:sz w:val="20"/>
            <w:szCs w:val="20"/>
          </w:rPr>
          <w:t>https://news.mongabay.com/2024/08/one-year-after-oil-referendum-whats-next-for-ecuadors-yasuni-national-park/</w:t>
        </w:r>
      </w:hyperlink>
    </w:p>
  </w:footnote>
  <w:footnote w:id="2">
    <w:p w14:paraId="234A1238" w14:textId="411ED86D" w:rsidR="00F30E34" w:rsidRDefault="00F30E34" w:rsidP="00FE6F78">
      <w:pPr>
        <w:spacing w:after="0"/>
      </w:pPr>
      <w:r>
        <w:rPr>
          <w:rStyle w:val="Fodnotehenvisning"/>
        </w:rPr>
        <w:footnoteRef/>
      </w:r>
      <w:r>
        <w:t xml:space="preserve"> </w:t>
      </w:r>
      <w:hyperlink r:id="rId2" w:history="1">
        <w:r w:rsidRPr="00F30E34">
          <w:rPr>
            <w:rStyle w:val="Hyperlink"/>
            <w:sz w:val="20"/>
            <w:szCs w:val="20"/>
          </w:rPr>
          <w:t>https://www.bbc.com/news/articles/cn9dn8xq92jo</w:t>
        </w:r>
      </w:hyperlink>
    </w:p>
  </w:footnote>
  <w:footnote w:id="3">
    <w:p w14:paraId="37157115" w14:textId="6125F29D" w:rsidR="00F30E34" w:rsidRDefault="00F30E3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3" w:history="1">
        <w:r w:rsidRPr="0040133C">
          <w:rPr>
            <w:rStyle w:val="Hyperlink"/>
          </w:rPr>
          <w:t>https://en.wikipedia.org/wiki/Coca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8E"/>
    <w:rsid w:val="000008F6"/>
    <w:rsid w:val="00014603"/>
    <w:rsid w:val="00224A4C"/>
    <w:rsid w:val="00252699"/>
    <w:rsid w:val="002C674B"/>
    <w:rsid w:val="00396778"/>
    <w:rsid w:val="0049083C"/>
    <w:rsid w:val="004D03AE"/>
    <w:rsid w:val="004D5859"/>
    <w:rsid w:val="005078C9"/>
    <w:rsid w:val="00717AF9"/>
    <w:rsid w:val="008E6156"/>
    <w:rsid w:val="00937ADC"/>
    <w:rsid w:val="009870AE"/>
    <w:rsid w:val="00A609B8"/>
    <w:rsid w:val="00C20B96"/>
    <w:rsid w:val="00C46E97"/>
    <w:rsid w:val="00CB5464"/>
    <w:rsid w:val="00CE288E"/>
    <w:rsid w:val="00CF1648"/>
    <w:rsid w:val="00D13947"/>
    <w:rsid w:val="00D54AB7"/>
    <w:rsid w:val="00D6641A"/>
    <w:rsid w:val="00D81789"/>
    <w:rsid w:val="00E635B4"/>
    <w:rsid w:val="00F30E34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F32D"/>
  <w15:chartTrackingRefBased/>
  <w15:docId w15:val="{51112525-663E-4E5E-902B-E7DA933E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2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2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2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2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2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2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2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2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2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288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288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28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28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28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28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E2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E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E2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E2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E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E288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E288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E288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288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E288E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CE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30E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30E34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30E3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30E3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30E34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C20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0B96"/>
  </w:style>
  <w:style w:type="paragraph" w:styleId="Sidefod">
    <w:name w:val="footer"/>
    <w:basedOn w:val="Normal"/>
    <w:link w:val="SidefodTegn"/>
    <w:uiPriority w:val="99"/>
    <w:unhideWhenUsed/>
    <w:rsid w:val="00C20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Coca" TargetMode="External"/><Relationship Id="rId2" Type="http://schemas.openxmlformats.org/officeDocument/2006/relationships/hyperlink" Target="https://www.bbc.com/news/articles/cn9dn8xq92jo" TargetMode="External"/><Relationship Id="rId1" Type="http://schemas.openxmlformats.org/officeDocument/2006/relationships/hyperlink" Target="https://news.mongabay.com/2024/08/one-year-after-oil-referendum-whats-next-for-ecuadors-yasuni-national-par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E857-7198-416B-A115-824558A8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6</cp:revision>
  <dcterms:created xsi:type="dcterms:W3CDTF">2024-10-21T21:20:00Z</dcterms:created>
  <dcterms:modified xsi:type="dcterms:W3CDTF">2024-11-04T20:52:00Z</dcterms:modified>
</cp:coreProperties>
</file>