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74077" w14:textId="2F37C9A2" w:rsidR="00717AF9" w:rsidRPr="005A341F" w:rsidRDefault="005A341F" w:rsidP="00AE1B37">
      <w:pPr>
        <w:shd w:val="clear" w:color="auto" w:fill="C5E0B3" w:themeFill="accent6" w:themeFillTint="66"/>
        <w:rPr>
          <w:b/>
          <w:bCs/>
        </w:rPr>
      </w:pPr>
      <w:r w:rsidRPr="005A341F">
        <w:rPr>
          <w:b/>
          <w:bCs/>
        </w:rPr>
        <w:t>2y BI</w:t>
      </w:r>
      <w:r w:rsidRPr="005A341F">
        <w:rPr>
          <w:b/>
          <w:bCs/>
        </w:rPr>
        <w:tab/>
      </w:r>
      <w:r w:rsidRPr="005A341F">
        <w:rPr>
          <w:b/>
          <w:bCs/>
        </w:rPr>
        <w:tab/>
        <w:t xml:space="preserve">          Tre små øvelser med enzymer</w:t>
      </w:r>
      <w:r w:rsidRPr="005A341F">
        <w:rPr>
          <w:b/>
          <w:bCs/>
        </w:rPr>
        <w:tab/>
      </w:r>
      <w:r w:rsidRPr="005A341F">
        <w:rPr>
          <w:b/>
          <w:bCs/>
        </w:rPr>
        <w:tab/>
        <w:t xml:space="preserve">           3. dec. 2024</w:t>
      </w:r>
    </w:p>
    <w:p w14:paraId="574773C1" w14:textId="77777777" w:rsidR="005A341F" w:rsidRDefault="005A341F" w:rsidP="00B36534">
      <w:pPr>
        <w:spacing w:after="0"/>
      </w:pPr>
    </w:p>
    <w:p w14:paraId="3F600C8A" w14:textId="2A1EC4FC" w:rsidR="005A341F" w:rsidRDefault="005A341F">
      <w:pPr>
        <w:rPr>
          <w:b/>
          <w:bCs/>
          <w:sz w:val="32"/>
          <w:szCs w:val="32"/>
        </w:rPr>
      </w:pPr>
      <w:r w:rsidRPr="005A341F">
        <w:rPr>
          <w:b/>
          <w:bCs/>
          <w:sz w:val="32"/>
          <w:szCs w:val="32"/>
        </w:rPr>
        <w:t>Øvelse 1</w:t>
      </w:r>
    </w:p>
    <w:p w14:paraId="6F5A9F1B" w14:textId="77777777" w:rsidR="00565ECB" w:rsidRPr="00C53E25" w:rsidRDefault="00565ECB" w:rsidP="00565ECB">
      <w:pPr>
        <w:rPr>
          <w:b/>
          <w:sz w:val="28"/>
        </w:rPr>
      </w:pPr>
      <w:r w:rsidRPr="00C53E25">
        <w:rPr>
          <w:b/>
          <w:sz w:val="28"/>
        </w:rPr>
        <w:t>Formål</w:t>
      </w:r>
    </w:p>
    <w:p w14:paraId="0296B0D2" w14:textId="347844EC" w:rsidR="00565ECB" w:rsidRDefault="00565ECB" w:rsidP="00565ECB">
      <w:pPr>
        <w:spacing w:after="0" w:line="288" w:lineRule="auto"/>
      </w:pPr>
      <w:r>
        <w:t>I denne øvelse bruges proteinet gelatine til at undersøge effekten af proteaser i saft fra ananas, og hvad opvarmning gør ved enzymers katalytiske evne.</w:t>
      </w:r>
      <w:r w:rsidR="00B36534">
        <w:t xml:space="preserve"> (I skal beskrive forsøgsdesignet kort i formålet, så læseren har en chance for at forstå hypoteserne.)</w:t>
      </w:r>
    </w:p>
    <w:p w14:paraId="3034A996" w14:textId="77777777" w:rsidR="00565ECB" w:rsidRPr="00565ECB" w:rsidRDefault="00565ECB" w:rsidP="00B36534">
      <w:pPr>
        <w:spacing w:after="0"/>
        <w:rPr>
          <w:b/>
          <w:bCs/>
        </w:rPr>
      </w:pPr>
    </w:p>
    <w:p w14:paraId="3EB679AE" w14:textId="77777777" w:rsidR="005A341F" w:rsidRPr="005A341F" w:rsidRDefault="005A341F">
      <w:pPr>
        <w:rPr>
          <w:i/>
          <w:iCs/>
          <w:sz w:val="28"/>
          <w:szCs w:val="28"/>
        </w:rPr>
      </w:pPr>
      <w:r w:rsidRPr="005A341F">
        <w:rPr>
          <w:i/>
          <w:iCs/>
          <w:sz w:val="28"/>
          <w:szCs w:val="28"/>
        </w:rPr>
        <w:t>Teori</w:t>
      </w:r>
    </w:p>
    <w:p w14:paraId="33C986A5" w14:textId="46F63461" w:rsidR="005A341F" w:rsidRDefault="005A341F">
      <w:r>
        <w:t xml:space="preserve">Proteinspaltende enzymer kaldes under ét for </w:t>
      </w:r>
      <w:r w:rsidRPr="00C14DF8">
        <w:rPr>
          <w:b/>
          <w:bCs/>
          <w:i/>
          <w:iCs/>
        </w:rPr>
        <w:t>proteaser</w:t>
      </w:r>
      <w:r>
        <w:t xml:space="preserve">. </w:t>
      </w:r>
      <w:r w:rsidR="00C14DF8">
        <w:t xml:space="preserve">Dette biologiforsøg anvender </w:t>
      </w:r>
      <w:r>
        <w:t>protease</w:t>
      </w:r>
      <w:r w:rsidR="00C14DF8">
        <w:t xml:space="preserve">n </w:t>
      </w:r>
      <w:r w:rsidRPr="00C14DF8">
        <w:rPr>
          <w:b/>
          <w:bCs/>
          <w:i/>
          <w:iCs/>
        </w:rPr>
        <w:t>bromelin</w:t>
      </w:r>
      <w:r>
        <w:t xml:space="preserve">, som findes i saft fra frisk ananas. Enzymet bromelin spalter proteiner, </w:t>
      </w:r>
      <w:r w:rsidR="00C14DF8">
        <w:t>inklusive</w:t>
      </w:r>
      <w:r>
        <w:t xml:space="preserve"> dem der udgør muskelvævet i menneskets tunge! Derfor kan det godt svie lidt, når man spiser frisk ananas</w:t>
      </w:r>
      <w:r w:rsidR="00C14DF8">
        <w:t>. Bromelin har en optimumtemperatur og en optimum-pH, hvor det mest effektivt katalyserer spaltningen af proteiner.</w:t>
      </w:r>
    </w:p>
    <w:p w14:paraId="1E0D505C" w14:textId="144B12E5" w:rsidR="00C14DF8" w:rsidRDefault="00C14DF8" w:rsidP="00565ECB">
      <w:pPr>
        <w:spacing w:after="0"/>
      </w:pPr>
      <w:r w:rsidRPr="00C53E25">
        <w:rPr>
          <w:b/>
          <w:i/>
        </w:rPr>
        <w:t>Gelatine (husblas)</w:t>
      </w:r>
      <w:r>
        <w:t xml:space="preserve"> er et protein, som udvindes fra sener, knogler og hud fra især svin og kvæg. Gelatine bruges til at få vandige opløsninger til at stivne, som fx i gelé, vingummi, citronfromage og chokolademousse. Gelatine opfører sig lidt anderledes end de fleste proteiner, for ved høje temperaturer bliver gelatine flydende i stedet for at </w:t>
      </w:r>
      <w:r w:rsidRPr="002E569C">
        <w:rPr>
          <w:b/>
          <w:i/>
        </w:rPr>
        <w:t>koagulere</w:t>
      </w:r>
      <w:r>
        <w:t xml:space="preserve"> (stivne). Man smelter derfor de stive plader af husblas, så gelatinen er flydende og vandopløselig, når man tilsætter den. Derefter afkøles desserten, til gelatinen er koaguleret.</w:t>
      </w:r>
    </w:p>
    <w:p w14:paraId="42D19708" w14:textId="77777777" w:rsidR="00565ECB" w:rsidRPr="00565ECB" w:rsidRDefault="00565ECB"/>
    <w:p w14:paraId="36BCC786" w14:textId="77777777" w:rsidR="00565ECB" w:rsidRPr="00565ECB" w:rsidRDefault="00565ECB">
      <w:pPr>
        <w:sectPr w:rsidR="00565ECB" w:rsidRPr="00565ECB" w:rsidSect="00C14DF8">
          <w:footerReference w:type="default" r:id="rId7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4E8A7C4C" w14:textId="77777777" w:rsidR="00565ECB" w:rsidRPr="005A341F" w:rsidRDefault="00565ECB" w:rsidP="00565ECB">
      <w:pPr>
        <w:rPr>
          <w:i/>
          <w:iCs/>
          <w:sz w:val="28"/>
          <w:szCs w:val="28"/>
        </w:rPr>
      </w:pPr>
      <w:r w:rsidRPr="005A341F">
        <w:rPr>
          <w:i/>
          <w:iCs/>
          <w:sz w:val="28"/>
          <w:szCs w:val="28"/>
        </w:rPr>
        <w:t>Forsøgsopstilling</w:t>
      </w:r>
    </w:p>
    <w:p w14:paraId="2F27BCDB" w14:textId="77777777" w:rsidR="00565ECB" w:rsidRDefault="00565ECB" w:rsidP="00565ECB">
      <w:pPr>
        <w:keepNext/>
      </w:pPr>
      <w:r>
        <w:rPr>
          <w:noProof/>
        </w:rPr>
        <w:drawing>
          <wp:inline distT="0" distB="0" distL="0" distR="0" wp14:anchorId="5F28775A" wp14:editId="2E778E64">
            <wp:extent cx="2799298" cy="2179491"/>
            <wp:effectExtent l="0" t="0" r="127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9298" cy="217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4E3EB" w14:textId="02D433F3" w:rsidR="00565ECB" w:rsidRDefault="00565ECB" w:rsidP="00565ECB">
      <w:pPr>
        <w:pStyle w:val="Billedtekst"/>
      </w:pPr>
      <w:r>
        <w:t xml:space="preserve">Figur </w:t>
      </w:r>
      <w:r>
        <w:fldChar w:fldCharType="begin"/>
      </w:r>
      <w:r>
        <w:instrText xml:space="preserve"> SEQ Figur \* ARABIC </w:instrText>
      </w:r>
      <w:r>
        <w:fldChar w:fldCharType="separate"/>
      </w:r>
      <w:r w:rsidR="003F5BB8">
        <w:rPr>
          <w:noProof/>
        </w:rPr>
        <w:t>1</w:t>
      </w:r>
      <w:r>
        <w:fldChar w:fldCharType="end"/>
      </w:r>
      <w:r>
        <w:t>. Forsøgsopstilling. Grå = gelatine + kogende vand. Forsøgsvæsker: saft fra frisk ananas, saft fra ananas på dåse, kogt saft fra frisk ananas. Kontrol: vand.</w:t>
      </w:r>
    </w:p>
    <w:p w14:paraId="323B1FF4" w14:textId="26B55949" w:rsidR="00C14DF8" w:rsidRPr="00750C70" w:rsidRDefault="00C14DF8" w:rsidP="00C14DF8">
      <w:pPr>
        <w:rPr>
          <w:b/>
          <w:sz w:val="28"/>
        </w:rPr>
      </w:pPr>
      <w:r w:rsidRPr="00750C70">
        <w:rPr>
          <w:b/>
          <w:sz w:val="28"/>
        </w:rPr>
        <w:t>Hypoteser</w:t>
      </w:r>
    </w:p>
    <w:p w14:paraId="21459235" w14:textId="77777777" w:rsidR="00C14DF8" w:rsidRDefault="00C14DF8" w:rsidP="00C14DF8">
      <w:r>
        <w:t>Opstil en begrundet hypotese for hvert reagensglas i forsøget (se opstilling under Fremgangsmåde). Stivner væsken eller ej? Husk at begrunde hypoteserne fagligt (HVORFOR tror I, væsken stivner/ikke stivner?)</w:t>
      </w:r>
    </w:p>
    <w:p w14:paraId="0506C86F" w14:textId="77777777" w:rsidR="00C14DF8" w:rsidRDefault="00C14DF8" w:rsidP="00C14DF8">
      <w:r>
        <w:t>Glas 1:</w:t>
      </w:r>
    </w:p>
    <w:p w14:paraId="7044013E" w14:textId="77777777" w:rsidR="00C14DF8" w:rsidRDefault="00C14DF8" w:rsidP="00C14DF8">
      <w:r>
        <w:t>Glas 2:</w:t>
      </w:r>
    </w:p>
    <w:p w14:paraId="7BF0AD31" w14:textId="77777777" w:rsidR="00C14DF8" w:rsidRDefault="00C14DF8" w:rsidP="00C14DF8">
      <w:r>
        <w:t>Glas 3:</w:t>
      </w:r>
    </w:p>
    <w:p w14:paraId="7EA9262E" w14:textId="77777777" w:rsidR="00565ECB" w:rsidRDefault="00C14DF8" w:rsidP="00C14DF8">
      <w:r>
        <w:t>Glas 4:</w:t>
      </w:r>
    </w:p>
    <w:p w14:paraId="033F40B7" w14:textId="77777777" w:rsidR="00565ECB" w:rsidRDefault="00565ECB" w:rsidP="00C14DF8">
      <w:pPr>
        <w:sectPr w:rsidR="00565ECB" w:rsidSect="00565ECB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5C50C294" w14:textId="77777777" w:rsidR="00565ECB" w:rsidRDefault="00565ECB" w:rsidP="00C14DF8">
      <w:pPr>
        <w:sectPr w:rsidR="00565ECB" w:rsidSect="00565ECB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0962D13F" w14:textId="77777777" w:rsidR="00565ECB" w:rsidRDefault="00565ECB" w:rsidP="00C14DF8">
      <w:pPr>
        <w:rPr>
          <w:b/>
          <w:sz w:val="28"/>
        </w:rPr>
        <w:sectPr w:rsidR="00565ECB" w:rsidSect="00565ECB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39ACE761" w14:textId="77777777" w:rsidR="00C14DF8" w:rsidRPr="00750C70" w:rsidRDefault="00C14DF8" w:rsidP="00C14DF8">
      <w:pPr>
        <w:rPr>
          <w:b/>
          <w:sz w:val="28"/>
        </w:rPr>
      </w:pPr>
      <w:r w:rsidRPr="00750C70">
        <w:rPr>
          <w:b/>
          <w:sz w:val="28"/>
        </w:rPr>
        <w:lastRenderedPageBreak/>
        <w:t>Materialer</w:t>
      </w:r>
    </w:p>
    <w:p w14:paraId="39353893" w14:textId="697A5A45" w:rsidR="00C14DF8" w:rsidRPr="00EA291F" w:rsidRDefault="00C14DF8" w:rsidP="00C14DF8">
      <w:pPr>
        <w:rPr>
          <w:color w:val="FF0000"/>
        </w:rPr>
      </w:pPr>
      <w:r>
        <w:t>Elkedel, vand (75 mL kogende vand), 100 mL bægerglas, laboratorievægt, vejebåd/petriskål, 2 g gelatine (husblas i små stykker), glasspatel, reagensglasstativ, fire reagensglas, papir/tusch/mærkat, skærebræt, kniv, frisk ananas, ananas på dåse, 2 bægerglas til saft, plastictragt, kaffefilter, pH-indikatorpapir, et reagensglas til kogning, spritbrænder</w:t>
      </w:r>
      <w:r w:rsidR="00EA291F" w:rsidRPr="00EA291F">
        <w:rPr>
          <w:color w:val="FF0000"/>
        </w:rPr>
        <w:t>/bunsenbrænder</w:t>
      </w:r>
      <w:r>
        <w:t>, tændstikæske, 3 plastikpipetter, køleskab, kamera (mobiltelefon).</w:t>
      </w:r>
    </w:p>
    <w:p w14:paraId="288524AF" w14:textId="77777777" w:rsidR="00C14DF8" w:rsidRDefault="00C14DF8" w:rsidP="00C14DF8">
      <w:pPr>
        <w:rPr>
          <w:b/>
          <w:sz w:val="28"/>
        </w:rPr>
      </w:pPr>
      <w:r w:rsidRPr="00A53B56">
        <w:rPr>
          <w:b/>
          <w:sz w:val="28"/>
        </w:rPr>
        <w:t>Fremgangsmåde</w:t>
      </w:r>
    </w:p>
    <w:p w14:paraId="40783A5C" w14:textId="0CF57D80" w:rsidR="00565ECB" w:rsidRDefault="00565ECB" w:rsidP="00565ECB">
      <w:r>
        <w:t xml:space="preserve">Forbered frugtsaften: skær og mas ananas ned i hver sit bægerglas. Pas på ikke at forurene prøverne – dvs. vask hænder / kniv osv., når I skifter fra frisk ananas til dåseananas. </w:t>
      </w:r>
      <w:r w:rsidR="00B36534">
        <w:t xml:space="preserve">Overvej, om I vil bruge saften i dåsen eller presse saften ud af ananasstykkerne i dåsen. </w:t>
      </w:r>
      <w:r>
        <w:t>Det kan være en fordel at filtrere frugtmosen, så man kun har saft i bægerglasset.</w:t>
      </w:r>
      <w:r w:rsidR="00EA291F">
        <w:t xml:space="preserve"> </w:t>
      </w:r>
      <w:r w:rsidR="00EA291F" w:rsidRPr="00EA291F">
        <w:rPr>
          <w:color w:val="FF0000"/>
        </w:rPr>
        <w:t>Husk at koge noget af den friske saft.</w:t>
      </w:r>
    </w:p>
    <w:p w14:paraId="3BAB7149" w14:textId="4286B9EB" w:rsidR="00C14DF8" w:rsidRDefault="00C14DF8" w:rsidP="00C14DF8">
      <w:r>
        <w:t>Fyld vand i elkedlen og tænd for den. Afvej gelatine ved at placere en vejebåd/petriskål på vægten, nulstille og tilsætte stykker af husblas, til vægten viser 2 g. Fyld 75 mL kogende vand i et bægerglas, tilsæt gelatine og rør rundt med spatlen, til al gelatinen er opløst.</w:t>
      </w:r>
      <w:r w:rsidRPr="00553E3C">
        <w:t xml:space="preserve"> </w:t>
      </w:r>
      <w:r>
        <w:t xml:space="preserve">Fordel gelatineblandingen i de fire mærkede reagensglas i stativet, så glassene er fyldt halvt op med gelatine – se forsøgsopstilling (Figur 1). </w:t>
      </w:r>
      <w:r w:rsidR="00EA291F" w:rsidRPr="00EA291F">
        <w:rPr>
          <w:color w:val="FF0000"/>
        </w:rPr>
        <w:t xml:space="preserve">Tilsæt 2 mL forsøgsvæske (ananassaft </w:t>
      </w:r>
      <w:r w:rsidR="00EA291F">
        <w:rPr>
          <w:color w:val="FF0000"/>
        </w:rPr>
        <w:t>/</w:t>
      </w:r>
      <w:r w:rsidR="00EA291F" w:rsidRPr="00EA291F">
        <w:rPr>
          <w:color w:val="FF0000"/>
        </w:rPr>
        <w:t xml:space="preserve"> vand) til hvert glas</w:t>
      </w:r>
      <w:r w:rsidR="00EA291F">
        <w:rPr>
          <w:color w:val="FF0000"/>
        </w:rPr>
        <w:t xml:space="preserve">, dæk for hullet med en finger eller prop og ryst, indtil </w:t>
      </w:r>
      <w:r w:rsidR="00EA291F">
        <w:rPr>
          <w:color w:val="FF0000"/>
        </w:rPr>
        <w:t>blanding</w:t>
      </w:r>
      <w:r w:rsidR="00EA291F">
        <w:rPr>
          <w:color w:val="FF0000"/>
        </w:rPr>
        <w:t>en er homogen. Stil i køleskab til dagen efter. Tjek konsistensen i hvert glas ved at holde det skråt ind over en vask: noter, om indholdet er fast eller flydende.</w:t>
      </w:r>
      <w:r w:rsidR="007F3B35">
        <w:rPr>
          <w:color w:val="FF0000"/>
        </w:rPr>
        <w:t xml:space="preserve"> Foto!</w:t>
      </w:r>
    </w:p>
    <w:p w14:paraId="1A6458F0" w14:textId="1A1F64AB" w:rsidR="00C14DF8" w:rsidRPr="001654AB" w:rsidRDefault="00C14DF8" w:rsidP="00C14DF8">
      <w:pPr>
        <w:rPr>
          <w:b/>
          <w:sz w:val="28"/>
        </w:rPr>
      </w:pPr>
      <w:r w:rsidRPr="001654AB">
        <w:rPr>
          <w:b/>
          <w:sz w:val="28"/>
        </w:rPr>
        <w:t>Resultater</w:t>
      </w:r>
    </w:p>
    <w:p w14:paraId="16B4BA0B" w14:textId="6465E004" w:rsidR="00C14DF8" w:rsidRDefault="00C14DF8" w:rsidP="00C14DF8">
      <w:r>
        <w:t>Udfyld Tabel 1 med jeres resultater</w:t>
      </w:r>
      <w:r w:rsidR="00B36534">
        <w:t xml:space="preserve"> og skriv en kort opsummering af, hvad jeres resultater viste. I skal IKKE evaluere hypoteserne endnu!</w:t>
      </w:r>
    </w:p>
    <w:p w14:paraId="2E51FD15" w14:textId="3BDC6762" w:rsidR="00C14DF8" w:rsidRDefault="00C14DF8" w:rsidP="00C14DF8">
      <w:pPr>
        <w:pStyle w:val="Billedtekst"/>
        <w:keepNext/>
        <w:spacing w:after="120"/>
      </w:pPr>
      <w:r>
        <w:t xml:space="preserve">Tabel </w:t>
      </w:r>
      <w:r>
        <w:rPr>
          <w:noProof/>
        </w:rPr>
        <w:fldChar w:fldCharType="begin"/>
      </w:r>
      <w:r>
        <w:rPr>
          <w:noProof/>
        </w:rPr>
        <w:instrText xml:space="preserve"> SEQ Tabel \* ARABIC </w:instrText>
      </w:r>
      <w:r>
        <w:rPr>
          <w:noProof/>
        </w:rPr>
        <w:fldChar w:fldCharType="separate"/>
      </w:r>
      <w:r w:rsidR="00195F1C">
        <w:rPr>
          <w:noProof/>
        </w:rPr>
        <w:t>1</w:t>
      </w:r>
      <w:r>
        <w:rPr>
          <w:noProof/>
        </w:rPr>
        <w:fldChar w:fldCharType="end"/>
      </w:r>
      <w:r>
        <w:t>. Resultater fra forsøg med enzymer i frugtsaft. Alle glas er fyldt halvt op med vand og gelatine og tilsat 2 mL forsøgsvæske.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704"/>
        <w:gridCol w:w="2126"/>
        <w:gridCol w:w="1562"/>
        <w:gridCol w:w="849"/>
        <w:gridCol w:w="4387"/>
      </w:tblGrid>
      <w:tr w:rsidR="00C14DF8" w14:paraId="6D552540" w14:textId="77777777" w:rsidTr="00745FFD">
        <w:tc>
          <w:tcPr>
            <w:tcW w:w="366" w:type="pct"/>
            <w:shd w:val="clear" w:color="auto" w:fill="FFC000"/>
          </w:tcPr>
          <w:p w14:paraId="1A66D43D" w14:textId="77777777" w:rsidR="00C14DF8" w:rsidRPr="00363BCE" w:rsidRDefault="00C14DF8" w:rsidP="00745FFD">
            <w:pPr>
              <w:jc w:val="center"/>
              <w:rPr>
                <w:b/>
              </w:rPr>
            </w:pPr>
            <w:r w:rsidRPr="00363BCE">
              <w:rPr>
                <w:b/>
              </w:rPr>
              <w:t>Glas</w:t>
            </w:r>
          </w:p>
        </w:tc>
        <w:tc>
          <w:tcPr>
            <w:tcW w:w="1104" w:type="pct"/>
            <w:shd w:val="clear" w:color="auto" w:fill="FFC000"/>
          </w:tcPr>
          <w:p w14:paraId="75E8F82E" w14:textId="77777777" w:rsidR="00C14DF8" w:rsidRPr="00363BCE" w:rsidRDefault="00C14DF8" w:rsidP="00745FFD">
            <w:pPr>
              <w:rPr>
                <w:b/>
              </w:rPr>
            </w:pPr>
            <w:r w:rsidRPr="00363BCE">
              <w:rPr>
                <w:b/>
              </w:rPr>
              <w:t>Forsøgsvæske</w:t>
            </w:r>
          </w:p>
        </w:tc>
        <w:tc>
          <w:tcPr>
            <w:tcW w:w="811" w:type="pct"/>
            <w:shd w:val="clear" w:color="auto" w:fill="FFC000"/>
          </w:tcPr>
          <w:p w14:paraId="0585FC9E" w14:textId="77777777" w:rsidR="00C14DF8" w:rsidRPr="00363BCE" w:rsidRDefault="00C14DF8" w:rsidP="00745FFD">
            <w:pPr>
              <w:rPr>
                <w:b/>
              </w:rPr>
            </w:pPr>
            <w:r w:rsidRPr="00363BCE">
              <w:rPr>
                <w:b/>
              </w:rPr>
              <w:t>Farve</w:t>
            </w:r>
          </w:p>
        </w:tc>
        <w:tc>
          <w:tcPr>
            <w:tcW w:w="441" w:type="pct"/>
            <w:shd w:val="clear" w:color="auto" w:fill="FFC000"/>
          </w:tcPr>
          <w:p w14:paraId="0038EF47" w14:textId="77777777" w:rsidR="00C14DF8" w:rsidRPr="00363BCE" w:rsidRDefault="00C14DF8" w:rsidP="00745FFD">
            <w:pPr>
              <w:jc w:val="center"/>
              <w:rPr>
                <w:b/>
              </w:rPr>
            </w:pPr>
            <w:r w:rsidRPr="00363BCE">
              <w:rPr>
                <w:b/>
              </w:rPr>
              <w:t>pH</w:t>
            </w:r>
          </w:p>
        </w:tc>
        <w:tc>
          <w:tcPr>
            <w:tcW w:w="2278" w:type="pct"/>
            <w:shd w:val="clear" w:color="auto" w:fill="FFC000"/>
          </w:tcPr>
          <w:p w14:paraId="23401AE9" w14:textId="77777777" w:rsidR="00C14DF8" w:rsidRPr="00363BCE" w:rsidRDefault="00C14DF8" w:rsidP="00745FFD">
            <w:pPr>
              <w:rPr>
                <w:b/>
              </w:rPr>
            </w:pPr>
            <w:r w:rsidRPr="00363BCE">
              <w:rPr>
                <w:b/>
              </w:rPr>
              <w:t>Konsistens efter 1 dag i køleskab</w:t>
            </w:r>
          </w:p>
        </w:tc>
      </w:tr>
      <w:tr w:rsidR="00C14DF8" w14:paraId="6F300C12" w14:textId="77777777" w:rsidTr="00745FFD">
        <w:tc>
          <w:tcPr>
            <w:tcW w:w="366" w:type="pct"/>
          </w:tcPr>
          <w:p w14:paraId="7682F0D9" w14:textId="77777777" w:rsidR="00C14DF8" w:rsidRDefault="00C14DF8" w:rsidP="00745FFD">
            <w:pPr>
              <w:jc w:val="center"/>
            </w:pPr>
            <w:r>
              <w:t>1</w:t>
            </w:r>
          </w:p>
        </w:tc>
        <w:tc>
          <w:tcPr>
            <w:tcW w:w="1104" w:type="pct"/>
          </w:tcPr>
          <w:p w14:paraId="185EA48E" w14:textId="77777777" w:rsidR="00C14DF8" w:rsidRDefault="00C14DF8" w:rsidP="00745FFD">
            <w:r>
              <w:t>Frisk ananassaft</w:t>
            </w:r>
          </w:p>
        </w:tc>
        <w:tc>
          <w:tcPr>
            <w:tcW w:w="811" w:type="pct"/>
          </w:tcPr>
          <w:p w14:paraId="01DB8879" w14:textId="77777777" w:rsidR="00C14DF8" w:rsidRDefault="00C14DF8" w:rsidP="00745FFD"/>
        </w:tc>
        <w:tc>
          <w:tcPr>
            <w:tcW w:w="441" w:type="pct"/>
          </w:tcPr>
          <w:p w14:paraId="5E0F35DD" w14:textId="77777777" w:rsidR="00C14DF8" w:rsidRDefault="00C14DF8" w:rsidP="00745FFD">
            <w:pPr>
              <w:jc w:val="center"/>
            </w:pPr>
          </w:p>
        </w:tc>
        <w:tc>
          <w:tcPr>
            <w:tcW w:w="2278" w:type="pct"/>
          </w:tcPr>
          <w:p w14:paraId="08924A10" w14:textId="77777777" w:rsidR="00C14DF8" w:rsidRDefault="00C14DF8" w:rsidP="00745FFD"/>
        </w:tc>
      </w:tr>
      <w:tr w:rsidR="00C14DF8" w14:paraId="251A3776" w14:textId="77777777" w:rsidTr="00745FFD">
        <w:tc>
          <w:tcPr>
            <w:tcW w:w="366" w:type="pct"/>
          </w:tcPr>
          <w:p w14:paraId="214BFA96" w14:textId="77777777" w:rsidR="00C14DF8" w:rsidRDefault="00C14DF8" w:rsidP="00745FFD">
            <w:pPr>
              <w:jc w:val="center"/>
            </w:pPr>
            <w:r>
              <w:t>2</w:t>
            </w:r>
          </w:p>
        </w:tc>
        <w:tc>
          <w:tcPr>
            <w:tcW w:w="1104" w:type="pct"/>
          </w:tcPr>
          <w:p w14:paraId="7AD923A1" w14:textId="77777777" w:rsidR="00C14DF8" w:rsidRDefault="00C14DF8" w:rsidP="00745FFD">
            <w:r>
              <w:t>Dåseananas-saft</w:t>
            </w:r>
          </w:p>
        </w:tc>
        <w:tc>
          <w:tcPr>
            <w:tcW w:w="811" w:type="pct"/>
          </w:tcPr>
          <w:p w14:paraId="7738E134" w14:textId="77777777" w:rsidR="00C14DF8" w:rsidRDefault="00C14DF8" w:rsidP="00745FFD"/>
        </w:tc>
        <w:tc>
          <w:tcPr>
            <w:tcW w:w="441" w:type="pct"/>
          </w:tcPr>
          <w:p w14:paraId="5C2482B2" w14:textId="77777777" w:rsidR="00C14DF8" w:rsidRDefault="00C14DF8" w:rsidP="00745FFD">
            <w:pPr>
              <w:jc w:val="center"/>
            </w:pPr>
          </w:p>
        </w:tc>
        <w:tc>
          <w:tcPr>
            <w:tcW w:w="2278" w:type="pct"/>
          </w:tcPr>
          <w:p w14:paraId="7FB6DBC6" w14:textId="77777777" w:rsidR="00C14DF8" w:rsidRDefault="00C14DF8" w:rsidP="00745FFD"/>
        </w:tc>
      </w:tr>
      <w:tr w:rsidR="00C14DF8" w14:paraId="77F74582" w14:textId="77777777" w:rsidTr="00745FFD">
        <w:tc>
          <w:tcPr>
            <w:tcW w:w="366" w:type="pct"/>
          </w:tcPr>
          <w:p w14:paraId="79CE7F82" w14:textId="77777777" w:rsidR="00C14DF8" w:rsidRDefault="00C14DF8" w:rsidP="00745FFD">
            <w:pPr>
              <w:jc w:val="center"/>
            </w:pPr>
            <w:r>
              <w:t>3</w:t>
            </w:r>
          </w:p>
        </w:tc>
        <w:tc>
          <w:tcPr>
            <w:tcW w:w="1104" w:type="pct"/>
          </w:tcPr>
          <w:p w14:paraId="01FE8FAC" w14:textId="77777777" w:rsidR="00C14DF8" w:rsidRDefault="00C14DF8" w:rsidP="00745FFD">
            <w:r>
              <w:t>Kogt frisk ananassaft</w:t>
            </w:r>
          </w:p>
        </w:tc>
        <w:tc>
          <w:tcPr>
            <w:tcW w:w="811" w:type="pct"/>
          </w:tcPr>
          <w:p w14:paraId="1DDA6D43" w14:textId="77777777" w:rsidR="00C14DF8" w:rsidRDefault="00C14DF8" w:rsidP="00745FFD"/>
        </w:tc>
        <w:tc>
          <w:tcPr>
            <w:tcW w:w="441" w:type="pct"/>
          </w:tcPr>
          <w:p w14:paraId="5F9E6A86" w14:textId="77777777" w:rsidR="00C14DF8" w:rsidRDefault="00C14DF8" w:rsidP="00745FFD">
            <w:pPr>
              <w:jc w:val="center"/>
            </w:pPr>
          </w:p>
        </w:tc>
        <w:tc>
          <w:tcPr>
            <w:tcW w:w="2278" w:type="pct"/>
          </w:tcPr>
          <w:p w14:paraId="5B697696" w14:textId="77777777" w:rsidR="00C14DF8" w:rsidRDefault="00C14DF8" w:rsidP="00745FFD"/>
        </w:tc>
      </w:tr>
      <w:tr w:rsidR="00C14DF8" w14:paraId="4006D8D3" w14:textId="77777777" w:rsidTr="00745FFD">
        <w:tc>
          <w:tcPr>
            <w:tcW w:w="366" w:type="pct"/>
          </w:tcPr>
          <w:p w14:paraId="64329771" w14:textId="77777777" w:rsidR="00C14DF8" w:rsidRDefault="00C14DF8" w:rsidP="00745FFD">
            <w:pPr>
              <w:jc w:val="center"/>
            </w:pPr>
            <w:r>
              <w:t>4</w:t>
            </w:r>
          </w:p>
        </w:tc>
        <w:tc>
          <w:tcPr>
            <w:tcW w:w="1104" w:type="pct"/>
          </w:tcPr>
          <w:p w14:paraId="03E8B6C7" w14:textId="77777777" w:rsidR="00C14DF8" w:rsidRDefault="00C14DF8" w:rsidP="00745FFD">
            <w:r>
              <w:t>Vand fra hanen</w:t>
            </w:r>
          </w:p>
        </w:tc>
        <w:tc>
          <w:tcPr>
            <w:tcW w:w="811" w:type="pct"/>
          </w:tcPr>
          <w:p w14:paraId="11B892EA" w14:textId="77777777" w:rsidR="00C14DF8" w:rsidRDefault="00C14DF8" w:rsidP="00745FFD"/>
        </w:tc>
        <w:tc>
          <w:tcPr>
            <w:tcW w:w="441" w:type="pct"/>
          </w:tcPr>
          <w:p w14:paraId="70E8CB55" w14:textId="77777777" w:rsidR="00C14DF8" w:rsidRDefault="00C14DF8" w:rsidP="00745FFD">
            <w:pPr>
              <w:jc w:val="center"/>
            </w:pPr>
          </w:p>
        </w:tc>
        <w:tc>
          <w:tcPr>
            <w:tcW w:w="2278" w:type="pct"/>
          </w:tcPr>
          <w:p w14:paraId="2DCD8227" w14:textId="77777777" w:rsidR="00C14DF8" w:rsidRDefault="00C14DF8" w:rsidP="00745FFD"/>
        </w:tc>
      </w:tr>
    </w:tbl>
    <w:p w14:paraId="61B8FB81" w14:textId="77777777" w:rsidR="00C14DF8" w:rsidRDefault="00C14DF8" w:rsidP="00C14DF8">
      <w:pPr>
        <w:spacing w:after="0"/>
      </w:pPr>
    </w:p>
    <w:p w14:paraId="10957070" w14:textId="77777777" w:rsidR="00C14DF8" w:rsidRDefault="00C14DF8" w:rsidP="00C14DF8">
      <w:pPr>
        <w:spacing w:after="0"/>
      </w:pPr>
    </w:p>
    <w:p w14:paraId="500733BB" w14:textId="5951508C" w:rsidR="00C14DF8" w:rsidRDefault="00C14DF8" w:rsidP="00C14DF8">
      <w:pPr>
        <w:spacing w:after="0"/>
      </w:pPr>
      <w:r>
        <w:t>Indsæt fotos fra forsøget</w:t>
      </w:r>
      <w:r w:rsidR="00B36534">
        <w:t>, giv dem figurnumre og -tekster,</w:t>
      </w:r>
      <w:r>
        <w:t xml:space="preserve"> og husk at</w:t>
      </w:r>
      <w:r w:rsidR="00B36534">
        <w:t xml:space="preserve"> henvise til dem i brød</w:t>
      </w:r>
      <w:r>
        <w:t>tekst</w:t>
      </w:r>
      <w:r w:rsidR="00B36534">
        <w:t>en</w:t>
      </w:r>
      <w:r>
        <w:t xml:space="preserve">. </w:t>
      </w:r>
    </w:p>
    <w:p w14:paraId="589284B1" w14:textId="77777777" w:rsidR="00B36534" w:rsidRDefault="00B36534" w:rsidP="00B36534">
      <w:pPr>
        <w:spacing w:after="0"/>
        <w:rPr>
          <w:b/>
          <w:sz w:val="28"/>
        </w:rPr>
      </w:pPr>
    </w:p>
    <w:p w14:paraId="6416D2BA" w14:textId="04F8D1BA" w:rsidR="00565ECB" w:rsidRPr="00363BCE" w:rsidRDefault="00565ECB" w:rsidP="00565ECB">
      <w:pPr>
        <w:rPr>
          <w:b/>
          <w:sz w:val="28"/>
        </w:rPr>
      </w:pPr>
      <w:r w:rsidRPr="00363BCE">
        <w:rPr>
          <w:b/>
          <w:sz w:val="28"/>
        </w:rPr>
        <w:t>Fejlkilder</w:t>
      </w:r>
    </w:p>
    <w:p w14:paraId="5A9F208E" w14:textId="64EC9151" w:rsidR="00565ECB" w:rsidRDefault="00565ECB" w:rsidP="00565ECB">
      <w:r>
        <w:t>Hvis I lavede fejl under forsøget, skal I skrive om dem her. Husk at skrive, hvad fejlene gik ud på, og om de fik betydning for resultaterne. I skal IKKE opstille tre fejlkilder som punkter på en liste – I skal skrive hele sætninger, og de skal give mening for en person, der ikke var med til forsøget.</w:t>
      </w:r>
    </w:p>
    <w:p w14:paraId="25B0D283" w14:textId="07F95604" w:rsidR="00565ECB" w:rsidRDefault="00565ECB" w:rsidP="00565ECB">
      <w:pPr>
        <w:rPr>
          <w:b/>
          <w:sz w:val="28"/>
        </w:rPr>
      </w:pPr>
      <w:r w:rsidRPr="00363BCE">
        <w:rPr>
          <w:b/>
          <w:sz w:val="28"/>
        </w:rPr>
        <w:lastRenderedPageBreak/>
        <w:t>Konklusion</w:t>
      </w:r>
    </w:p>
    <w:p w14:paraId="0B88A6C9" w14:textId="77777777" w:rsidR="00565ECB" w:rsidRDefault="00565ECB" w:rsidP="00565ECB">
      <w:r>
        <w:t>Evaluer hypoteserne én ad gangen og hold dem op mod resultaterne i Tabel 1. Hvis resultaterne passede med hypotesen (forudsigelsen), kan I beholde hypotesen – hvis ikke, skal hypotesen forkastes (I tog fejl). Skriv kort, hvad I nu ved om enzymer og surhedsgrad i ananassaft samt varmebehandling af enzymer. Afslut med at konkludere, om formålet blev opfyldt.</w:t>
      </w:r>
    </w:p>
    <w:p w14:paraId="218624B6" w14:textId="77777777" w:rsidR="00C14DF8" w:rsidRPr="00C14DF8" w:rsidRDefault="00C14DF8" w:rsidP="00C14DF8"/>
    <w:p w14:paraId="285FBA2D" w14:textId="7E46273B" w:rsidR="00B36534" w:rsidRDefault="00B36534" w:rsidP="00B36534">
      <w:pPr>
        <w:rPr>
          <w:b/>
          <w:bCs/>
          <w:sz w:val="32"/>
          <w:szCs w:val="32"/>
        </w:rPr>
      </w:pPr>
      <w:r w:rsidRPr="005A341F">
        <w:rPr>
          <w:b/>
          <w:bCs/>
          <w:sz w:val="32"/>
          <w:szCs w:val="32"/>
        </w:rPr>
        <w:t xml:space="preserve">Øvelse </w:t>
      </w:r>
      <w:r>
        <w:rPr>
          <w:b/>
          <w:bCs/>
          <w:sz w:val="32"/>
          <w:szCs w:val="32"/>
        </w:rPr>
        <w:t>2</w:t>
      </w:r>
    </w:p>
    <w:p w14:paraId="38D2797B" w14:textId="77777777" w:rsidR="00B36534" w:rsidRPr="00C53E25" w:rsidRDefault="00B36534" w:rsidP="00B36534">
      <w:pPr>
        <w:rPr>
          <w:b/>
          <w:sz w:val="28"/>
        </w:rPr>
      </w:pPr>
      <w:r w:rsidRPr="00C53E25">
        <w:rPr>
          <w:b/>
          <w:sz w:val="28"/>
        </w:rPr>
        <w:t>Formål</w:t>
      </w:r>
    </w:p>
    <w:p w14:paraId="242E8EF5" w14:textId="2C1BEC28" w:rsidR="008A1981" w:rsidRDefault="00B36534">
      <w:r>
        <w:t xml:space="preserve">At opleve effekten af </w:t>
      </w:r>
      <w:r w:rsidR="008A1981">
        <w:t>alfa</w:t>
      </w:r>
      <w:r>
        <w:t>-amylase</w:t>
      </w:r>
      <w:r w:rsidR="008A1981">
        <w:t xml:space="preserve">, som er </w:t>
      </w:r>
      <w:r>
        <w:t xml:space="preserve">et </w:t>
      </w:r>
      <w:r w:rsidR="008A1981">
        <w:t>kulhydrat</w:t>
      </w:r>
      <w:r>
        <w:t>-spaltende enzym</w:t>
      </w:r>
      <w:r w:rsidR="008A1981">
        <w:t>, der udskilles i spyt fra spytkirtler i munden og fra bugspytkirtlen</w:t>
      </w:r>
      <w:r>
        <w:t xml:space="preserve">. </w:t>
      </w:r>
      <w:r w:rsidR="008A1981">
        <w:t>Polysakkaridet</w:t>
      </w:r>
      <w:r>
        <w:t xml:space="preserve"> stivelse består af molekylerne </w:t>
      </w:r>
      <w:r w:rsidR="008A1981">
        <w:t xml:space="preserve">amylopektin og </w:t>
      </w:r>
      <w:r>
        <w:t>amylose. Amylase er et enzym, der kan spalte amylose til kortere kæder (kaldet dextriner)</w:t>
      </w:r>
      <w:r w:rsidR="003F5BB8">
        <w:t xml:space="preserve"> og </w:t>
      </w:r>
      <w:r w:rsidR="008A1981">
        <w:t xml:space="preserve">til </w:t>
      </w:r>
      <w:r w:rsidR="003F5BB8">
        <w:t>disakkaridet maltose (der groft sagt er bygget af to glukoseenheder)</w:t>
      </w:r>
      <w:r w:rsidR="00195F1C">
        <w:t xml:space="preserve"> (Figur 2)</w:t>
      </w:r>
      <w:r>
        <w:t xml:space="preserve">. </w:t>
      </w:r>
    </w:p>
    <w:p w14:paraId="4E2FCF85" w14:textId="2D62EA34" w:rsidR="00B36534" w:rsidRDefault="00B36534">
      <w:r>
        <w:t>Rugbrød er en fødevare, som indeholder meget kulhydrat i form af stivelse (amylose).</w:t>
      </w:r>
      <w:r w:rsidR="008A1981">
        <w:t xml:space="preserve"> </w:t>
      </w:r>
    </w:p>
    <w:p w14:paraId="42189DD9" w14:textId="77777777" w:rsidR="008A1981" w:rsidRDefault="008A1981"/>
    <w:p w14:paraId="2C259925" w14:textId="77777777" w:rsidR="003F5BB8" w:rsidRDefault="003F5BB8" w:rsidP="003F5BB8">
      <w:pPr>
        <w:keepNext/>
      </w:pPr>
      <w:r>
        <w:rPr>
          <w:noProof/>
        </w:rPr>
        <w:drawing>
          <wp:inline distT="0" distB="0" distL="0" distR="0" wp14:anchorId="0EF44E6E" wp14:editId="1D77E0C0">
            <wp:extent cx="4534098" cy="2351136"/>
            <wp:effectExtent l="0" t="0" r="0" b="0"/>
            <wp:docPr id="161098633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986331" name=""/>
                    <pic:cNvPicPr/>
                  </pic:nvPicPr>
                  <pic:blipFill rotWithShape="1">
                    <a:blip r:embed="rId9"/>
                    <a:srcRect l="13083" t="17792"/>
                    <a:stretch/>
                  </pic:blipFill>
                  <pic:spPr bwMode="auto">
                    <a:xfrm>
                      <a:off x="0" y="0"/>
                      <a:ext cx="4539601" cy="23539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7D2378" w14:textId="5FD32E2E" w:rsidR="003F5BB8" w:rsidRDefault="003F5BB8" w:rsidP="003F5BB8">
      <w:pPr>
        <w:pStyle w:val="Billedtekst"/>
      </w:pPr>
      <w:r>
        <w:t xml:space="preserve">Figur </w:t>
      </w:r>
      <w:r>
        <w:fldChar w:fldCharType="begin"/>
      </w:r>
      <w:r>
        <w:instrText xml:space="preserve"> SEQ Figur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>. Enzymet alfa-amylase spalter amylose fra stivelse til maltosemolekyler. (Figur stjålet fra skummel kilde på internettet.)</w:t>
      </w:r>
    </w:p>
    <w:p w14:paraId="5AF02CBC" w14:textId="77777777" w:rsidR="003F5BB8" w:rsidRDefault="003F5BB8"/>
    <w:p w14:paraId="3A71C49B" w14:textId="77777777" w:rsidR="00195F1C" w:rsidRDefault="00195F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Hypotese</w:t>
      </w:r>
    </w:p>
    <w:p w14:paraId="78724F5F" w14:textId="3E1DF9FD" w:rsidR="00195F1C" w:rsidRDefault="00195F1C">
      <w:r w:rsidRPr="00195F1C">
        <w:t>Springer vi over i dette forsøg</w:t>
      </w:r>
      <w:r>
        <w:t>.</w:t>
      </w:r>
    </w:p>
    <w:p w14:paraId="63B50BEC" w14:textId="77777777" w:rsidR="00195F1C" w:rsidRDefault="00195F1C"/>
    <w:p w14:paraId="6831616B" w14:textId="77777777" w:rsidR="008A1981" w:rsidRPr="00195F1C" w:rsidRDefault="008A1981"/>
    <w:p w14:paraId="06C366E2" w14:textId="1B277EB8" w:rsidR="00B36534" w:rsidRDefault="00B36534">
      <w:pPr>
        <w:rPr>
          <w:b/>
          <w:bCs/>
          <w:sz w:val="28"/>
          <w:szCs w:val="28"/>
        </w:rPr>
      </w:pPr>
      <w:r w:rsidRPr="003F5BB8">
        <w:rPr>
          <w:b/>
          <w:bCs/>
          <w:sz w:val="28"/>
          <w:szCs w:val="28"/>
        </w:rPr>
        <w:lastRenderedPageBreak/>
        <w:t>Materialer</w:t>
      </w:r>
    </w:p>
    <w:p w14:paraId="213E230A" w14:textId="64237526" w:rsidR="003F5BB8" w:rsidRDefault="003F5BB8">
      <w:r>
        <w:t>Et stykke rugbrød (altså ikke en hel skive!)</w:t>
      </w:r>
      <w:r w:rsidR="00195F1C">
        <w:t>, en kniv og et termometer.</w:t>
      </w:r>
    </w:p>
    <w:p w14:paraId="2D700935" w14:textId="77777777" w:rsidR="00195F1C" w:rsidRDefault="00195F1C" w:rsidP="00195F1C">
      <w:pPr>
        <w:rPr>
          <w:b/>
          <w:bCs/>
          <w:sz w:val="28"/>
          <w:szCs w:val="28"/>
        </w:rPr>
      </w:pPr>
    </w:p>
    <w:p w14:paraId="55352BCA" w14:textId="47F56D54" w:rsidR="00195F1C" w:rsidRDefault="00195F1C" w:rsidP="00195F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</w:t>
      </w:r>
      <w:r w:rsidRPr="003F5BB8">
        <w:rPr>
          <w:b/>
          <w:bCs/>
          <w:sz w:val="28"/>
          <w:szCs w:val="28"/>
        </w:rPr>
        <w:t>etode</w:t>
      </w:r>
    </w:p>
    <w:p w14:paraId="48C1D2A6" w14:textId="3D8EB488" w:rsidR="00195F1C" w:rsidRDefault="00195F1C">
      <w:r>
        <w:t>Læg termometeret på bordet, der hvor du vil lave dit forsøg.</w:t>
      </w:r>
    </w:p>
    <w:p w14:paraId="4FE16C0B" w14:textId="6815B9E5" w:rsidR="00195F1C" w:rsidRDefault="00195F1C">
      <w:r>
        <w:t>Husk at tage fotos før, under og efter!</w:t>
      </w:r>
    </w:p>
    <w:p w14:paraId="01176ADD" w14:textId="77777777" w:rsidR="00195F1C" w:rsidRDefault="003F5BB8" w:rsidP="003F5BB8">
      <w:r>
        <w:t xml:space="preserve">Tyg grundigt på et stykke rugbrød (30 gange). </w:t>
      </w:r>
    </w:p>
    <w:p w14:paraId="730580C5" w14:textId="7FF1FA2C" w:rsidR="003F5BB8" w:rsidRDefault="003F5BB8" w:rsidP="003F5BB8">
      <w:r>
        <w:t>Noter, hvad det smager af, og hvordan det føles i munden.</w:t>
      </w:r>
    </w:p>
    <w:p w14:paraId="6C314E7A" w14:textId="6086B18D" w:rsidR="00195F1C" w:rsidRDefault="00195F1C" w:rsidP="003F5BB8">
      <w:r>
        <w:t>Spyt klumpen ud et hygiejnisk sted på bordet og lad den ligge i 10 minutter.</w:t>
      </w:r>
    </w:p>
    <w:p w14:paraId="7510A80A" w14:textId="49530975" w:rsidR="00195F1C" w:rsidRDefault="00195F1C" w:rsidP="003F5BB8">
      <w:r>
        <w:t>Put klumpen i munden igen og tyg lidt på den – uden at synke!</w:t>
      </w:r>
    </w:p>
    <w:p w14:paraId="466CE24F" w14:textId="4BD51DE5" w:rsidR="00195F1C" w:rsidRDefault="00195F1C" w:rsidP="00195F1C">
      <w:r>
        <w:t>Noter, hvad det nu smager af, og hvordan det nu føles i munden.</w:t>
      </w:r>
    </w:p>
    <w:p w14:paraId="1EE4B127" w14:textId="598E4C29" w:rsidR="00195F1C" w:rsidRPr="003F5BB8" w:rsidRDefault="00195F1C" w:rsidP="003F5BB8">
      <w:r>
        <w:t xml:space="preserve">Herfra vælger du selv, om du vil spytte klumpen ud i skraldespanden eller sluge den! </w:t>
      </w:r>
      <w:r>
        <w:sym w:font="Wingdings" w:char="F04A"/>
      </w:r>
    </w:p>
    <w:p w14:paraId="58CE0793" w14:textId="77777777" w:rsidR="003F5BB8" w:rsidRPr="003F5BB8" w:rsidRDefault="003F5BB8"/>
    <w:p w14:paraId="7499ABAE" w14:textId="0079F509" w:rsidR="00B36534" w:rsidRDefault="00B36534">
      <w:pPr>
        <w:rPr>
          <w:b/>
          <w:bCs/>
          <w:sz w:val="28"/>
          <w:szCs w:val="28"/>
        </w:rPr>
      </w:pPr>
      <w:r w:rsidRPr="003F5BB8">
        <w:rPr>
          <w:b/>
          <w:bCs/>
          <w:sz w:val="28"/>
          <w:szCs w:val="28"/>
        </w:rPr>
        <w:t>Resultater</w:t>
      </w:r>
    </w:p>
    <w:p w14:paraId="12E5EA96" w14:textId="6C33AA78" w:rsidR="000D79F2" w:rsidRPr="000D79F2" w:rsidRDefault="000D79F2" w:rsidP="00195F1C">
      <w:pPr>
        <w:pStyle w:val="Billedtekst"/>
        <w:keepNext/>
        <w:rPr>
          <w:i w:val="0"/>
          <w:iCs w:val="0"/>
          <w:color w:val="auto"/>
          <w:sz w:val="24"/>
          <w:szCs w:val="24"/>
        </w:rPr>
      </w:pPr>
      <w:r w:rsidRPr="000D79F2">
        <w:rPr>
          <w:i w:val="0"/>
          <w:iCs w:val="0"/>
          <w:color w:val="auto"/>
          <w:sz w:val="24"/>
          <w:szCs w:val="24"/>
        </w:rPr>
        <w:t>H</w:t>
      </w:r>
      <w:r>
        <w:rPr>
          <w:i w:val="0"/>
          <w:iCs w:val="0"/>
          <w:color w:val="auto"/>
          <w:sz w:val="24"/>
          <w:szCs w:val="24"/>
        </w:rPr>
        <w:t>usk at notere rumtemperaturen under forsøget (og tænk over</w:t>
      </w:r>
      <w:r w:rsidR="002B139F">
        <w:rPr>
          <w:i w:val="0"/>
          <w:iCs w:val="0"/>
          <w:color w:val="auto"/>
          <w:sz w:val="24"/>
          <w:szCs w:val="24"/>
        </w:rPr>
        <w:t>,</w:t>
      </w:r>
      <w:r>
        <w:rPr>
          <w:i w:val="0"/>
          <w:iCs w:val="0"/>
          <w:color w:val="auto"/>
          <w:sz w:val="24"/>
          <w:szCs w:val="24"/>
        </w:rPr>
        <w:t xml:space="preserve"> hvorfor jeg beder dig om dette). Opsummer dine resultater og indsæt fotos fra forsøget.</w:t>
      </w:r>
    </w:p>
    <w:p w14:paraId="6CB29D62" w14:textId="13D5FA09" w:rsidR="00195F1C" w:rsidRDefault="00195F1C" w:rsidP="00195F1C">
      <w:pPr>
        <w:pStyle w:val="Billedtekst"/>
        <w:keepNext/>
      </w:pPr>
      <w:r>
        <w:t xml:space="preserve">Tabel </w:t>
      </w:r>
      <w:r>
        <w:fldChar w:fldCharType="begin"/>
      </w:r>
      <w:r>
        <w:instrText xml:space="preserve"> SEQ Tabel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>. Kvalitative data om rugbrød, der bliver tygget på og blandet med spyt (indeholdende enzymet alfa-spytamylase).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2405"/>
        <w:gridCol w:w="3611"/>
        <w:gridCol w:w="3612"/>
      </w:tblGrid>
      <w:tr w:rsidR="008A1981" w14:paraId="2D6E5B6D" w14:textId="77777777" w:rsidTr="000D79F2">
        <w:tc>
          <w:tcPr>
            <w:tcW w:w="1249" w:type="pct"/>
          </w:tcPr>
          <w:p w14:paraId="1952B712" w14:textId="408686DA" w:rsidR="008A1981" w:rsidRDefault="008A1981"/>
        </w:tc>
        <w:tc>
          <w:tcPr>
            <w:tcW w:w="1875" w:type="pct"/>
          </w:tcPr>
          <w:p w14:paraId="1545E4FD" w14:textId="69A68C5B" w:rsidR="008A1981" w:rsidRPr="00195F1C" w:rsidRDefault="008A1981">
            <w:pPr>
              <w:rPr>
                <w:b/>
                <w:bCs/>
              </w:rPr>
            </w:pPr>
            <w:r w:rsidRPr="00195F1C">
              <w:rPr>
                <w:b/>
                <w:bCs/>
              </w:rPr>
              <w:t>Udseende</w:t>
            </w:r>
            <w:r>
              <w:rPr>
                <w:b/>
                <w:bCs/>
              </w:rPr>
              <w:t xml:space="preserve"> / konsistens</w:t>
            </w:r>
          </w:p>
        </w:tc>
        <w:tc>
          <w:tcPr>
            <w:tcW w:w="1876" w:type="pct"/>
          </w:tcPr>
          <w:p w14:paraId="356E8146" w14:textId="0E38D99F" w:rsidR="008A1981" w:rsidRPr="00195F1C" w:rsidRDefault="008A1981">
            <w:pPr>
              <w:rPr>
                <w:b/>
                <w:bCs/>
              </w:rPr>
            </w:pPr>
            <w:r>
              <w:rPr>
                <w:b/>
                <w:bCs/>
              </w:rPr>
              <w:t>Smag</w:t>
            </w:r>
          </w:p>
        </w:tc>
      </w:tr>
      <w:tr w:rsidR="008A1981" w14:paraId="227D86ED" w14:textId="77777777" w:rsidTr="000D79F2">
        <w:tc>
          <w:tcPr>
            <w:tcW w:w="1249" w:type="pct"/>
          </w:tcPr>
          <w:p w14:paraId="3593678B" w14:textId="6ADF57D7" w:rsidR="008A1981" w:rsidRDefault="008A1981">
            <w:r>
              <w:t>Rugbrød før forsøg</w:t>
            </w:r>
          </w:p>
        </w:tc>
        <w:tc>
          <w:tcPr>
            <w:tcW w:w="1875" w:type="pct"/>
          </w:tcPr>
          <w:p w14:paraId="72F81E0E" w14:textId="77777777" w:rsidR="008A1981" w:rsidRDefault="008A1981"/>
        </w:tc>
        <w:tc>
          <w:tcPr>
            <w:tcW w:w="1876" w:type="pct"/>
          </w:tcPr>
          <w:p w14:paraId="33A5E1C5" w14:textId="223AACF2" w:rsidR="008A1981" w:rsidRDefault="008A1981">
            <w:r>
              <w:t>----</w:t>
            </w:r>
          </w:p>
        </w:tc>
      </w:tr>
      <w:tr w:rsidR="008A1981" w14:paraId="0D191299" w14:textId="77777777" w:rsidTr="000D79F2">
        <w:tc>
          <w:tcPr>
            <w:tcW w:w="1249" w:type="pct"/>
          </w:tcPr>
          <w:p w14:paraId="0CC12AAE" w14:textId="77777777" w:rsidR="000D79F2" w:rsidRDefault="008A1981">
            <w:r>
              <w:t xml:space="preserve">Rugbrød under forsøg </w:t>
            </w:r>
          </w:p>
          <w:p w14:paraId="7DB63597" w14:textId="4680C978" w:rsidR="008A1981" w:rsidRDefault="008A1981">
            <w:r>
              <w:t>(</w:t>
            </w:r>
            <w:r w:rsidR="000D79F2">
              <w:t xml:space="preserve">efter </w:t>
            </w:r>
            <w:r>
              <w:t>30 tyg + spyt)</w:t>
            </w:r>
          </w:p>
        </w:tc>
        <w:tc>
          <w:tcPr>
            <w:tcW w:w="1875" w:type="pct"/>
          </w:tcPr>
          <w:p w14:paraId="5232EF9E" w14:textId="77777777" w:rsidR="008A1981" w:rsidRDefault="008A1981"/>
        </w:tc>
        <w:tc>
          <w:tcPr>
            <w:tcW w:w="1876" w:type="pct"/>
          </w:tcPr>
          <w:p w14:paraId="071F73B8" w14:textId="77777777" w:rsidR="008A1981" w:rsidRDefault="008A1981"/>
        </w:tc>
      </w:tr>
      <w:tr w:rsidR="008A1981" w14:paraId="30B2D115" w14:textId="77777777" w:rsidTr="000D79F2">
        <w:tc>
          <w:tcPr>
            <w:tcW w:w="1249" w:type="pct"/>
          </w:tcPr>
          <w:p w14:paraId="7CBE79F8" w14:textId="77777777" w:rsidR="008A1981" w:rsidRDefault="008A1981">
            <w:r>
              <w:t>Rugbrød efter forsøg</w:t>
            </w:r>
          </w:p>
          <w:p w14:paraId="15EB2BBC" w14:textId="412B1144" w:rsidR="008A1981" w:rsidRDefault="008A1981">
            <w:r>
              <w:t>(</w:t>
            </w:r>
            <w:r w:rsidR="000D79F2">
              <w:t xml:space="preserve">efter </w:t>
            </w:r>
            <w:r>
              <w:t>&gt; 30 tyg + spyt</w:t>
            </w:r>
            <w:r w:rsidR="000D79F2">
              <w:t xml:space="preserve"> </w:t>
            </w:r>
            <w:r w:rsidR="000D79F2">
              <w:rPr>
                <w:rFonts w:cstheme="minorHAnsi"/>
              </w:rPr>
              <w:t>·</w:t>
            </w:r>
            <w:r w:rsidR="000D79F2">
              <w:t xml:space="preserve"> 2</w:t>
            </w:r>
            <w:r>
              <w:t>)</w:t>
            </w:r>
          </w:p>
        </w:tc>
        <w:tc>
          <w:tcPr>
            <w:tcW w:w="1875" w:type="pct"/>
          </w:tcPr>
          <w:p w14:paraId="79F98EF4" w14:textId="77777777" w:rsidR="008A1981" w:rsidRDefault="008A1981"/>
        </w:tc>
        <w:tc>
          <w:tcPr>
            <w:tcW w:w="1876" w:type="pct"/>
          </w:tcPr>
          <w:p w14:paraId="75EE27AA" w14:textId="77777777" w:rsidR="008A1981" w:rsidRDefault="008A1981"/>
        </w:tc>
      </w:tr>
    </w:tbl>
    <w:p w14:paraId="7AA5E80E" w14:textId="77777777" w:rsidR="00195F1C" w:rsidRPr="00195F1C" w:rsidRDefault="00195F1C"/>
    <w:p w14:paraId="36B46C55" w14:textId="06814244" w:rsidR="00B36534" w:rsidRDefault="00B36534">
      <w:pPr>
        <w:rPr>
          <w:b/>
          <w:bCs/>
          <w:sz w:val="28"/>
          <w:szCs w:val="28"/>
        </w:rPr>
      </w:pPr>
      <w:r w:rsidRPr="003F5BB8">
        <w:rPr>
          <w:b/>
          <w:bCs/>
          <w:sz w:val="28"/>
          <w:szCs w:val="28"/>
        </w:rPr>
        <w:t>Fejlkilder</w:t>
      </w:r>
    </w:p>
    <w:p w14:paraId="40619478" w14:textId="14156525" w:rsidR="00195F1C" w:rsidRDefault="000D79F2">
      <w:r>
        <w:t>Va</w:t>
      </w:r>
      <w:r w:rsidR="00195F1C">
        <w:t>r der næppe nogen af ;-)</w:t>
      </w:r>
    </w:p>
    <w:p w14:paraId="7E18CE3C" w14:textId="77777777" w:rsidR="00195F1C" w:rsidRPr="00195F1C" w:rsidRDefault="00195F1C"/>
    <w:p w14:paraId="2247BBCB" w14:textId="036545B2" w:rsidR="00B36534" w:rsidRDefault="00B36534">
      <w:pPr>
        <w:rPr>
          <w:b/>
          <w:bCs/>
          <w:sz w:val="28"/>
          <w:szCs w:val="28"/>
        </w:rPr>
      </w:pPr>
      <w:r w:rsidRPr="003F5BB8">
        <w:rPr>
          <w:b/>
          <w:bCs/>
          <w:sz w:val="28"/>
          <w:szCs w:val="28"/>
        </w:rPr>
        <w:t>Konklusion</w:t>
      </w:r>
    </w:p>
    <w:p w14:paraId="0D1A9A21" w14:textId="646BE34D" w:rsidR="00195F1C" w:rsidRDefault="00195F1C">
      <w:r>
        <w:t>Hvad ved du nu om enzymet spyt-amylase (alfa-amylase) og om fordøjelse af kulhydrater?</w:t>
      </w:r>
    </w:p>
    <w:p w14:paraId="3D5E9A0D" w14:textId="7DFD8DA8" w:rsidR="00FE441B" w:rsidRDefault="00FE441B" w:rsidP="00FE441B">
      <w:pPr>
        <w:rPr>
          <w:b/>
          <w:bCs/>
          <w:sz w:val="32"/>
          <w:szCs w:val="32"/>
        </w:rPr>
      </w:pPr>
      <w:r w:rsidRPr="005A341F">
        <w:rPr>
          <w:b/>
          <w:bCs/>
          <w:sz w:val="32"/>
          <w:szCs w:val="32"/>
        </w:rPr>
        <w:lastRenderedPageBreak/>
        <w:t xml:space="preserve">Øvelse </w:t>
      </w:r>
      <w:r>
        <w:rPr>
          <w:b/>
          <w:bCs/>
          <w:sz w:val="32"/>
          <w:szCs w:val="32"/>
        </w:rPr>
        <w:t>3</w:t>
      </w:r>
    </w:p>
    <w:p w14:paraId="7148C321" w14:textId="77777777" w:rsidR="00FE441B" w:rsidRDefault="00FE441B" w:rsidP="00FE441B">
      <w:pPr>
        <w:rPr>
          <w:b/>
          <w:sz w:val="28"/>
        </w:rPr>
      </w:pPr>
      <w:r w:rsidRPr="00C53E25">
        <w:rPr>
          <w:b/>
          <w:sz w:val="28"/>
        </w:rPr>
        <w:t>Formål</w:t>
      </w:r>
    </w:p>
    <w:p w14:paraId="7228250B" w14:textId="1B2090D3" w:rsidR="00FE441B" w:rsidRPr="00FE441B" w:rsidRDefault="00FE441B" w:rsidP="00FE441B">
      <w:pPr>
        <w:rPr>
          <w:bCs/>
          <w:szCs w:val="22"/>
        </w:rPr>
      </w:pPr>
      <w:r w:rsidRPr="00FE441B">
        <w:rPr>
          <w:bCs/>
          <w:szCs w:val="22"/>
        </w:rPr>
        <w:t>At huske</w:t>
      </w:r>
      <w:r w:rsidR="00FE1DC9">
        <w:rPr>
          <w:bCs/>
          <w:szCs w:val="22"/>
        </w:rPr>
        <w:t>,</w:t>
      </w:r>
      <w:r w:rsidRPr="00FE441B">
        <w:rPr>
          <w:bCs/>
          <w:szCs w:val="22"/>
        </w:rPr>
        <w:t xml:space="preserve"> hvor vigtigt det er</w:t>
      </w:r>
      <w:r w:rsidR="00FE1DC9">
        <w:rPr>
          <w:bCs/>
          <w:szCs w:val="22"/>
        </w:rPr>
        <w:t>,</w:t>
      </w:r>
      <w:r w:rsidRPr="00FE441B">
        <w:rPr>
          <w:bCs/>
          <w:szCs w:val="22"/>
        </w:rPr>
        <w:t xml:space="preserve"> at enzymer har mulighed for at møde deres substrat!</w:t>
      </w:r>
    </w:p>
    <w:p w14:paraId="3BECE4AE" w14:textId="77777777" w:rsidR="00FE1DC9" w:rsidRDefault="00FE1DC9" w:rsidP="00FE441B">
      <w:pPr>
        <w:rPr>
          <w:b/>
          <w:bCs/>
          <w:sz w:val="28"/>
          <w:szCs w:val="28"/>
        </w:rPr>
      </w:pPr>
    </w:p>
    <w:p w14:paraId="27A12439" w14:textId="3C19916D" w:rsidR="00FE441B" w:rsidRDefault="00FE441B" w:rsidP="00FE44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Hypotese</w:t>
      </w:r>
    </w:p>
    <w:p w14:paraId="6BF77000" w14:textId="77777777" w:rsidR="00FE441B" w:rsidRDefault="00FE441B" w:rsidP="00FE441B">
      <w:r w:rsidRPr="00195F1C">
        <w:t>Springer vi over i dette forsøg</w:t>
      </w:r>
      <w:r>
        <w:t>.</w:t>
      </w:r>
    </w:p>
    <w:p w14:paraId="7B56ACD0" w14:textId="77777777" w:rsidR="00FE1DC9" w:rsidRDefault="00FE1DC9" w:rsidP="00FE441B">
      <w:pPr>
        <w:rPr>
          <w:b/>
          <w:bCs/>
          <w:sz w:val="28"/>
          <w:szCs w:val="28"/>
        </w:rPr>
      </w:pPr>
    </w:p>
    <w:p w14:paraId="4B9B9348" w14:textId="00DB624C" w:rsidR="00FE441B" w:rsidRDefault="00FE441B" w:rsidP="00FE441B">
      <w:pPr>
        <w:rPr>
          <w:b/>
          <w:bCs/>
          <w:sz w:val="28"/>
          <w:szCs w:val="28"/>
        </w:rPr>
      </w:pPr>
      <w:r w:rsidRPr="003F5BB8">
        <w:rPr>
          <w:b/>
          <w:bCs/>
          <w:sz w:val="28"/>
          <w:szCs w:val="28"/>
        </w:rPr>
        <w:t>Materialer</w:t>
      </w:r>
    </w:p>
    <w:p w14:paraId="6FF593D5" w14:textId="6E65D894" w:rsidR="00FE441B" w:rsidRDefault="00FE441B" w:rsidP="00FE441B">
      <w:r>
        <w:t>Et lille stykke toastbrød (fuldkorn), rødt syltetøj (brombær).</w:t>
      </w:r>
    </w:p>
    <w:p w14:paraId="2D5F4CFF" w14:textId="77777777" w:rsidR="00FE1DC9" w:rsidRDefault="00FE1DC9" w:rsidP="00FE441B">
      <w:pPr>
        <w:rPr>
          <w:b/>
          <w:bCs/>
          <w:sz w:val="28"/>
          <w:szCs w:val="28"/>
        </w:rPr>
      </w:pPr>
    </w:p>
    <w:p w14:paraId="7CFA1D04" w14:textId="47309209" w:rsidR="00FE441B" w:rsidRDefault="00FE441B" w:rsidP="00FE44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</w:t>
      </w:r>
      <w:r w:rsidRPr="003F5BB8">
        <w:rPr>
          <w:b/>
          <w:bCs/>
          <w:sz w:val="28"/>
          <w:szCs w:val="28"/>
        </w:rPr>
        <w:t>etode</w:t>
      </w:r>
    </w:p>
    <w:p w14:paraId="7657728D" w14:textId="5E33E6CD" w:rsidR="00FE441B" w:rsidRDefault="00FE441B" w:rsidP="00FE441B">
      <w:pPr>
        <w:rPr>
          <w:bCs/>
          <w:szCs w:val="22"/>
        </w:rPr>
      </w:pPr>
      <w:r w:rsidRPr="00FE441B">
        <w:rPr>
          <w:bCs/>
          <w:szCs w:val="22"/>
        </w:rPr>
        <w:t xml:space="preserve">Tag </w:t>
      </w:r>
      <w:r>
        <w:rPr>
          <w:bCs/>
          <w:szCs w:val="22"/>
        </w:rPr>
        <w:t xml:space="preserve">et foto af </w:t>
      </w:r>
      <w:r w:rsidRPr="00FE441B">
        <w:rPr>
          <w:bCs/>
          <w:szCs w:val="22"/>
        </w:rPr>
        <w:t>et stykke toastbrød med syltetøj</w:t>
      </w:r>
      <w:r>
        <w:rPr>
          <w:bCs/>
          <w:szCs w:val="22"/>
        </w:rPr>
        <w:t>.</w:t>
      </w:r>
    </w:p>
    <w:p w14:paraId="1943E3AD" w14:textId="21272BE1" w:rsidR="00FE441B" w:rsidRDefault="00FE441B" w:rsidP="00FE441B">
      <w:pPr>
        <w:rPr>
          <w:bCs/>
          <w:szCs w:val="22"/>
        </w:rPr>
      </w:pPr>
      <w:r>
        <w:rPr>
          <w:bCs/>
          <w:szCs w:val="22"/>
        </w:rPr>
        <w:t>Tag maden</w:t>
      </w:r>
      <w:r w:rsidRPr="00FE441B">
        <w:rPr>
          <w:bCs/>
          <w:szCs w:val="22"/>
        </w:rPr>
        <w:t xml:space="preserve"> i</w:t>
      </w:r>
      <w:r>
        <w:rPr>
          <w:bCs/>
          <w:szCs w:val="22"/>
        </w:rPr>
        <w:t xml:space="preserve"> munden og tyg på den 30 gange.</w:t>
      </w:r>
    </w:p>
    <w:p w14:paraId="3000CEB6" w14:textId="6D16C475" w:rsidR="00FE441B" w:rsidRDefault="00FE441B" w:rsidP="00FE441B">
      <w:pPr>
        <w:rPr>
          <w:bCs/>
          <w:szCs w:val="22"/>
        </w:rPr>
      </w:pPr>
      <w:r>
        <w:rPr>
          <w:bCs/>
          <w:szCs w:val="22"/>
        </w:rPr>
        <w:t>Spyt klumpen ud i et fælles bægerglas.</w:t>
      </w:r>
    </w:p>
    <w:p w14:paraId="299D1BAC" w14:textId="4C0F6213" w:rsidR="00FE441B" w:rsidRPr="00FE441B" w:rsidRDefault="00FE441B" w:rsidP="00FE441B">
      <w:pPr>
        <w:rPr>
          <w:bCs/>
          <w:szCs w:val="22"/>
        </w:rPr>
      </w:pPr>
      <w:r>
        <w:rPr>
          <w:bCs/>
          <w:szCs w:val="22"/>
        </w:rPr>
        <w:t>Tag et foto, når glasset er fyldt.</w:t>
      </w:r>
    </w:p>
    <w:p w14:paraId="590FB16E" w14:textId="77777777" w:rsidR="00FE1DC9" w:rsidRDefault="00FE1DC9" w:rsidP="00FE441B">
      <w:pPr>
        <w:rPr>
          <w:b/>
          <w:bCs/>
          <w:sz w:val="28"/>
          <w:szCs w:val="28"/>
        </w:rPr>
      </w:pPr>
    </w:p>
    <w:p w14:paraId="1D7BA64E" w14:textId="4B60BBC1" w:rsidR="00FE441B" w:rsidRDefault="00FE441B" w:rsidP="00FE441B">
      <w:pPr>
        <w:rPr>
          <w:b/>
          <w:bCs/>
          <w:sz w:val="28"/>
          <w:szCs w:val="28"/>
        </w:rPr>
      </w:pPr>
      <w:r w:rsidRPr="003F5BB8">
        <w:rPr>
          <w:b/>
          <w:bCs/>
          <w:sz w:val="28"/>
          <w:szCs w:val="28"/>
        </w:rPr>
        <w:t>Resultater</w:t>
      </w:r>
    </w:p>
    <w:p w14:paraId="3A08CFE4" w14:textId="2F556FD6" w:rsidR="00FE441B" w:rsidRDefault="00FE441B" w:rsidP="00FE441B">
      <w:r w:rsidRPr="00FE441B">
        <w:t>Beskriv, hvad du så / oplevede. Indsæt og henvis til dine fotos.</w:t>
      </w:r>
    </w:p>
    <w:p w14:paraId="62E05397" w14:textId="77777777" w:rsidR="00FE1DC9" w:rsidRDefault="00FE1DC9" w:rsidP="00FE441B">
      <w:pPr>
        <w:rPr>
          <w:b/>
          <w:bCs/>
          <w:sz w:val="28"/>
          <w:szCs w:val="28"/>
        </w:rPr>
      </w:pPr>
    </w:p>
    <w:p w14:paraId="54AE6B82" w14:textId="4A16AC64" w:rsidR="00FE441B" w:rsidRDefault="00FE441B" w:rsidP="00FE441B">
      <w:pPr>
        <w:rPr>
          <w:b/>
          <w:bCs/>
          <w:sz w:val="28"/>
          <w:szCs w:val="28"/>
        </w:rPr>
      </w:pPr>
      <w:r w:rsidRPr="003F5BB8">
        <w:rPr>
          <w:b/>
          <w:bCs/>
          <w:sz w:val="28"/>
          <w:szCs w:val="28"/>
        </w:rPr>
        <w:t>Fejlkilder</w:t>
      </w:r>
    </w:p>
    <w:p w14:paraId="425F4FF0" w14:textId="77777777" w:rsidR="00FE441B" w:rsidRDefault="00FE441B" w:rsidP="00FE441B">
      <w:r>
        <w:t>Var der næppe nogen af ;-)</w:t>
      </w:r>
    </w:p>
    <w:p w14:paraId="68EDAB8E" w14:textId="77777777" w:rsidR="00FE1DC9" w:rsidRDefault="00FE1DC9" w:rsidP="00FE441B">
      <w:pPr>
        <w:rPr>
          <w:b/>
          <w:bCs/>
          <w:sz w:val="28"/>
          <w:szCs w:val="28"/>
        </w:rPr>
      </w:pPr>
    </w:p>
    <w:p w14:paraId="2805DA8D" w14:textId="52F3AAD6" w:rsidR="00FE441B" w:rsidRDefault="00FE441B" w:rsidP="00FE441B">
      <w:pPr>
        <w:rPr>
          <w:b/>
          <w:bCs/>
          <w:sz w:val="28"/>
          <w:szCs w:val="28"/>
        </w:rPr>
      </w:pPr>
      <w:r w:rsidRPr="003F5BB8">
        <w:rPr>
          <w:b/>
          <w:bCs/>
          <w:sz w:val="28"/>
          <w:szCs w:val="28"/>
        </w:rPr>
        <w:t>Konklusion</w:t>
      </w:r>
    </w:p>
    <w:p w14:paraId="039E135E" w14:textId="263D8894" w:rsidR="00FE441B" w:rsidRDefault="00FE441B" w:rsidP="00FE441B">
      <w:r>
        <w:t>Hvad ved du nu om tændernes mekaniske fordøjelse og spyttets</w:t>
      </w:r>
      <w:r w:rsidR="00FE1DC9">
        <w:t xml:space="preserve"> funktion? Blev formålet opfyldt?</w:t>
      </w:r>
    </w:p>
    <w:p w14:paraId="2C79B8AC" w14:textId="77777777" w:rsidR="00FE441B" w:rsidRPr="00FE441B" w:rsidRDefault="00FE441B" w:rsidP="00FE441B"/>
    <w:sectPr w:rsidR="00FE441B" w:rsidRPr="00FE441B"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C9233" w14:textId="77777777" w:rsidR="00190AA8" w:rsidRDefault="00190AA8">
      <w:pPr>
        <w:spacing w:after="0" w:line="240" w:lineRule="auto"/>
      </w:pPr>
      <w:r>
        <w:separator/>
      </w:r>
    </w:p>
  </w:endnote>
  <w:endnote w:type="continuationSeparator" w:id="0">
    <w:p w14:paraId="25D2D363" w14:textId="77777777" w:rsidR="00190AA8" w:rsidRDefault="00190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3942246"/>
      <w:docPartObj>
        <w:docPartGallery w:val="Page Numbers (Bottom of Page)"/>
        <w:docPartUnique/>
      </w:docPartObj>
    </w:sdtPr>
    <w:sdtContent>
      <w:p w14:paraId="35EBF449" w14:textId="77777777" w:rsidR="008B32EC" w:rsidRDefault="00000000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8075A94" w14:textId="77777777" w:rsidR="008B32EC" w:rsidRDefault="008B32E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924136"/>
      <w:docPartObj>
        <w:docPartGallery w:val="Page Numbers (Bottom of Page)"/>
        <w:docPartUnique/>
      </w:docPartObj>
    </w:sdtPr>
    <w:sdtContent>
      <w:p w14:paraId="6AD99A6E" w14:textId="77777777" w:rsidR="00C14DF8" w:rsidRDefault="00C14DF8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90652BE" w14:textId="77777777" w:rsidR="00C14DF8" w:rsidRDefault="00C14DF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F45B" w14:textId="77777777" w:rsidR="00190AA8" w:rsidRDefault="00190AA8">
      <w:pPr>
        <w:spacing w:after="0" w:line="240" w:lineRule="auto"/>
      </w:pPr>
      <w:r>
        <w:separator/>
      </w:r>
    </w:p>
  </w:footnote>
  <w:footnote w:type="continuationSeparator" w:id="0">
    <w:p w14:paraId="1726B8CF" w14:textId="77777777" w:rsidR="00190AA8" w:rsidRDefault="00190A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41F"/>
    <w:rsid w:val="000008F6"/>
    <w:rsid w:val="000D79F2"/>
    <w:rsid w:val="00190AA8"/>
    <w:rsid w:val="00195F1C"/>
    <w:rsid w:val="00224A4C"/>
    <w:rsid w:val="002B139F"/>
    <w:rsid w:val="002C674B"/>
    <w:rsid w:val="003F5BB8"/>
    <w:rsid w:val="004D5859"/>
    <w:rsid w:val="00565ECB"/>
    <w:rsid w:val="005A341F"/>
    <w:rsid w:val="006F1F74"/>
    <w:rsid w:val="00717AF9"/>
    <w:rsid w:val="007F3B35"/>
    <w:rsid w:val="008A1981"/>
    <w:rsid w:val="008B32EC"/>
    <w:rsid w:val="008F0BAF"/>
    <w:rsid w:val="00AE1B37"/>
    <w:rsid w:val="00B36534"/>
    <w:rsid w:val="00C14DF8"/>
    <w:rsid w:val="00D54AB7"/>
    <w:rsid w:val="00E635B4"/>
    <w:rsid w:val="00EA291F"/>
    <w:rsid w:val="00FE1DC9"/>
    <w:rsid w:val="00FE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60511"/>
  <w15:chartTrackingRefBased/>
  <w15:docId w15:val="{4DF24AF9-9815-4D08-9BCF-827160CD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41B"/>
  </w:style>
  <w:style w:type="paragraph" w:styleId="Overskrift1">
    <w:name w:val="heading 1"/>
    <w:basedOn w:val="Normal"/>
    <w:next w:val="Normal"/>
    <w:link w:val="Overskrift1Tegn"/>
    <w:uiPriority w:val="9"/>
    <w:qFormat/>
    <w:rsid w:val="005A3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A3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A34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A3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A34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A3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A3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A3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A3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A3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A3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A34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A341F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A341F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A341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A341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A341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A34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A3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A3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A3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A3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A3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A341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A341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A341F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A3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A341F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A341F"/>
    <w:rPr>
      <w:b/>
      <w:bCs/>
      <w:smallCaps/>
      <w:color w:val="2F5496" w:themeColor="accent1" w:themeShade="BF"/>
      <w:spacing w:val="5"/>
    </w:rPr>
  </w:style>
  <w:style w:type="paragraph" w:styleId="Billedtekst">
    <w:name w:val="caption"/>
    <w:basedOn w:val="Normal"/>
    <w:next w:val="Normal"/>
    <w:uiPriority w:val="35"/>
    <w:unhideWhenUsed/>
    <w:qFormat/>
    <w:rsid w:val="00C14DF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C14DF8"/>
    <w:pPr>
      <w:tabs>
        <w:tab w:val="center" w:pos="4819"/>
        <w:tab w:val="right" w:pos="9638"/>
      </w:tabs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customStyle="1" w:styleId="SidefodTegn">
    <w:name w:val="Sidefod Tegn"/>
    <w:basedOn w:val="Standardskrifttypeiafsnit"/>
    <w:link w:val="Sidefod"/>
    <w:uiPriority w:val="99"/>
    <w:rsid w:val="00C14DF8"/>
    <w:rPr>
      <w:rFonts w:eastAsiaTheme="minorHAnsi"/>
      <w:kern w:val="0"/>
      <w:sz w:val="22"/>
      <w:szCs w:val="22"/>
      <w:lang w:eastAsia="en-US"/>
      <w14:ligatures w14:val="none"/>
    </w:rPr>
  </w:style>
  <w:style w:type="table" w:styleId="Tabel-Gitter">
    <w:name w:val="Table Grid"/>
    <w:basedOn w:val="Tabel-Normal"/>
    <w:uiPriority w:val="39"/>
    <w:rsid w:val="00C14DF8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AD0CE-F69C-44FC-A2C6-6C85155AC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993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6</cp:revision>
  <dcterms:created xsi:type="dcterms:W3CDTF">2024-12-02T15:44:00Z</dcterms:created>
  <dcterms:modified xsi:type="dcterms:W3CDTF">2024-12-03T12:57:00Z</dcterms:modified>
</cp:coreProperties>
</file>