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700F" w14:textId="3965BE5C" w:rsidR="00397185" w:rsidRPr="001916EA" w:rsidRDefault="001916EA" w:rsidP="001916EA">
      <w:pPr>
        <w:shd w:val="clear" w:color="auto" w:fill="A6A6A6" w:themeFill="background1" w:themeFillShade="A6"/>
        <w:rPr>
          <w:b/>
          <w:color w:val="FFFFFF" w:themeColor="background1"/>
          <w:sz w:val="24"/>
          <w:szCs w:val="24"/>
        </w:rPr>
      </w:pPr>
      <w:bookmarkStart w:id="0" w:name="_Hlk489523957"/>
      <w:r w:rsidRPr="001916EA">
        <w:rPr>
          <w:b/>
          <w:color w:val="FFFFFF" w:themeColor="background1"/>
          <w:sz w:val="24"/>
          <w:szCs w:val="24"/>
        </w:rPr>
        <w:t xml:space="preserve">3g </w:t>
      </w:r>
      <w:proofErr w:type="spellStart"/>
      <w:r w:rsidRPr="001916EA">
        <w:rPr>
          <w:b/>
          <w:color w:val="FFFFFF" w:themeColor="background1"/>
          <w:sz w:val="24"/>
          <w:szCs w:val="24"/>
        </w:rPr>
        <w:t>Ng</w:t>
      </w:r>
      <w:proofErr w:type="spellEnd"/>
      <w:r w:rsidR="00397185" w:rsidRPr="001916EA">
        <w:rPr>
          <w:b/>
          <w:color w:val="FFFFFF" w:themeColor="background1"/>
          <w:sz w:val="24"/>
          <w:szCs w:val="24"/>
        </w:rPr>
        <w:tab/>
      </w:r>
      <w:r w:rsidR="00397185" w:rsidRPr="001916EA">
        <w:rPr>
          <w:b/>
          <w:color w:val="FFFFFF" w:themeColor="background1"/>
          <w:sz w:val="24"/>
          <w:szCs w:val="24"/>
        </w:rPr>
        <w:tab/>
      </w:r>
      <w:r w:rsidRPr="001916EA">
        <w:rPr>
          <w:b/>
          <w:color w:val="FFFFFF" w:themeColor="background1"/>
          <w:sz w:val="24"/>
          <w:szCs w:val="24"/>
        </w:rPr>
        <w:t xml:space="preserve">       </w:t>
      </w:r>
      <w:r w:rsidR="00397185" w:rsidRPr="001916EA">
        <w:rPr>
          <w:b/>
          <w:color w:val="FFFFFF" w:themeColor="background1"/>
          <w:sz w:val="24"/>
          <w:szCs w:val="24"/>
        </w:rPr>
        <w:t xml:space="preserve">Bestemmelse af mineraler </w:t>
      </w:r>
      <w:r w:rsidR="00397185" w:rsidRPr="001916EA">
        <w:rPr>
          <w:b/>
          <w:color w:val="FFFFFF" w:themeColor="background1"/>
          <w:sz w:val="24"/>
          <w:szCs w:val="24"/>
        </w:rPr>
        <w:tab/>
        <w:t xml:space="preserve">         </w:t>
      </w:r>
      <w:r w:rsidRPr="001916EA">
        <w:rPr>
          <w:b/>
          <w:color w:val="FFFFFF" w:themeColor="background1"/>
          <w:sz w:val="24"/>
          <w:szCs w:val="24"/>
        </w:rPr>
        <w:t xml:space="preserve">               </w:t>
      </w:r>
      <w:r w:rsidR="00397185" w:rsidRPr="001916EA">
        <w:rPr>
          <w:b/>
          <w:color w:val="FFFFFF" w:themeColor="background1"/>
          <w:sz w:val="24"/>
          <w:szCs w:val="24"/>
        </w:rPr>
        <w:t>Øvelsesvejledning</w:t>
      </w:r>
    </w:p>
    <w:p w14:paraId="05C6DE7F" w14:textId="77777777" w:rsidR="00397185" w:rsidRDefault="00397185" w:rsidP="00397185"/>
    <w:p w14:paraId="395268F5" w14:textId="77777777" w:rsidR="00397185" w:rsidRPr="00205CD2" w:rsidRDefault="00397185" w:rsidP="00397185">
      <w:pPr>
        <w:rPr>
          <w:b/>
        </w:rPr>
      </w:pPr>
      <w:r w:rsidRPr="00205CD2">
        <w:rPr>
          <w:b/>
        </w:rPr>
        <w:t>Nogle definitioner:</w:t>
      </w:r>
    </w:p>
    <w:p w14:paraId="29914909" w14:textId="77777777" w:rsidR="00397185" w:rsidRDefault="00397185" w:rsidP="00397185">
      <w:r>
        <w:t xml:space="preserve">Mineraler = </w:t>
      </w:r>
      <w:bookmarkEnd w:id="0"/>
      <w:r>
        <w:t>naturligt forekommende, faste, uorganiske stoffer opbygget af bestemte grundstoffer og med en bestemt molekylær opbygning (ofte krystaller).</w:t>
      </w:r>
    </w:p>
    <w:p w14:paraId="45ABA36E" w14:textId="77777777" w:rsidR="00397185" w:rsidRDefault="00397185" w:rsidP="00397185">
      <w:r>
        <w:t>Krystaller = faste stoffer hvis atomer / ioner er ordnet i et bestemt tredimensionelt mønster (krystalgitter).</w:t>
      </w:r>
    </w:p>
    <w:p w14:paraId="64A97F89" w14:textId="77777777" w:rsidR="00397185" w:rsidRDefault="00397185" w:rsidP="00397185"/>
    <w:p w14:paraId="558E9D09" w14:textId="77777777" w:rsidR="00CE3654" w:rsidRDefault="00CE3654" w:rsidP="00397185"/>
    <w:p w14:paraId="5B2B3C2F" w14:textId="77777777" w:rsidR="00397185" w:rsidRPr="00C655AB" w:rsidRDefault="00397185" w:rsidP="00397185">
      <w:pPr>
        <w:rPr>
          <w:b/>
        </w:rPr>
      </w:pPr>
      <w:r w:rsidRPr="00C655AB">
        <w:rPr>
          <w:b/>
        </w:rPr>
        <w:t>Undersøgelse af mineraler:</w:t>
      </w:r>
    </w:p>
    <w:p w14:paraId="24B0AFB7" w14:textId="77777777" w:rsidR="00397185" w:rsidRDefault="00397185" w:rsidP="00397185">
      <w:r>
        <w:t>Når man skal bestemme mineraler i naturen, kan man fx undersøge følgende:</w:t>
      </w:r>
    </w:p>
    <w:p w14:paraId="2951D4C0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Spaltelighed (lagdeling) og brud (mangel på lagdeling)</w:t>
      </w:r>
    </w:p>
    <w:p w14:paraId="435B985A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Glans (se om overfladen lyser / skinner eller er mat og ”kedelig”)</w:t>
      </w:r>
    </w:p>
    <w:p w14:paraId="2BF07CEE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Farve (beskriv farve og gennemskinnelighed)</w:t>
      </w:r>
    </w:p>
    <w:p w14:paraId="43F56DD5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Stregfarve (tegn med mineralet på en hvid keramikplade)</w:t>
      </w:r>
    </w:p>
    <w:p w14:paraId="39836723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Hårdhed (rids i mineralet først med en negl, så med en lille kniv)</w:t>
      </w:r>
    </w:p>
    <w:p w14:paraId="01186CA1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Massefylde (vurdér relativ tyngde i forhold til ”stenens” størrelse)</w:t>
      </w:r>
    </w:p>
    <w:p w14:paraId="210C17D5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Magnetisme (hold en magnet tæt på mineralet)</w:t>
      </w:r>
    </w:p>
    <w:p w14:paraId="67FB1AD2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Smag (slik på et hjørne af mineralet)</w:t>
      </w:r>
    </w:p>
    <w:p w14:paraId="2740EAD5" w14:textId="77777777" w:rsidR="00397185" w:rsidRDefault="00397185" w:rsidP="00397185">
      <w:pPr>
        <w:pStyle w:val="Listeafsnit"/>
        <w:numPr>
          <w:ilvl w:val="0"/>
          <w:numId w:val="1"/>
        </w:numPr>
        <w:jc w:val="both"/>
      </w:pPr>
      <w:r>
        <w:t>Kemiske reaktioner (dryp en dråbe syre på mineralet og se om det bruser)</w:t>
      </w:r>
    </w:p>
    <w:p w14:paraId="007DA4D4" w14:textId="77777777" w:rsidR="00397185" w:rsidRDefault="00397185" w:rsidP="00397185">
      <w:pPr>
        <w:pStyle w:val="Listeafsnit"/>
        <w:ind w:left="1665"/>
      </w:pPr>
    </w:p>
    <w:p w14:paraId="6F291C60" w14:textId="77777777" w:rsidR="00397185" w:rsidRDefault="00397185" w:rsidP="00397185"/>
    <w:p w14:paraId="17327408" w14:textId="77777777" w:rsidR="00397185" w:rsidRPr="00397185" w:rsidRDefault="00397185" w:rsidP="00397185">
      <w:pPr>
        <w:rPr>
          <w:b/>
        </w:rPr>
      </w:pPr>
      <w:r w:rsidRPr="00397185">
        <w:rPr>
          <w:b/>
        </w:rPr>
        <w:t>Journaløvelse</w:t>
      </w:r>
      <w:r>
        <w:rPr>
          <w:b/>
        </w:rPr>
        <w:t>:</w:t>
      </w:r>
    </w:p>
    <w:p w14:paraId="059A1E2B" w14:textId="77777777" w:rsidR="00397185" w:rsidRDefault="00397185" w:rsidP="00397185">
      <w:r>
        <w:t xml:space="preserve">Opgaven går ud på at undersøge mineralerne og forsøge at navngive dem vha. </w:t>
      </w:r>
      <w:r w:rsidR="00CE3654">
        <w:t>Jensens mineralskema</w:t>
      </w:r>
      <w:r>
        <w:t>.</w:t>
      </w:r>
    </w:p>
    <w:p w14:paraId="04840123" w14:textId="19723E78" w:rsidR="00397185" w:rsidRDefault="007B0DD1" w:rsidP="00397185">
      <w:r>
        <w:t>Fordel jer i seks par og en gruppe med tre elever</w:t>
      </w:r>
      <w:r w:rsidR="00397185">
        <w:t>.</w:t>
      </w:r>
    </w:p>
    <w:p w14:paraId="572C40F4" w14:textId="77777777" w:rsidR="00397185" w:rsidRDefault="00397185" w:rsidP="00397185">
      <w:r>
        <w:t>Hver gruppe får udleveret en kasse mineraler af læreren.</w:t>
      </w:r>
    </w:p>
    <w:p w14:paraId="57C4B50B" w14:textId="34A47FB2" w:rsidR="00063D7A" w:rsidRDefault="00397185" w:rsidP="00397185">
      <w:r w:rsidRPr="007441A4">
        <w:t>Beskriv hvert mineral i kassen</w:t>
      </w:r>
      <w:r w:rsidR="00CE3654">
        <w:t xml:space="preserve"> vha.</w:t>
      </w:r>
      <w:r>
        <w:t xml:space="preserve"> listen herover</w:t>
      </w:r>
      <w:r w:rsidR="00CE3654">
        <w:t>, undtagen p</w:t>
      </w:r>
      <w:r w:rsidR="007B0DD1">
        <w:t>unkt</w:t>
      </w:r>
      <w:r w:rsidR="00CE3654">
        <w:t xml:space="preserve"> i.</w:t>
      </w:r>
      <w:r w:rsidR="007B0DD1">
        <w:t xml:space="preserve"> Punkt h er valgfrit.</w:t>
      </w:r>
    </w:p>
    <w:p w14:paraId="017EA528" w14:textId="7D7791F1" w:rsidR="007B0DD1" w:rsidRDefault="007B0DD1" w:rsidP="00397185">
      <w:r>
        <w:t>Tag billeder af hvert mineral og indsæt billederne i jeres journal (med figurnummer og figurtekst).</w:t>
      </w:r>
    </w:p>
    <w:p w14:paraId="3062501F" w14:textId="77777777" w:rsidR="00397185" w:rsidRDefault="00397185" w:rsidP="00397185">
      <w:r>
        <w:t>Læs beskrivelserne af de mest a</w:t>
      </w:r>
      <w:r w:rsidR="00CE3654">
        <w:t>lmindelige mineraler på Jorden i Jensens mineralskema.</w:t>
      </w:r>
    </w:p>
    <w:p w14:paraId="46A88908" w14:textId="77777777" w:rsidR="00397185" w:rsidRDefault="00397185" w:rsidP="00397185">
      <w:r>
        <w:t xml:space="preserve">Prøv at sætte navn på mineralerne i kassen vha. </w:t>
      </w:r>
      <w:r w:rsidR="00CE3654">
        <w:t xml:space="preserve">Jensens mineralskema </w:t>
      </w:r>
      <w:r>
        <w:t>(begrund hypoteserne).</w:t>
      </w:r>
    </w:p>
    <w:p w14:paraId="4A9DD498" w14:textId="77777777" w:rsidR="00397185" w:rsidRDefault="00397185" w:rsidP="00397185">
      <w:r>
        <w:t>Skriv en journal (én journal pr. gruppe) over jeres undersøgelse.</w:t>
      </w:r>
      <w:r w:rsidR="00063D7A">
        <w:t xml:space="preserve"> Udfyld Tabel 1 (se næste side) og indsæt den i journalens resultatdel.</w:t>
      </w:r>
    </w:p>
    <w:p w14:paraId="23F19925" w14:textId="31ED9D15" w:rsidR="00CE3654" w:rsidRDefault="007B0DD1" w:rsidP="00CE3654">
      <w:r>
        <w:t>Aflever journalen i Word format på Lectio inden jul.</w:t>
      </w:r>
      <w:r w:rsidR="00CE3654">
        <w:t xml:space="preserve"> </w:t>
      </w:r>
      <w:r w:rsidR="00CE36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8CF6B0" w14:textId="77777777" w:rsidR="00063D7A" w:rsidRDefault="00063D7A"/>
    <w:p w14:paraId="68E07409" w14:textId="77777777" w:rsidR="00063D7A" w:rsidRDefault="00063D7A"/>
    <w:p w14:paraId="05D05CA8" w14:textId="7E0EF002" w:rsidR="00063D7A" w:rsidRPr="007B0DD1" w:rsidRDefault="00063D7A" w:rsidP="00063D7A">
      <w:pPr>
        <w:rPr>
          <w:b/>
          <w:i/>
          <w:color w:val="FF0000"/>
        </w:rPr>
      </w:pPr>
      <w:r w:rsidRPr="009269E5">
        <w:rPr>
          <w:b/>
          <w:i/>
        </w:rPr>
        <w:lastRenderedPageBreak/>
        <w:t>Tabel 1. Undersøgelse af mineraler</w:t>
      </w:r>
      <w:r>
        <w:rPr>
          <w:b/>
          <w:i/>
        </w:rPr>
        <w:t>.</w:t>
      </w:r>
      <w:r w:rsidR="007B0DD1">
        <w:rPr>
          <w:b/>
          <w:i/>
        </w:rPr>
        <w:t xml:space="preserve"> </w:t>
      </w:r>
      <w:r w:rsidR="007B0DD1" w:rsidRPr="007B0DD1">
        <w:rPr>
          <w:b/>
          <w:i/>
          <w:color w:val="FF0000"/>
        </w:rPr>
        <w:t>Der skal IKKE indsættes fotos i tabellen!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2"/>
        <w:gridCol w:w="5442"/>
        <w:gridCol w:w="3254"/>
      </w:tblGrid>
      <w:tr w:rsidR="00063D7A" w14:paraId="297DD569" w14:textId="77777777" w:rsidTr="006578BF">
        <w:tc>
          <w:tcPr>
            <w:tcW w:w="932" w:type="dxa"/>
          </w:tcPr>
          <w:p w14:paraId="257F5547" w14:textId="77777777" w:rsidR="00063D7A" w:rsidRPr="009269E5" w:rsidRDefault="00063D7A" w:rsidP="006578BF">
            <w:pPr>
              <w:jc w:val="center"/>
              <w:rPr>
                <w:b/>
              </w:rPr>
            </w:pPr>
            <w:r w:rsidRPr="009269E5">
              <w:rPr>
                <w:b/>
              </w:rPr>
              <w:t>Mineral</w:t>
            </w:r>
          </w:p>
          <w:p w14:paraId="20F739C5" w14:textId="77777777" w:rsidR="00063D7A" w:rsidRPr="009269E5" w:rsidRDefault="00063D7A" w:rsidP="006578BF">
            <w:pPr>
              <w:jc w:val="center"/>
              <w:rPr>
                <w:b/>
              </w:rPr>
            </w:pPr>
            <w:r w:rsidRPr="009269E5">
              <w:rPr>
                <w:b/>
              </w:rPr>
              <w:t>nr.</w:t>
            </w:r>
          </w:p>
        </w:tc>
        <w:tc>
          <w:tcPr>
            <w:tcW w:w="5442" w:type="dxa"/>
          </w:tcPr>
          <w:p w14:paraId="476FFE27" w14:textId="77777777" w:rsidR="00063D7A" w:rsidRPr="009269E5" w:rsidRDefault="00063D7A" w:rsidP="006578BF">
            <w:pPr>
              <w:jc w:val="center"/>
              <w:rPr>
                <w:b/>
              </w:rPr>
            </w:pPr>
            <w:r w:rsidRPr="009269E5">
              <w:rPr>
                <w:b/>
              </w:rPr>
              <w:t>Beskrivelse / karakteristika</w:t>
            </w:r>
          </w:p>
        </w:tc>
        <w:tc>
          <w:tcPr>
            <w:tcW w:w="3254" w:type="dxa"/>
          </w:tcPr>
          <w:p w14:paraId="2E75F1DD" w14:textId="77777777" w:rsidR="00063D7A" w:rsidRPr="009269E5" w:rsidRDefault="00063D7A" w:rsidP="006578BF">
            <w:pPr>
              <w:jc w:val="center"/>
              <w:rPr>
                <w:b/>
              </w:rPr>
            </w:pPr>
            <w:r w:rsidRPr="009269E5">
              <w:rPr>
                <w:b/>
              </w:rPr>
              <w:t>Muligt navn</w:t>
            </w:r>
          </w:p>
          <w:p w14:paraId="7DCC8100" w14:textId="77777777" w:rsidR="00063D7A" w:rsidRPr="009269E5" w:rsidRDefault="00063D7A" w:rsidP="006578BF">
            <w:pPr>
              <w:jc w:val="center"/>
              <w:rPr>
                <w:b/>
              </w:rPr>
            </w:pPr>
            <w:r>
              <w:rPr>
                <w:b/>
              </w:rPr>
              <w:t>(begrundet hypotese</w:t>
            </w:r>
            <w:r w:rsidRPr="009269E5">
              <w:rPr>
                <w:b/>
              </w:rPr>
              <w:t>)</w:t>
            </w:r>
          </w:p>
        </w:tc>
      </w:tr>
      <w:tr w:rsidR="00063D7A" w14:paraId="141B1C02" w14:textId="77777777" w:rsidTr="006578BF">
        <w:tc>
          <w:tcPr>
            <w:tcW w:w="932" w:type="dxa"/>
          </w:tcPr>
          <w:p w14:paraId="5B70F316" w14:textId="77777777" w:rsidR="00063D7A" w:rsidRDefault="00063D7A" w:rsidP="006578BF">
            <w:pPr>
              <w:jc w:val="center"/>
            </w:pPr>
          </w:p>
          <w:p w14:paraId="172A79F2" w14:textId="77777777" w:rsidR="00063D7A" w:rsidRDefault="00063D7A" w:rsidP="006578BF">
            <w:pPr>
              <w:jc w:val="center"/>
            </w:pPr>
          </w:p>
          <w:p w14:paraId="5395026B" w14:textId="77777777" w:rsidR="00063D7A" w:rsidRDefault="00063D7A" w:rsidP="006578BF">
            <w:pPr>
              <w:jc w:val="center"/>
            </w:pPr>
            <w:r>
              <w:t>1</w:t>
            </w:r>
          </w:p>
        </w:tc>
        <w:tc>
          <w:tcPr>
            <w:tcW w:w="5442" w:type="dxa"/>
          </w:tcPr>
          <w:p w14:paraId="168AA3FB" w14:textId="77777777" w:rsidR="00063D7A" w:rsidRDefault="00063D7A" w:rsidP="006578BF"/>
          <w:p w14:paraId="5FC1973E" w14:textId="77777777" w:rsidR="00063D7A" w:rsidRDefault="00063D7A" w:rsidP="006578BF"/>
          <w:p w14:paraId="20D4152B" w14:textId="77777777" w:rsidR="00063D7A" w:rsidRDefault="00063D7A" w:rsidP="006578BF"/>
          <w:p w14:paraId="033CDED4" w14:textId="77777777" w:rsidR="00063D7A" w:rsidRDefault="00063D7A" w:rsidP="006578BF"/>
          <w:p w14:paraId="513D1413" w14:textId="77777777" w:rsidR="00063D7A" w:rsidRDefault="00063D7A" w:rsidP="006578BF"/>
        </w:tc>
        <w:tc>
          <w:tcPr>
            <w:tcW w:w="3254" w:type="dxa"/>
          </w:tcPr>
          <w:p w14:paraId="2F380B6D" w14:textId="77777777" w:rsidR="00063D7A" w:rsidRDefault="00063D7A" w:rsidP="006578BF"/>
        </w:tc>
      </w:tr>
      <w:tr w:rsidR="00063D7A" w14:paraId="2B1B8BEE" w14:textId="77777777" w:rsidTr="006578BF">
        <w:tc>
          <w:tcPr>
            <w:tcW w:w="932" w:type="dxa"/>
          </w:tcPr>
          <w:p w14:paraId="6F0E302C" w14:textId="77777777" w:rsidR="00063D7A" w:rsidRDefault="00063D7A" w:rsidP="006578BF">
            <w:pPr>
              <w:jc w:val="center"/>
            </w:pPr>
          </w:p>
          <w:p w14:paraId="0E5AF1B6" w14:textId="77777777" w:rsidR="00063D7A" w:rsidRDefault="00063D7A" w:rsidP="006578BF">
            <w:pPr>
              <w:jc w:val="center"/>
            </w:pPr>
          </w:p>
          <w:p w14:paraId="51F791FB" w14:textId="77777777" w:rsidR="00063D7A" w:rsidRDefault="00063D7A" w:rsidP="006578BF">
            <w:pPr>
              <w:jc w:val="center"/>
            </w:pPr>
            <w:r>
              <w:t>2</w:t>
            </w:r>
          </w:p>
        </w:tc>
        <w:tc>
          <w:tcPr>
            <w:tcW w:w="5442" w:type="dxa"/>
          </w:tcPr>
          <w:p w14:paraId="21A8333C" w14:textId="77777777" w:rsidR="00063D7A" w:rsidRDefault="00063D7A" w:rsidP="006578BF"/>
          <w:p w14:paraId="4CC25199" w14:textId="77777777" w:rsidR="00063D7A" w:rsidRDefault="00063D7A" w:rsidP="006578BF"/>
          <w:p w14:paraId="55C13B63" w14:textId="77777777" w:rsidR="00063D7A" w:rsidRDefault="00063D7A" w:rsidP="006578BF"/>
          <w:p w14:paraId="711038E0" w14:textId="77777777" w:rsidR="00063D7A" w:rsidRDefault="00063D7A" w:rsidP="006578BF"/>
          <w:p w14:paraId="1662E981" w14:textId="77777777" w:rsidR="00063D7A" w:rsidRDefault="00063D7A" w:rsidP="006578BF"/>
        </w:tc>
        <w:tc>
          <w:tcPr>
            <w:tcW w:w="3254" w:type="dxa"/>
          </w:tcPr>
          <w:p w14:paraId="6BA4C4B7" w14:textId="77777777" w:rsidR="00063D7A" w:rsidRDefault="00063D7A" w:rsidP="006578BF"/>
        </w:tc>
      </w:tr>
      <w:tr w:rsidR="00063D7A" w14:paraId="29273A45" w14:textId="77777777" w:rsidTr="006578BF">
        <w:tc>
          <w:tcPr>
            <w:tcW w:w="932" w:type="dxa"/>
          </w:tcPr>
          <w:p w14:paraId="5AD3EF38" w14:textId="77777777" w:rsidR="00063D7A" w:rsidRDefault="00063D7A" w:rsidP="006578BF">
            <w:pPr>
              <w:jc w:val="center"/>
            </w:pPr>
          </w:p>
          <w:p w14:paraId="0F8D154F" w14:textId="77777777" w:rsidR="00063D7A" w:rsidRDefault="00063D7A" w:rsidP="006578BF">
            <w:pPr>
              <w:jc w:val="center"/>
            </w:pPr>
          </w:p>
          <w:p w14:paraId="327722A2" w14:textId="77777777" w:rsidR="00063D7A" w:rsidRDefault="00063D7A" w:rsidP="006578BF">
            <w:pPr>
              <w:jc w:val="center"/>
            </w:pPr>
            <w:r>
              <w:t>3</w:t>
            </w:r>
          </w:p>
        </w:tc>
        <w:tc>
          <w:tcPr>
            <w:tcW w:w="5442" w:type="dxa"/>
          </w:tcPr>
          <w:p w14:paraId="1F787DC4" w14:textId="77777777" w:rsidR="00063D7A" w:rsidRDefault="00063D7A" w:rsidP="006578BF"/>
          <w:p w14:paraId="6C7D84AB" w14:textId="77777777" w:rsidR="00063D7A" w:rsidRDefault="00063D7A" w:rsidP="006578BF"/>
          <w:p w14:paraId="2657845E" w14:textId="77777777" w:rsidR="00063D7A" w:rsidRDefault="00063D7A" w:rsidP="006578BF"/>
          <w:p w14:paraId="067DC186" w14:textId="77777777" w:rsidR="00063D7A" w:rsidRDefault="00063D7A" w:rsidP="006578BF"/>
          <w:p w14:paraId="2175EE13" w14:textId="77777777" w:rsidR="00063D7A" w:rsidRDefault="00063D7A" w:rsidP="006578BF"/>
        </w:tc>
        <w:tc>
          <w:tcPr>
            <w:tcW w:w="3254" w:type="dxa"/>
          </w:tcPr>
          <w:p w14:paraId="443B11D0" w14:textId="77777777" w:rsidR="00063D7A" w:rsidRDefault="00063D7A" w:rsidP="006578BF"/>
        </w:tc>
      </w:tr>
      <w:tr w:rsidR="00063D7A" w14:paraId="584140CA" w14:textId="77777777" w:rsidTr="006578BF">
        <w:tc>
          <w:tcPr>
            <w:tcW w:w="932" w:type="dxa"/>
          </w:tcPr>
          <w:p w14:paraId="60F33D82" w14:textId="77777777" w:rsidR="00063D7A" w:rsidRDefault="00063D7A" w:rsidP="006578BF">
            <w:pPr>
              <w:jc w:val="center"/>
            </w:pPr>
          </w:p>
          <w:p w14:paraId="6E8B9943" w14:textId="77777777" w:rsidR="00063D7A" w:rsidRDefault="00063D7A" w:rsidP="006578BF">
            <w:pPr>
              <w:jc w:val="center"/>
            </w:pPr>
          </w:p>
          <w:p w14:paraId="7C8394E6" w14:textId="77777777" w:rsidR="00063D7A" w:rsidRDefault="00063D7A" w:rsidP="006578BF">
            <w:pPr>
              <w:jc w:val="center"/>
            </w:pPr>
            <w:r>
              <w:t>4</w:t>
            </w:r>
          </w:p>
        </w:tc>
        <w:tc>
          <w:tcPr>
            <w:tcW w:w="5442" w:type="dxa"/>
          </w:tcPr>
          <w:p w14:paraId="5EF43B9B" w14:textId="77777777" w:rsidR="00063D7A" w:rsidRDefault="00063D7A" w:rsidP="006578BF"/>
          <w:p w14:paraId="5A9F937B" w14:textId="77777777" w:rsidR="00063D7A" w:rsidRDefault="00063D7A" w:rsidP="006578BF"/>
          <w:p w14:paraId="36E9BE49" w14:textId="77777777" w:rsidR="00063D7A" w:rsidRDefault="00063D7A" w:rsidP="006578BF"/>
          <w:p w14:paraId="4035BFE0" w14:textId="77777777" w:rsidR="00063D7A" w:rsidRDefault="00063D7A" w:rsidP="006578BF"/>
          <w:p w14:paraId="690EC78B" w14:textId="77777777" w:rsidR="00063D7A" w:rsidRDefault="00063D7A" w:rsidP="006578BF"/>
        </w:tc>
        <w:tc>
          <w:tcPr>
            <w:tcW w:w="3254" w:type="dxa"/>
          </w:tcPr>
          <w:p w14:paraId="770A1129" w14:textId="77777777" w:rsidR="00063D7A" w:rsidRDefault="00063D7A" w:rsidP="006578BF"/>
        </w:tc>
      </w:tr>
      <w:tr w:rsidR="00063D7A" w14:paraId="4EDE61AC" w14:textId="77777777" w:rsidTr="006578BF">
        <w:tc>
          <w:tcPr>
            <w:tcW w:w="932" w:type="dxa"/>
          </w:tcPr>
          <w:p w14:paraId="5A5F58A0" w14:textId="77777777" w:rsidR="00063D7A" w:rsidRDefault="00063D7A" w:rsidP="006578BF">
            <w:pPr>
              <w:jc w:val="center"/>
            </w:pPr>
          </w:p>
          <w:p w14:paraId="16D7EAC3" w14:textId="77777777" w:rsidR="00063D7A" w:rsidRDefault="00063D7A" w:rsidP="006578BF">
            <w:pPr>
              <w:jc w:val="center"/>
            </w:pPr>
          </w:p>
          <w:p w14:paraId="7455FF3F" w14:textId="77777777" w:rsidR="00063D7A" w:rsidRDefault="00063D7A" w:rsidP="006578BF">
            <w:pPr>
              <w:jc w:val="center"/>
            </w:pPr>
            <w:r>
              <w:t>5</w:t>
            </w:r>
          </w:p>
        </w:tc>
        <w:tc>
          <w:tcPr>
            <w:tcW w:w="5442" w:type="dxa"/>
          </w:tcPr>
          <w:p w14:paraId="222E0DDF" w14:textId="77777777" w:rsidR="00063D7A" w:rsidRDefault="00063D7A" w:rsidP="006578BF"/>
          <w:p w14:paraId="5BD6F2C3" w14:textId="77777777" w:rsidR="00063D7A" w:rsidRDefault="00063D7A" w:rsidP="006578BF"/>
          <w:p w14:paraId="602BF901" w14:textId="77777777" w:rsidR="00063D7A" w:rsidRDefault="00063D7A" w:rsidP="006578BF"/>
          <w:p w14:paraId="11FC9739" w14:textId="77777777" w:rsidR="00063D7A" w:rsidRDefault="00063D7A" w:rsidP="006578BF"/>
          <w:p w14:paraId="224222DA" w14:textId="77777777" w:rsidR="00063D7A" w:rsidRDefault="00063D7A" w:rsidP="006578BF"/>
        </w:tc>
        <w:tc>
          <w:tcPr>
            <w:tcW w:w="3254" w:type="dxa"/>
          </w:tcPr>
          <w:p w14:paraId="5E3FC110" w14:textId="77777777" w:rsidR="00063D7A" w:rsidRDefault="00063D7A" w:rsidP="006578BF"/>
        </w:tc>
      </w:tr>
      <w:tr w:rsidR="00063D7A" w14:paraId="330438CC" w14:textId="77777777" w:rsidTr="006578BF">
        <w:tc>
          <w:tcPr>
            <w:tcW w:w="932" w:type="dxa"/>
          </w:tcPr>
          <w:p w14:paraId="4455DBAD" w14:textId="77777777" w:rsidR="00063D7A" w:rsidRDefault="00063D7A" w:rsidP="006578BF">
            <w:pPr>
              <w:jc w:val="center"/>
            </w:pPr>
          </w:p>
          <w:p w14:paraId="2CD94DAC" w14:textId="77777777" w:rsidR="00063D7A" w:rsidRDefault="00063D7A" w:rsidP="006578BF">
            <w:pPr>
              <w:jc w:val="center"/>
            </w:pPr>
          </w:p>
          <w:p w14:paraId="27858073" w14:textId="77777777" w:rsidR="00063D7A" w:rsidRDefault="00063D7A" w:rsidP="006578BF">
            <w:pPr>
              <w:jc w:val="center"/>
            </w:pPr>
            <w:r>
              <w:t>6</w:t>
            </w:r>
          </w:p>
        </w:tc>
        <w:tc>
          <w:tcPr>
            <w:tcW w:w="5442" w:type="dxa"/>
          </w:tcPr>
          <w:p w14:paraId="479D81C3" w14:textId="77777777" w:rsidR="00063D7A" w:rsidRDefault="00063D7A" w:rsidP="006578BF"/>
          <w:p w14:paraId="0087E259" w14:textId="77777777" w:rsidR="00063D7A" w:rsidRDefault="00063D7A" w:rsidP="006578BF"/>
          <w:p w14:paraId="78030EE6" w14:textId="77777777" w:rsidR="00063D7A" w:rsidRDefault="00063D7A" w:rsidP="006578BF"/>
          <w:p w14:paraId="285F91F5" w14:textId="77777777" w:rsidR="00063D7A" w:rsidRDefault="00063D7A" w:rsidP="006578BF"/>
          <w:p w14:paraId="756F2184" w14:textId="77777777" w:rsidR="00063D7A" w:rsidRDefault="00063D7A" w:rsidP="006578BF"/>
        </w:tc>
        <w:tc>
          <w:tcPr>
            <w:tcW w:w="3254" w:type="dxa"/>
          </w:tcPr>
          <w:p w14:paraId="4365CA07" w14:textId="77777777" w:rsidR="00063D7A" w:rsidRDefault="00063D7A" w:rsidP="006578BF"/>
        </w:tc>
      </w:tr>
      <w:tr w:rsidR="00063D7A" w14:paraId="0BDDFFF6" w14:textId="77777777" w:rsidTr="006578BF">
        <w:tc>
          <w:tcPr>
            <w:tcW w:w="932" w:type="dxa"/>
          </w:tcPr>
          <w:p w14:paraId="4403C42C" w14:textId="77777777" w:rsidR="00063D7A" w:rsidRDefault="00063D7A" w:rsidP="006578BF">
            <w:pPr>
              <w:jc w:val="center"/>
            </w:pPr>
          </w:p>
          <w:p w14:paraId="5F89B28F" w14:textId="77777777" w:rsidR="00063D7A" w:rsidRDefault="00063D7A" w:rsidP="006578BF">
            <w:pPr>
              <w:jc w:val="center"/>
            </w:pPr>
          </w:p>
          <w:p w14:paraId="40940B57" w14:textId="77777777" w:rsidR="00063D7A" w:rsidRDefault="00063D7A" w:rsidP="006578BF">
            <w:pPr>
              <w:jc w:val="center"/>
            </w:pPr>
            <w:r>
              <w:t>7</w:t>
            </w:r>
          </w:p>
        </w:tc>
        <w:tc>
          <w:tcPr>
            <w:tcW w:w="5442" w:type="dxa"/>
          </w:tcPr>
          <w:p w14:paraId="0A83D7F5" w14:textId="77777777" w:rsidR="00063D7A" w:rsidRDefault="00063D7A" w:rsidP="006578BF"/>
          <w:p w14:paraId="7F009330" w14:textId="77777777" w:rsidR="00063D7A" w:rsidRDefault="00063D7A" w:rsidP="006578BF"/>
          <w:p w14:paraId="541B99B0" w14:textId="77777777" w:rsidR="00063D7A" w:rsidRDefault="00063D7A" w:rsidP="006578BF"/>
          <w:p w14:paraId="41E3DB84" w14:textId="77777777" w:rsidR="00063D7A" w:rsidRDefault="00063D7A" w:rsidP="006578BF"/>
          <w:p w14:paraId="5D6923FA" w14:textId="77777777" w:rsidR="00063D7A" w:rsidRDefault="00063D7A" w:rsidP="006578BF"/>
        </w:tc>
        <w:tc>
          <w:tcPr>
            <w:tcW w:w="3254" w:type="dxa"/>
          </w:tcPr>
          <w:p w14:paraId="25962389" w14:textId="77777777" w:rsidR="00063D7A" w:rsidRDefault="00063D7A" w:rsidP="006578BF"/>
        </w:tc>
      </w:tr>
      <w:tr w:rsidR="00AD4AA8" w14:paraId="32C2D4B2" w14:textId="77777777" w:rsidTr="006578BF">
        <w:tc>
          <w:tcPr>
            <w:tcW w:w="932" w:type="dxa"/>
          </w:tcPr>
          <w:p w14:paraId="5EB134E4" w14:textId="77777777" w:rsidR="00AD4AA8" w:rsidRDefault="00AD4AA8" w:rsidP="006578BF">
            <w:pPr>
              <w:jc w:val="center"/>
            </w:pPr>
          </w:p>
          <w:p w14:paraId="4F46F554" w14:textId="77777777" w:rsidR="00AD4AA8" w:rsidRDefault="00AD4AA8" w:rsidP="006578BF">
            <w:pPr>
              <w:jc w:val="center"/>
            </w:pPr>
          </w:p>
          <w:p w14:paraId="703E83EF" w14:textId="77777777" w:rsidR="00AD4AA8" w:rsidRDefault="00AD4AA8" w:rsidP="006578BF">
            <w:pPr>
              <w:jc w:val="center"/>
            </w:pPr>
            <w:r>
              <w:t>8</w:t>
            </w:r>
          </w:p>
          <w:p w14:paraId="295861A9" w14:textId="77777777" w:rsidR="00AD4AA8" w:rsidRDefault="00AD4AA8" w:rsidP="006578BF">
            <w:pPr>
              <w:jc w:val="center"/>
            </w:pPr>
          </w:p>
        </w:tc>
        <w:tc>
          <w:tcPr>
            <w:tcW w:w="5442" w:type="dxa"/>
          </w:tcPr>
          <w:p w14:paraId="3EA7515C" w14:textId="77777777" w:rsidR="00AD4AA8" w:rsidRDefault="00AD4AA8" w:rsidP="006578BF"/>
          <w:p w14:paraId="33E8FC68" w14:textId="77777777" w:rsidR="00AD4AA8" w:rsidRDefault="00AD4AA8" w:rsidP="006578BF"/>
          <w:p w14:paraId="0C27EE49" w14:textId="77777777" w:rsidR="00AD4AA8" w:rsidRDefault="00AD4AA8" w:rsidP="006578BF"/>
          <w:p w14:paraId="72ED2B73" w14:textId="77777777" w:rsidR="00AD4AA8" w:rsidRDefault="00AD4AA8" w:rsidP="006578BF"/>
          <w:p w14:paraId="0FA8DF2E" w14:textId="77777777" w:rsidR="00AD4AA8" w:rsidRDefault="00AD4AA8" w:rsidP="006578BF"/>
        </w:tc>
        <w:tc>
          <w:tcPr>
            <w:tcW w:w="3254" w:type="dxa"/>
          </w:tcPr>
          <w:p w14:paraId="5C8699B0" w14:textId="77777777" w:rsidR="00AD4AA8" w:rsidRDefault="00AD4AA8" w:rsidP="006578BF"/>
        </w:tc>
      </w:tr>
    </w:tbl>
    <w:p w14:paraId="77668FBF" w14:textId="77777777" w:rsidR="00063D7A" w:rsidRPr="007441A4" w:rsidRDefault="00063D7A" w:rsidP="00063D7A"/>
    <w:p w14:paraId="34A57F7C" w14:textId="77777777" w:rsidR="00063D7A" w:rsidRDefault="00063D7A"/>
    <w:sectPr w:rsidR="00063D7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497F" w14:textId="77777777" w:rsidR="00024908" w:rsidRDefault="00024908" w:rsidP="00063D7A">
      <w:pPr>
        <w:spacing w:after="0" w:line="240" w:lineRule="auto"/>
      </w:pPr>
      <w:r>
        <w:separator/>
      </w:r>
    </w:p>
  </w:endnote>
  <w:endnote w:type="continuationSeparator" w:id="0">
    <w:p w14:paraId="199B120B" w14:textId="77777777" w:rsidR="00024908" w:rsidRDefault="00024908" w:rsidP="0006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8690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341735" w14:textId="77777777" w:rsidR="00063D7A" w:rsidRDefault="00063D7A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2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2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6B0846" w14:textId="77777777" w:rsidR="00063D7A" w:rsidRDefault="00063D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5E9B" w14:textId="77777777" w:rsidR="00024908" w:rsidRDefault="00024908" w:rsidP="00063D7A">
      <w:pPr>
        <w:spacing w:after="0" w:line="240" w:lineRule="auto"/>
      </w:pPr>
      <w:r>
        <w:separator/>
      </w:r>
    </w:p>
  </w:footnote>
  <w:footnote w:type="continuationSeparator" w:id="0">
    <w:p w14:paraId="3E9AAE5D" w14:textId="77777777" w:rsidR="00024908" w:rsidRDefault="00024908" w:rsidP="00063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93C"/>
    <w:multiLevelType w:val="hybridMultilevel"/>
    <w:tmpl w:val="F7DA323C"/>
    <w:lvl w:ilvl="0" w:tplc="15CEE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0A7D"/>
    <w:multiLevelType w:val="hybridMultilevel"/>
    <w:tmpl w:val="2118F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630391">
    <w:abstractNumId w:val="0"/>
  </w:num>
  <w:num w:numId="2" w16cid:durableId="18601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85"/>
    <w:rsid w:val="00024908"/>
    <w:rsid w:val="00063D7A"/>
    <w:rsid w:val="001916EA"/>
    <w:rsid w:val="001C6B4E"/>
    <w:rsid w:val="00397185"/>
    <w:rsid w:val="005218C7"/>
    <w:rsid w:val="005E2A10"/>
    <w:rsid w:val="00640960"/>
    <w:rsid w:val="00702F1B"/>
    <w:rsid w:val="00730447"/>
    <w:rsid w:val="007B0DD1"/>
    <w:rsid w:val="00904787"/>
    <w:rsid w:val="00A7720C"/>
    <w:rsid w:val="00AA12F6"/>
    <w:rsid w:val="00AD4AA8"/>
    <w:rsid w:val="00CE3654"/>
    <w:rsid w:val="00D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1B4E"/>
  <w15:chartTrackingRefBased/>
  <w15:docId w15:val="{E0FF4334-35B9-4E63-8337-B801CBF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718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3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3D7A"/>
  </w:style>
  <w:style w:type="paragraph" w:styleId="Sidefod">
    <w:name w:val="footer"/>
    <w:basedOn w:val="Normal"/>
    <w:link w:val="SidefodTegn"/>
    <w:uiPriority w:val="99"/>
    <w:unhideWhenUsed/>
    <w:rsid w:val="00063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3D7A"/>
  </w:style>
  <w:style w:type="table" w:styleId="Tabel-Gitter">
    <w:name w:val="Table Grid"/>
    <w:basedOn w:val="Tabel-Normal"/>
    <w:uiPriority w:val="39"/>
    <w:rsid w:val="0006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2024-12-11T13:37:00Z</dcterms:created>
  <dcterms:modified xsi:type="dcterms:W3CDTF">2024-12-11T13:46:00Z</dcterms:modified>
</cp:coreProperties>
</file>