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58D78" w14:textId="5000B682" w:rsidR="00A93A2E" w:rsidRPr="00F62A07" w:rsidRDefault="00F62A07" w:rsidP="00F62A07">
      <w:pPr>
        <w:shd w:val="clear" w:color="auto" w:fill="FFC000"/>
        <w:rPr>
          <w:rFonts w:ascii="Calibri" w:hAnsi="Calibri" w:cs="Calibri"/>
          <w:b/>
          <w:bCs/>
          <w:sz w:val="22"/>
          <w:szCs w:val="22"/>
        </w:rPr>
      </w:pPr>
      <w:r w:rsidRPr="00F62A07">
        <w:rPr>
          <w:rFonts w:ascii="Calibri" w:hAnsi="Calibri" w:cs="Calibri"/>
          <w:b/>
          <w:bCs/>
          <w:sz w:val="22"/>
          <w:szCs w:val="22"/>
        </w:rPr>
        <w:t xml:space="preserve">3g </w:t>
      </w:r>
      <w:proofErr w:type="spellStart"/>
      <w:r w:rsidRPr="00F62A07">
        <w:rPr>
          <w:rFonts w:ascii="Calibri" w:hAnsi="Calibri" w:cs="Calibri"/>
          <w:b/>
          <w:bCs/>
          <w:sz w:val="22"/>
          <w:szCs w:val="22"/>
        </w:rPr>
        <w:t>N</w:t>
      </w:r>
      <w:r w:rsidR="00E413DC">
        <w:rPr>
          <w:rFonts w:ascii="Calibri" w:hAnsi="Calibri" w:cs="Calibri"/>
          <w:b/>
          <w:bCs/>
          <w:sz w:val="22"/>
          <w:szCs w:val="22"/>
        </w:rPr>
        <w:t>g</w:t>
      </w:r>
      <w:proofErr w:type="spellEnd"/>
      <w:r w:rsidR="00E413DC">
        <w:rPr>
          <w:rFonts w:ascii="Calibri" w:hAnsi="Calibri" w:cs="Calibri"/>
          <w:b/>
          <w:bCs/>
          <w:sz w:val="22"/>
          <w:szCs w:val="22"/>
        </w:rPr>
        <w:tab/>
        <w:t xml:space="preserve">       </w:t>
      </w:r>
      <w:r>
        <w:rPr>
          <w:rFonts w:ascii="Calibri" w:hAnsi="Calibri" w:cs="Calibri"/>
          <w:b/>
          <w:bCs/>
          <w:sz w:val="22"/>
          <w:szCs w:val="22"/>
        </w:rPr>
        <w:t xml:space="preserve">  </w:t>
      </w:r>
      <w:r w:rsidR="00E413DC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Pr="00F62A07">
        <w:rPr>
          <w:rFonts w:ascii="Calibri" w:hAnsi="Calibri" w:cs="Calibri"/>
          <w:b/>
          <w:bCs/>
          <w:sz w:val="22"/>
          <w:szCs w:val="22"/>
        </w:rPr>
        <w:t>Pladetektonik – pladegrænser</w:t>
      </w:r>
      <w:r w:rsidR="00E413DC">
        <w:rPr>
          <w:rFonts w:ascii="Calibri" w:hAnsi="Calibri" w:cs="Calibri"/>
          <w:b/>
          <w:bCs/>
          <w:sz w:val="22"/>
          <w:szCs w:val="22"/>
        </w:rPr>
        <w:t>, jordskælv og vulkanisme</w:t>
      </w:r>
      <w:r w:rsidRPr="00F62A07">
        <w:rPr>
          <w:rFonts w:ascii="Calibri" w:hAnsi="Calibri" w:cs="Calibri"/>
          <w:b/>
          <w:bCs/>
          <w:sz w:val="22"/>
          <w:szCs w:val="22"/>
        </w:rPr>
        <w:tab/>
        <w:t xml:space="preserve">            25. feb. 2025</w:t>
      </w:r>
    </w:p>
    <w:p w14:paraId="2CF6F9C3" w14:textId="77777777" w:rsidR="00F62A07" w:rsidRDefault="00F62A07" w:rsidP="00956F16">
      <w:pPr>
        <w:spacing w:after="0"/>
        <w:rPr>
          <w:rFonts w:ascii="Calibri" w:hAnsi="Calibri" w:cs="Calibri"/>
          <w:sz w:val="22"/>
          <w:szCs w:val="22"/>
        </w:rPr>
      </w:pPr>
    </w:p>
    <w:p w14:paraId="1FFA10FE" w14:textId="67B03558" w:rsidR="00F62A07" w:rsidRDefault="00F62A07" w:rsidP="00956F16">
      <w:pPr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 ser dokumentarfilmen ”</w:t>
      </w:r>
      <w:r w:rsidR="00956F16">
        <w:rPr>
          <w:rFonts w:ascii="Calibri" w:hAnsi="Calibri" w:cs="Calibri"/>
          <w:sz w:val="22"/>
          <w:szCs w:val="22"/>
        </w:rPr>
        <w:t>Pladetektonik - V</w:t>
      </w:r>
      <w:r>
        <w:rPr>
          <w:rFonts w:ascii="Calibri" w:hAnsi="Calibri" w:cs="Calibri"/>
          <w:sz w:val="22"/>
          <w:szCs w:val="22"/>
        </w:rPr>
        <w:t xml:space="preserve">ores </w:t>
      </w:r>
      <w:r w:rsidR="00956F16"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rolige Jord” (15 min, dansk tale)</w:t>
      </w:r>
      <w:r w:rsidR="00E413DC">
        <w:rPr>
          <w:rFonts w:ascii="Calibri" w:hAnsi="Calibri" w:cs="Calibri"/>
          <w:sz w:val="22"/>
          <w:szCs w:val="22"/>
        </w:rPr>
        <w:t>.</w:t>
      </w:r>
    </w:p>
    <w:p w14:paraId="5D3DCFB0" w14:textId="4AB81829" w:rsidR="00956F16" w:rsidRDefault="00956F16">
      <w:pPr>
        <w:rPr>
          <w:rFonts w:ascii="Calibri" w:hAnsi="Calibri" w:cs="Calibri"/>
          <w:sz w:val="22"/>
          <w:szCs w:val="22"/>
        </w:rPr>
      </w:pPr>
      <w:hyperlink r:id="rId8" w:history="1">
        <w:r w:rsidRPr="00B71464">
          <w:rPr>
            <w:rStyle w:val="Hyperlink"/>
            <w:rFonts w:ascii="Calibri" w:hAnsi="Calibri" w:cs="Calibri"/>
            <w:sz w:val="22"/>
            <w:szCs w:val="22"/>
          </w:rPr>
          <w:t>https://www.youtube.com/watch?v=RuuCi1OS4Ek&amp;t=638s</w:t>
        </w:r>
      </w:hyperlink>
    </w:p>
    <w:p w14:paraId="1112A8F3" w14:textId="77777777" w:rsidR="00956F16" w:rsidRDefault="00956F16" w:rsidP="00956F16">
      <w:pPr>
        <w:spacing w:after="0"/>
        <w:rPr>
          <w:rFonts w:ascii="Calibri" w:hAnsi="Calibri" w:cs="Calibri"/>
          <w:sz w:val="22"/>
          <w:szCs w:val="22"/>
        </w:rPr>
      </w:pPr>
    </w:p>
    <w:p w14:paraId="4485B5E8" w14:textId="4CBD4E08" w:rsidR="00F62A07" w:rsidRPr="00E413DC" w:rsidRDefault="00F62A07" w:rsidP="00E413DC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E413DC">
        <w:rPr>
          <w:rFonts w:ascii="Calibri" w:hAnsi="Calibri" w:cs="Calibri"/>
          <w:sz w:val="22"/>
          <w:szCs w:val="22"/>
        </w:rPr>
        <w:t>Hvad handlede filmen om?</w:t>
      </w:r>
    </w:p>
    <w:p w14:paraId="195C45CB" w14:textId="047EFF49" w:rsidR="00F62A07" w:rsidRPr="00E413DC" w:rsidRDefault="00F62A07" w:rsidP="00E413DC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E413DC">
        <w:rPr>
          <w:rFonts w:ascii="Calibri" w:hAnsi="Calibri" w:cs="Calibri"/>
          <w:sz w:val="22"/>
          <w:szCs w:val="22"/>
        </w:rPr>
        <w:t>Hvad var drivkraften for pladetektonikken? (Hvad flytter rundt på pladerne?)</w:t>
      </w:r>
    </w:p>
    <w:p w14:paraId="5EA9A6F0" w14:textId="12BB5AC6" w:rsidR="00F62A07" w:rsidRPr="00E413DC" w:rsidRDefault="00F62A07" w:rsidP="00E413DC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E413DC">
        <w:rPr>
          <w:rFonts w:ascii="Calibri" w:hAnsi="Calibri" w:cs="Calibri"/>
          <w:sz w:val="22"/>
          <w:szCs w:val="22"/>
        </w:rPr>
        <w:t xml:space="preserve">Hvad kendetegner hver af de tre hovedtyper af pladegrænser mellem </w:t>
      </w:r>
      <w:proofErr w:type="spellStart"/>
      <w:r w:rsidRPr="00E413DC">
        <w:rPr>
          <w:rFonts w:ascii="Calibri" w:hAnsi="Calibri" w:cs="Calibri"/>
          <w:sz w:val="22"/>
          <w:szCs w:val="22"/>
        </w:rPr>
        <w:t>litosfærepladerne</w:t>
      </w:r>
      <w:proofErr w:type="spellEnd"/>
      <w:r w:rsidRPr="00E413DC">
        <w:rPr>
          <w:rFonts w:ascii="Calibri" w:hAnsi="Calibri" w:cs="Calibri"/>
          <w:sz w:val="22"/>
          <w:szCs w:val="22"/>
        </w:rPr>
        <w:t>?</w:t>
      </w:r>
      <w:r w:rsidR="00E413DC">
        <w:rPr>
          <w:rFonts w:ascii="Calibri" w:hAnsi="Calibri" w:cs="Calibri"/>
          <w:sz w:val="22"/>
          <w:szCs w:val="22"/>
        </w:rPr>
        <w:t xml:space="preserve"> Udfyld Tabel 1 ved hjælp af oplysninger fra filmen. Se også på Figur 1-</w:t>
      </w:r>
      <w:r w:rsidR="00CA1560">
        <w:rPr>
          <w:rFonts w:ascii="Calibri" w:hAnsi="Calibri" w:cs="Calibri"/>
          <w:sz w:val="22"/>
          <w:szCs w:val="22"/>
        </w:rPr>
        <w:t>5</w:t>
      </w:r>
      <w:r w:rsidR="00E413DC">
        <w:rPr>
          <w:rFonts w:ascii="Calibri" w:hAnsi="Calibri" w:cs="Calibri"/>
          <w:sz w:val="22"/>
          <w:szCs w:val="22"/>
        </w:rPr>
        <w:t xml:space="preserve"> indsat under Tabel 1 og suppler evt. med teori fra lærebogen </w:t>
      </w:r>
      <w:proofErr w:type="spellStart"/>
      <w:r w:rsidR="00E413DC">
        <w:rPr>
          <w:rFonts w:ascii="Calibri" w:hAnsi="Calibri" w:cs="Calibri"/>
          <w:sz w:val="22"/>
          <w:szCs w:val="22"/>
        </w:rPr>
        <w:t>NaturgeografiGrundbogen</w:t>
      </w:r>
      <w:proofErr w:type="spellEnd"/>
      <w:r w:rsidR="00E413DC">
        <w:rPr>
          <w:rFonts w:ascii="Calibri" w:hAnsi="Calibri" w:cs="Calibri"/>
          <w:sz w:val="22"/>
          <w:szCs w:val="22"/>
        </w:rPr>
        <w:t xml:space="preserve"> B (2023).</w:t>
      </w:r>
    </w:p>
    <w:p w14:paraId="771D05C4" w14:textId="1B1361B3" w:rsidR="00CA1560" w:rsidRDefault="00CA1560" w:rsidP="00CA1560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Kendetegn for de tre hovedtyper af pladegrænser og de tre undertyper af konvergerende (destruktive) pladegrænser.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652"/>
        <w:gridCol w:w="2037"/>
        <w:gridCol w:w="6945"/>
      </w:tblGrid>
      <w:tr w:rsidR="00F62A07" w14:paraId="2513D0DA" w14:textId="77777777" w:rsidTr="00E413DC">
        <w:tc>
          <w:tcPr>
            <w:tcW w:w="652" w:type="dxa"/>
            <w:shd w:val="clear" w:color="auto" w:fill="FFE07D"/>
          </w:tcPr>
          <w:p w14:paraId="39D58D8D" w14:textId="2407FEF5" w:rsidR="00F62A07" w:rsidRPr="00F62A07" w:rsidRDefault="00F62A07" w:rsidP="00F62A0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62A07">
              <w:rPr>
                <w:rFonts w:ascii="Calibri" w:hAnsi="Calibri" w:cs="Calibri"/>
                <w:b/>
                <w:bCs/>
                <w:sz w:val="22"/>
                <w:szCs w:val="22"/>
              </w:rPr>
              <w:t>Type</w:t>
            </w:r>
          </w:p>
        </w:tc>
        <w:tc>
          <w:tcPr>
            <w:tcW w:w="2037" w:type="dxa"/>
            <w:shd w:val="clear" w:color="auto" w:fill="FFE07D"/>
          </w:tcPr>
          <w:p w14:paraId="50A41D22" w14:textId="1F638039" w:rsidR="00F62A07" w:rsidRPr="00F62A07" w:rsidRDefault="00F62A0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62A07">
              <w:rPr>
                <w:rFonts w:ascii="Calibri" w:hAnsi="Calibri" w:cs="Calibri"/>
                <w:b/>
                <w:bCs/>
                <w:sz w:val="22"/>
                <w:szCs w:val="22"/>
              </w:rPr>
              <w:t>Pladegrænse</w:t>
            </w:r>
          </w:p>
        </w:tc>
        <w:tc>
          <w:tcPr>
            <w:tcW w:w="6945" w:type="dxa"/>
            <w:shd w:val="clear" w:color="auto" w:fill="FFE07D"/>
          </w:tcPr>
          <w:p w14:paraId="6A06E1DD" w14:textId="0BD65C0D" w:rsidR="00F62A07" w:rsidRPr="00F62A07" w:rsidRDefault="00F62A0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Kendetegn (jordskælv, vulkaner…)</w:t>
            </w:r>
          </w:p>
        </w:tc>
      </w:tr>
      <w:tr w:rsidR="00F62A07" w14:paraId="4B878886" w14:textId="77777777" w:rsidTr="00E413DC">
        <w:tc>
          <w:tcPr>
            <w:tcW w:w="652" w:type="dxa"/>
          </w:tcPr>
          <w:p w14:paraId="043FEE73" w14:textId="62B20253" w:rsidR="00F62A07" w:rsidRDefault="00F62A07" w:rsidP="00F62A0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037" w:type="dxa"/>
          </w:tcPr>
          <w:p w14:paraId="1C62F12D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Transform</w:t>
            </w:r>
            <w:proofErr w:type="spellEnd"/>
          </w:p>
          <w:p w14:paraId="23AB6E8C" w14:textId="1ACB08A4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(bevarende)</w:t>
            </w:r>
          </w:p>
        </w:tc>
        <w:tc>
          <w:tcPr>
            <w:tcW w:w="6945" w:type="dxa"/>
          </w:tcPr>
          <w:p w14:paraId="092AD705" w14:textId="7D4CA8C9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62A07" w14:paraId="5B6611AD" w14:textId="77777777" w:rsidTr="00E413DC">
        <w:tc>
          <w:tcPr>
            <w:tcW w:w="652" w:type="dxa"/>
          </w:tcPr>
          <w:p w14:paraId="298D4EE1" w14:textId="62101E4A" w:rsidR="00F62A07" w:rsidRDefault="00F62A07" w:rsidP="00F62A0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037" w:type="dxa"/>
          </w:tcPr>
          <w:p w14:paraId="35BE85E4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Divergerende</w:t>
            </w:r>
          </w:p>
          <w:p w14:paraId="2D17CB2E" w14:textId="69234781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(konstruktiv)</w:t>
            </w:r>
          </w:p>
        </w:tc>
        <w:tc>
          <w:tcPr>
            <w:tcW w:w="6945" w:type="dxa"/>
          </w:tcPr>
          <w:p w14:paraId="5191A4A4" w14:textId="00F41D8F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62A07" w14:paraId="49834DA0" w14:textId="77777777" w:rsidTr="00E413DC">
        <w:tc>
          <w:tcPr>
            <w:tcW w:w="652" w:type="dxa"/>
          </w:tcPr>
          <w:p w14:paraId="6E2D4242" w14:textId="7E803426" w:rsidR="00F62A07" w:rsidRDefault="00F62A07" w:rsidP="00F62A0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037" w:type="dxa"/>
          </w:tcPr>
          <w:p w14:paraId="097B0B3D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Konvergerende</w:t>
            </w:r>
          </w:p>
          <w:p w14:paraId="5953BDBC" w14:textId="506AE1CD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(destruktiv)</w:t>
            </w:r>
          </w:p>
        </w:tc>
        <w:tc>
          <w:tcPr>
            <w:tcW w:w="6945" w:type="dxa"/>
          </w:tcPr>
          <w:p w14:paraId="2AC7AEA2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62A07" w14:paraId="609536A9" w14:textId="77777777" w:rsidTr="00E413DC">
        <w:tc>
          <w:tcPr>
            <w:tcW w:w="652" w:type="dxa"/>
          </w:tcPr>
          <w:p w14:paraId="59AE0D6F" w14:textId="44E71A30" w:rsidR="00F62A07" w:rsidRPr="00E413DC" w:rsidRDefault="00F62A07" w:rsidP="00F62A07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3A</w:t>
            </w:r>
          </w:p>
        </w:tc>
        <w:tc>
          <w:tcPr>
            <w:tcW w:w="2037" w:type="dxa"/>
          </w:tcPr>
          <w:p w14:paraId="05464DF8" w14:textId="76753EF1" w:rsidR="00F62A07" w:rsidRPr="00E413DC" w:rsidRDefault="00F62A07" w:rsidP="00F62A07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Oceanbundsplade – oceanbundsplade</w:t>
            </w:r>
          </w:p>
        </w:tc>
        <w:tc>
          <w:tcPr>
            <w:tcW w:w="6945" w:type="dxa"/>
          </w:tcPr>
          <w:p w14:paraId="7529D31F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62A07" w14:paraId="0AC055D0" w14:textId="77777777" w:rsidTr="00E413DC">
        <w:tc>
          <w:tcPr>
            <w:tcW w:w="652" w:type="dxa"/>
          </w:tcPr>
          <w:p w14:paraId="1BBB562F" w14:textId="70E488AA" w:rsidR="00F62A07" w:rsidRPr="00E413DC" w:rsidRDefault="00F62A07" w:rsidP="00F62A07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3B</w:t>
            </w:r>
          </w:p>
        </w:tc>
        <w:tc>
          <w:tcPr>
            <w:tcW w:w="2037" w:type="dxa"/>
          </w:tcPr>
          <w:p w14:paraId="7CE615CC" w14:textId="27743A73" w:rsidR="00F62A07" w:rsidRPr="00E413DC" w:rsidRDefault="00F62A07" w:rsidP="00F62A07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Oceanbundsplade </w:t>
            </w: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– kontinentplade</w:t>
            </w:r>
          </w:p>
        </w:tc>
        <w:tc>
          <w:tcPr>
            <w:tcW w:w="6945" w:type="dxa"/>
          </w:tcPr>
          <w:p w14:paraId="21DF3350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62A07" w14:paraId="5388473A" w14:textId="77777777" w:rsidTr="00E413DC">
        <w:tc>
          <w:tcPr>
            <w:tcW w:w="652" w:type="dxa"/>
          </w:tcPr>
          <w:p w14:paraId="39276762" w14:textId="0A5BCAD0" w:rsidR="00F62A07" w:rsidRPr="00E413DC" w:rsidRDefault="00F62A07" w:rsidP="00F62A07">
            <w:pPr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3C</w:t>
            </w:r>
          </w:p>
        </w:tc>
        <w:tc>
          <w:tcPr>
            <w:tcW w:w="2037" w:type="dxa"/>
          </w:tcPr>
          <w:p w14:paraId="37B5E4EE" w14:textId="1502A9F9" w:rsidR="00F62A07" w:rsidRPr="00E413DC" w:rsidRDefault="00F62A07" w:rsidP="00F62A07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Kontinent</w:t>
            </w:r>
            <w:r w:rsidR="00E413DC"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plade – </w:t>
            </w:r>
            <w:r w:rsidR="00E413DC" w:rsidRPr="00E413DC">
              <w:rPr>
                <w:rFonts w:ascii="Calibri" w:hAnsi="Calibri" w:cs="Calibri"/>
                <w:i/>
                <w:iCs/>
                <w:sz w:val="22"/>
                <w:szCs w:val="22"/>
              </w:rPr>
              <w:t>kontinentplade</w:t>
            </w:r>
          </w:p>
        </w:tc>
        <w:tc>
          <w:tcPr>
            <w:tcW w:w="6945" w:type="dxa"/>
          </w:tcPr>
          <w:p w14:paraId="581C5F7E" w14:textId="77777777" w:rsidR="00F62A07" w:rsidRDefault="00F62A07" w:rsidP="00F62A0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7C2BBD3" w14:textId="77777777" w:rsidR="00F62A07" w:rsidRDefault="00F62A07">
      <w:pPr>
        <w:rPr>
          <w:rFonts w:ascii="Calibri" w:hAnsi="Calibri" w:cs="Calibri"/>
          <w:sz w:val="22"/>
          <w:szCs w:val="22"/>
        </w:rPr>
      </w:pPr>
    </w:p>
    <w:p w14:paraId="693E1BA8" w14:textId="77777777" w:rsidR="00CA1560" w:rsidRDefault="00CA1560" w:rsidP="00CA1560">
      <w:pPr>
        <w:keepNext/>
      </w:pPr>
      <w:r>
        <w:rPr>
          <w:noProof/>
        </w:rPr>
        <w:drawing>
          <wp:inline distT="0" distB="0" distL="0" distR="0" wp14:anchorId="4F6E45BF" wp14:editId="752F5300">
            <wp:extent cx="5549900" cy="2857500"/>
            <wp:effectExtent l="0" t="0" r="0" b="0"/>
            <wp:docPr id="47575090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177E" w14:textId="43CBFB06" w:rsidR="00CA1560" w:rsidRDefault="00CA1560" w:rsidP="00CA1560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Transform</w:t>
      </w:r>
      <w:proofErr w:type="spellEnd"/>
      <w:r>
        <w:t xml:space="preserve"> (bevarende) pladegrænse.</w:t>
      </w:r>
    </w:p>
    <w:p w14:paraId="571EF0B1" w14:textId="77777777" w:rsidR="00CA1560" w:rsidRDefault="00CA1560" w:rsidP="00CA1560"/>
    <w:p w14:paraId="6D06C608" w14:textId="77777777" w:rsidR="00CA1560" w:rsidRDefault="00CA1560" w:rsidP="00CA1560">
      <w:pPr>
        <w:keepNext/>
      </w:pPr>
      <w:r>
        <w:rPr>
          <w:noProof/>
        </w:rPr>
        <w:drawing>
          <wp:inline distT="0" distB="0" distL="0" distR="0" wp14:anchorId="6936DDDC" wp14:editId="3460810C">
            <wp:extent cx="6120130" cy="3289935"/>
            <wp:effectExtent l="0" t="0" r="0" b="5715"/>
            <wp:docPr id="96484171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84AF" w14:textId="2844A22F" w:rsidR="00CA1560" w:rsidRDefault="00CA1560" w:rsidP="00CA1560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Divergerende (konstruktiv) pladegrænse.</w:t>
      </w:r>
    </w:p>
    <w:p w14:paraId="4E24ABDB" w14:textId="77777777" w:rsidR="00CA1560" w:rsidRPr="00CA1560" w:rsidRDefault="00CA1560" w:rsidP="00CA1560"/>
    <w:p w14:paraId="3A43AABE" w14:textId="77777777" w:rsidR="00CA1560" w:rsidRPr="00CA1560" w:rsidRDefault="00CA1560" w:rsidP="00CA1560"/>
    <w:p w14:paraId="128C6270" w14:textId="77777777" w:rsidR="00E413DC" w:rsidRDefault="00E413DC" w:rsidP="00E413DC">
      <w:pPr>
        <w:keepNext/>
      </w:pPr>
      <w:r>
        <w:rPr>
          <w:noProof/>
        </w:rPr>
        <w:drawing>
          <wp:inline distT="0" distB="0" distL="0" distR="0" wp14:anchorId="1F82A5E7" wp14:editId="227012F8">
            <wp:extent cx="6120130" cy="3277870"/>
            <wp:effectExtent l="0" t="0" r="0" b="0"/>
            <wp:docPr id="18242971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52DB" w14:textId="719D693A" w:rsidR="00E413DC" w:rsidRDefault="00E413DC" w:rsidP="00E413DC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CA1560">
        <w:rPr>
          <w:noProof/>
        </w:rPr>
        <w:t>3</w:t>
      </w:r>
      <w:r>
        <w:fldChar w:fldCharType="end"/>
      </w:r>
      <w:r>
        <w:t>. Konvergerende (destruktiv) pladegrænse</w:t>
      </w:r>
      <w:r>
        <w:rPr>
          <w:noProof/>
        </w:rPr>
        <w:t>: oceanbundsplade mod oceanbundsplade.</w:t>
      </w:r>
    </w:p>
    <w:p w14:paraId="1F96E78E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558B7E18" w14:textId="77777777" w:rsidR="00E413DC" w:rsidRDefault="00E413DC" w:rsidP="00E413DC">
      <w:pPr>
        <w:keepNext/>
      </w:pPr>
      <w:r>
        <w:rPr>
          <w:noProof/>
        </w:rPr>
        <w:lastRenderedPageBreak/>
        <w:drawing>
          <wp:inline distT="0" distB="0" distL="0" distR="0" wp14:anchorId="182ED0F7" wp14:editId="5713513F">
            <wp:extent cx="5295900" cy="2857500"/>
            <wp:effectExtent l="0" t="0" r="0" b="0"/>
            <wp:docPr id="46263130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3267" w14:textId="1D34718B" w:rsidR="00E413DC" w:rsidRDefault="00E413DC" w:rsidP="00E413DC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CA1560">
        <w:rPr>
          <w:noProof/>
        </w:rPr>
        <w:t>4</w:t>
      </w:r>
      <w:r>
        <w:fldChar w:fldCharType="end"/>
      </w:r>
      <w:r>
        <w:t xml:space="preserve">. </w:t>
      </w:r>
      <w:r w:rsidRPr="00F11966">
        <w:t xml:space="preserve">Konvergerende (destruktiv) pladegrænse: oceanbundsplade mod </w:t>
      </w:r>
      <w:r w:rsidR="00B7748D">
        <w:t>kontinent</w:t>
      </w:r>
      <w:r w:rsidRPr="00F11966">
        <w:t>plade.</w:t>
      </w:r>
    </w:p>
    <w:p w14:paraId="46281232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462F64EE" w14:textId="77777777" w:rsidR="00CA1560" w:rsidRDefault="00CA1560">
      <w:pPr>
        <w:rPr>
          <w:rFonts w:ascii="Calibri" w:hAnsi="Calibri" w:cs="Calibri"/>
          <w:sz w:val="22"/>
          <w:szCs w:val="22"/>
        </w:rPr>
      </w:pPr>
    </w:p>
    <w:p w14:paraId="0743B7E6" w14:textId="77777777" w:rsidR="00B7748D" w:rsidRDefault="00E413DC" w:rsidP="00B7748D">
      <w:pPr>
        <w:keepNext/>
      </w:pPr>
      <w:r>
        <w:rPr>
          <w:noProof/>
        </w:rPr>
        <w:drawing>
          <wp:inline distT="0" distB="0" distL="0" distR="0" wp14:anchorId="7521B421" wp14:editId="2908446A">
            <wp:extent cx="4959350" cy="2857500"/>
            <wp:effectExtent l="0" t="0" r="0" b="0"/>
            <wp:docPr id="207500421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D9E1" w14:textId="457BD14B" w:rsidR="00E413DC" w:rsidRDefault="00B7748D" w:rsidP="00B7748D">
      <w:pPr>
        <w:pStyle w:val="Billedtekst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CA1560">
        <w:rPr>
          <w:noProof/>
        </w:rPr>
        <w:t>5</w:t>
      </w:r>
      <w:r>
        <w:fldChar w:fldCharType="end"/>
      </w:r>
      <w:r>
        <w:t xml:space="preserve">. </w:t>
      </w:r>
      <w:r w:rsidRPr="00DA06A0">
        <w:t xml:space="preserve">Konvergerende (destruktiv) pladegrænse: </w:t>
      </w:r>
      <w:r>
        <w:t>kontinent</w:t>
      </w:r>
      <w:r w:rsidRPr="00F11966">
        <w:t>plade</w:t>
      </w:r>
      <w:r w:rsidRPr="00DA06A0">
        <w:t xml:space="preserve"> mod </w:t>
      </w:r>
      <w:r>
        <w:t>kontinent</w:t>
      </w:r>
      <w:r w:rsidRPr="00F11966">
        <w:t>plade</w:t>
      </w:r>
      <w:r w:rsidRPr="00DA06A0">
        <w:t>.</w:t>
      </w:r>
    </w:p>
    <w:p w14:paraId="48AECCE8" w14:textId="200D28E1" w:rsidR="00E413DC" w:rsidRDefault="00E413DC">
      <w:pPr>
        <w:rPr>
          <w:rFonts w:ascii="Calibri" w:hAnsi="Calibri" w:cs="Calibri"/>
          <w:sz w:val="22"/>
          <w:szCs w:val="22"/>
        </w:rPr>
      </w:pPr>
    </w:p>
    <w:p w14:paraId="12933E11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41991040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39D55733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4DFA4876" w14:textId="77777777" w:rsidR="00E413DC" w:rsidRDefault="00E413DC">
      <w:pPr>
        <w:rPr>
          <w:rFonts w:ascii="Calibri" w:hAnsi="Calibri" w:cs="Calibri"/>
          <w:sz w:val="22"/>
          <w:szCs w:val="22"/>
        </w:rPr>
      </w:pPr>
    </w:p>
    <w:p w14:paraId="4C5D7948" w14:textId="3E714699" w:rsidR="00F62A07" w:rsidRPr="00E413DC" w:rsidRDefault="00F62A07" w:rsidP="00E413DC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E413DC">
        <w:rPr>
          <w:rFonts w:ascii="Calibri" w:hAnsi="Calibri" w:cs="Calibri"/>
          <w:sz w:val="22"/>
          <w:szCs w:val="22"/>
        </w:rPr>
        <w:lastRenderedPageBreak/>
        <w:t>Indtegn to eksempler på hver type pladegrænse på verdenskort</w:t>
      </w:r>
      <w:r w:rsidR="00717228">
        <w:rPr>
          <w:rFonts w:ascii="Calibri" w:hAnsi="Calibri" w:cs="Calibri"/>
          <w:sz w:val="22"/>
          <w:szCs w:val="22"/>
        </w:rPr>
        <w:t>et i Figur 6</w:t>
      </w:r>
      <w:r w:rsidRPr="00E413DC">
        <w:rPr>
          <w:rFonts w:ascii="Calibri" w:hAnsi="Calibri" w:cs="Calibri"/>
          <w:sz w:val="22"/>
          <w:szCs w:val="22"/>
        </w:rPr>
        <w:t>.</w:t>
      </w:r>
      <w:r w:rsidR="00E413DC" w:rsidRPr="00E413DC">
        <w:rPr>
          <w:rFonts w:ascii="Calibri" w:hAnsi="Calibri" w:cs="Calibri"/>
          <w:sz w:val="22"/>
          <w:szCs w:val="22"/>
        </w:rPr>
        <w:t xml:space="preserve"> Husk, der er tre undertype</w:t>
      </w:r>
      <w:r w:rsidR="00E413DC">
        <w:rPr>
          <w:rFonts w:ascii="Calibri" w:hAnsi="Calibri" w:cs="Calibri"/>
          <w:sz w:val="22"/>
          <w:szCs w:val="22"/>
        </w:rPr>
        <w:t>r</w:t>
      </w:r>
      <w:r w:rsidR="00E413DC" w:rsidRPr="00E413DC">
        <w:rPr>
          <w:rFonts w:ascii="Calibri" w:hAnsi="Calibri" w:cs="Calibri"/>
          <w:sz w:val="22"/>
          <w:szCs w:val="22"/>
        </w:rPr>
        <w:t xml:space="preserve"> af den konvergerende pladegrænse!</w:t>
      </w:r>
    </w:p>
    <w:p w14:paraId="4C9871FB" w14:textId="77777777" w:rsidR="00CA1560" w:rsidRDefault="00F62A07" w:rsidP="00CA1560">
      <w:pPr>
        <w:keepNext/>
      </w:pPr>
      <w:r w:rsidRPr="00F62A07">
        <w:rPr>
          <w:rFonts w:ascii="Calibri" w:hAnsi="Calibri" w:cs="Calibri"/>
          <w:sz w:val="22"/>
          <w:szCs w:val="22"/>
        </w:rPr>
        <w:drawing>
          <wp:inline distT="0" distB="0" distL="0" distR="0" wp14:anchorId="686529BC" wp14:editId="64DAB5E2">
            <wp:extent cx="6120130" cy="4723765"/>
            <wp:effectExtent l="0" t="0" r="0" b="635"/>
            <wp:docPr id="151378468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846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44DB" w14:textId="53878698" w:rsidR="00F62A07" w:rsidRDefault="00CA1560" w:rsidP="00DA1108">
      <w:pPr>
        <w:pStyle w:val="Billedtekst"/>
        <w:spacing w:after="360"/>
        <w:rPr>
          <w:rFonts w:ascii="Calibri" w:hAnsi="Calibri" w:cs="Calibri"/>
          <w:sz w:val="22"/>
          <w:szCs w:val="22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. Verdenskort (Mercator-projektion) med eksempler på de forskellige typer af pladegrænser.</w:t>
      </w:r>
    </w:p>
    <w:p w14:paraId="1515DA26" w14:textId="2E0BC0C3" w:rsidR="00E413DC" w:rsidRDefault="00CA1560" w:rsidP="00717228">
      <w:pPr>
        <w:spacing w:after="0"/>
        <w:ind w:right="33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Tabel 2 kan du skrive, </w:t>
      </w:r>
      <w:r>
        <w:rPr>
          <w:rFonts w:ascii="Calibri" w:hAnsi="Calibri" w:cs="Calibri"/>
          <w:sz w:val="22"/>
          <w:szCs w:val="22"/>
        </w:rPr>
        <w:t>hvilken type pladegrænse du har indtegnet</w:t>
      </w:r>
      <w:r>
        <w:rPr>
          <w:rFonts w:ascii="Calibri" w:hAnsi="Calibri" w:cs="Calibri"/>
          <w:sz w:val="22"/>
          <w:szCs w:val="22"/>
        </w:rPr>
        <w:t>, og hvilke plader der mødes</w:t>
      </w:r>
      <w:r w:rsidR="00717228">
        <w:rPr>
          <w:rFonts w:ascii="Calibri" w:hAnsi="Calibri" w:cs="Calibri"/>
          <w:sz w:val="22"/>
          <w:szCs w:val="22"/>
        </w:rPr>
        <w:t>.</w:t>
      </w:r>
    </w:p>
    <w:p w14:paraId="5D4A80EC" w14:textId="77777777" w:rsidR="00717228" w:rsidRDefault="00717228" w:rsidP="00DA1108">
      <w:pPr>
        <w:spacing w:after="0"/>
        <w:ind w:right="330"/>
        <w:rPr>
          <w:rFonts w:ascii="Calibri" w:hAnsi="Calibri" w:cs="Calibri"/>
          <w:sz w:val="22"/>
          <w:szCs w:val="22"/>
        </w:rPr>
      </w:pPr>
    </w:p>
    <w:p w14:paraId="7CE1E2B2" w14:textId="18D312C3" w:rsidR="00CA1560" w:rsidRDefault="00CA1560" w:rsidP="00CA1560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Oversigt over eksemplerne på pladegrænser indtegnet på Figur 6.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70"/>
        <w:gridCol w:w="4237"/>
        <w:gridCol w:w="4621"/>
      </w:tblGrid>
      <w:tr w:rsidR="00CA1560" w14:paraId="13836C1C" w14:textId="77777777" w:rsidTr="00DA1108">
        <w:tc>
          <w:tcPr>
            <w:tcW w:w="658" w:type="dxa"/>
            <w:shd w:val="clear" w:color="auto" w:fill="FFE07D"/>
          </w:tcPr>
          <w:p w14:paraId="74953478" w14:textId="498D80D4" w:rsidR="00CA1560" w:rsidRPr="00DA1108" w:rsidRDefault="00CA1560" w:rsidP="00DA110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A1108">
              <w:rPr>
                <w:rFonts w:ascii="Calibri" w:hAnsi="Calibri" w:cs="Calibri"/>
                <w:b/>
                <w:bCs/>
                <w:sz w:val="22"/>
                <w:szCs w:val="22"/>
              </w:rPr>
              <w:t>Eks.</w:t>
            </w:r>
          </w:p>
        </w:tc>
        <w:tc>
          <w:tcPr>
            <w:tcW w:w="4299" w:type="dxa"/>
            <w:shd w:val="clear" w:color="auto" w:fill="FFE07D"/>
          </w:tcPr>
          <w:p w14:paraId="1B0AE7E4" w14:textId="7BA53299" w:rsidR="00CA1560" w:rsidRPr="00DA1108" w:rsidRDefault="00CA1560" w:rsidP="00CA1560">
            <w:pPr>
              <w:ind w:right="33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A1108">
              <w:rPr>
                <w:rFonts w:ascii="Calibri" w:hAnsi="Calibri" w:cs="Calibri"/>
                <w:b/>
                <w:bCs/>
                <w:sz w:val="22"/>
                <w:szCs w:val="22"/>
              </w:rPr>
              <w:t>Plader:</w:t>
            </w:r>
          </w:p>
        </w:tc>
        <w:tc>
          <w:tcPr>
            <w:tcW w:w="4671" w:type="dxa"/>
            <w:shd w:val="clear" w:color="auto" w:fill="FFE07D"/>
          </w:tcPr>
          <w:p w14:paraId="0C6ED8E4" w14:textId="543BFC80" w:rsidR="00CA1560" w:rsidRPr="00DA1108" w:rsidRDefault="00CA1560" w:rsidP="00CA1560">
            <w:pPr>
              <w:ind w:right="33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A1108">
              <w:rPr>
                <w:rFonts w:ascii="Calibri" w:hAnsi="Calibri" w:cs="Calibri"/>
                <w:b/>
                <w:bCs/>
                <w:sz w:val="22"/>
                <w:szCs w:val="22"/>
              </w:rPr>
              <w:t>Pladegrænsetype:</w:t>
            </w:r>
          </w:p>
        </w:tc>
      </w:tr>
      <w:tr w:rsidR="00CA1560" w14:paraId="2FDBF6C2" w14:textId="77777777" w:rsidTr="00717228">
        <w:tc>
          <w:tcPr>
            <w:tcW w:w="658" w:type="dxa"/>
          </w:tcPr>
          <w:p w14:paraId="33D73A60" w14:textId="54941A5C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299" w:type="dxa"/>
          </w:tcPr>
          <w:p w14:paraId="62E7444C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5D340621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292D12A6" w14:textId="77777777" w:rsidTr="00717228">
        <w:tc>
          <w:tcPr>
            <w:tcW w:w="658" w:type="dxa"/>
          </w:tcPr>
          <w:p w14:paraId="249630FE" w14:textId="50C410FD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4299" w:type="dxa"/>
          </w:tcPr>
          <w:p w14:paraId="30E242D0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7329E46D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48999572" w14:textId="77777777" w:rsidTr="00717228">
        <w:tc>
          <w:tcPr>
            <w:tcW w:w="658" w:type="dxa"/>
          </w:tcPr>
          <w:p w14:paraId="41313742" w14:textId="0CCCA463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299" w:type="dxa"/>
          </w:tcPr>
          <w:p w14:paraId="1821A75C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5E1E39BB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77FA00BD" w14:textId="77777777" w:rsidTr="00717228">
        <w:tc>
          <w:tcPr>
            <w:tcW w:w="658" w:type="dxa"/>
          </w:tcPr>
          <w:p w14:paraId="47072070" w14:textId="21CB21B7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4299" w:type="dxa"/>
          </w:tcPr>
          <w:p w14:paraId="77744359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4248A54B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40E3507F" w14:textId="77777777" w:rsidTr="00717228">
        <w:tc>
          <w:tcPr>
            <w:tcW w:w="658" w:type="dxa"/>
          </w:tcPr>
          <w:p w14:paraId="4CFB5256" w14:textId="08D9225B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4299" w:type="dxa"/>
          </w:tcPr>
          <w:p w14:paraId="60929ADC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734BE028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027EC248" w14:textId="77777777" w:rsidTr="00717228">
        <w:tc>
          <w:tcPr>
            <w:tcW w:w="658" w:type="dxa"/>
          </w:tcPr>
          <w:p w14:paraId="6B93FC9D" w14:textId="0D07AB5E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4299" w:type="dxa"/>
          </w:tcPr>
          <w:p w14:paraId="274F0321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1D37D8A4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01E3904C" w14:textId="77777777" w:rsidTr="00717228">
        <w:tc>
          <w:tcPr>
            <w:tcW w:w="658" w:type="dxa"/>
          </w:tcPr>
          <w:p w14:paraId="53EFE832" w14:textId="026B728A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4299" w:type="dxa"/>
          </w:tcPr>
          <w:p w14:paraId="35ABAE2B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16457699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1560" w14:paraId="455253F3" w14:textId="77777777" w:rsidTr="00717228">
        <w:tc>
          <w:tcPr>
            <w:tcW w:w="658" w:type="dxa"/>
          </w:tcPr>
          <w:p w14:paraId="3FE88116" w14:textId="6F15C2C4" w:rsidR="00CA1560" w:rsidRDefault="00CA1560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4299" w:type="dxa"/>
          </w:tcPr>
          <w:p w14:paraId="55ACF74B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6797CAF7" w14:textId="77777777" w:rsidR="00CA1560" w:rsidRDefault="00CA1560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1108" w14:paraId="0F281587" w14:textId="77777777" w:rsidTr="00717228">
        <w:tc>
          <w:tcPr>
            <w:tcW w:w="658" w:type="dxa"/>
          </w:tcPr>
          <w:p w14:paraId="458005D6" w14:textId="0FCE8B53" w:rsidR="00DA1108" w:rsidRDefault="00DA1108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4299" w:type="dxa"/>
          </w:tcPr>
          <w:p w14:paraId="5B6CC5B9" w14:textId="77777777" w:rsidR="00DA1108" w:rsidRDefault="00DA1108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76EA2205" w14:textId="77777777" w:rsidR="00DA1108" w:rsidRDefault="00DA1108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1108" w14:paraId="58D49DE1" w14:textId="77777777" w:rsidTr="00717228">
        <w:tc>
          <w:tcPr>
            <w:tcW w:w="658" w:type="dxa"/>
          </w:tcPr>
          <w:p w14:paraId="764F2392" w14:textId="4CCC436C" w:rsidR="00DA1108" w:rsidRDefault="00DA1108" w:rsidP="00DA1108">
            <w:pPr>
              <w:ind w:right="33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4299" w:type="dxa"/>
          </w:tcPr>
          <w:p w14:paraId="55149804" w14:textId="77777777" w:rsidR="00DA1108" w:rsidRDefault="00DA1108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1" w:type="dxa"/>
          </w:tcPr>
          <w:p w14:paraId="1218B496" w14:textId="77777777" w:rsidR="00DA1108" w:rsidRDefault="00DA1108" w:rsidP="00CA1560">
            <w:pPr>
              <w:ind w:right="33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A3A07F" w14:textId="0366A1E2" w:rsidR="00E413DC" w:rsidRPr="00F62A07" w:rsidRDefault="00E413DC" w:rsidP="00717228">
      <w:pPr>
        <w:spacing w:after="0"/>
        <w:rPr>
          <w:rFonts w:ascii="Calibri" w:hAnsi="Calibri" w:cs="Calibri"/>
          <w:sz w:val="22"/>
          <w:szCs w:val="22"/>
        </w:rPr>
      </w:pPr>
    </w:p>
    <w:sectPr w:rsidR="00E413DC" w:rsidRPr="00F62A07"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5CB53" w14:textId="77777777" w:rsidR="00201027" w:rsidRDefault="00201027" w:rsidP="00E413DC">
      <w:pPr>
        <w:spacing w:after="0" w:line="240" w:lineRule="auto"/>
      </w:pPr>
      <w:r>
        <w:separator/>
      </w:r>
    </w:p>
  </w:endnote>
  <w:endnote w:type="continuationSeparator" w:id="0">
    <w:p w14:paraId="28B7178B" w14:textId="77777777" w:rsidR="00201027" w:rsidRDefault="00201027" w:rsidP="00E4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8868516"/>
      <w:docPartObj>
        <w:docPartGallery w:val="Page Numbers (Bottom of Page)"/>
        <w:docPartUnique/>
      </w:docPartObj>
    </w:sdtPr>
    <w:sdtContent>
      <w:p w14:paraId="4A6835F9" w14:textId="1444216A" w:rsidR="00717228" w:rsidRDefault="0071722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481EE2" w14:textId="77777777" w:rsidR="00717228" w:rsidRDefault="007172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4A50" w14:textId="77777777" w:rsidR="00201027" w:rsidRDefault="00201027" w:rsidP="00E413DC">
      <w:pPr>
        <w:spacing w:after="0" w:line="240" w:lineRule="auto"/>
      </w:pPr>
      <w:r>
        <w:separator/>
      </w:r>
    </w:p>
  </w:footnote>
  <w:footnote w:type="continuationSeparator" w:id="0">
    <w:p w14:paraId="4049A1D4" w14:textId="77777777" w:rsidR="00201027" w:rsidRDefault="00201027" w:rsidP="00E4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F139E"/>
    <w:multiLevelType w:val="hybridMultilevel"/>
    <w:tmpl w:val="FA925FE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007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07"/>
    <w:rsid w:val="00003F3C"/>
    <w:rsid w:val="00201027"/>
    <w:rsid w:val="004D0E64"/>
    <w:rsid w:val="00717228"/>
    <w:rsid w:val="0079692B"/>
    <w:rsid w:val="008A4B0E"/>
    <w:rsid w:val="00956F16"/>
    <w:rsid w:val="00A93A2E"/>
    <w:rsid w:val="00AB02E3"/>
    <w:rsid w:val="00B7748D"/>
    <w:rsid w:val="00CA1560"/>
    <w:rsid w:val="00DA1108"/>
    <w:rsid w:val="00E413DC"/>
    <w:rsid w:val="00F53E29"/>
    <w:rsid w:val="00F62A07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3CB5"/>
  <w15:chartTrackingRefBased/>
  <w15:docId w15:val="{1AD3863A-DB35-4FF5-B9DD-4E964151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07"/>
  </w:style>
  <w:style w:type="paragraph" w:styleId="Overskrift1">
    <w:name w:val="heading 1"/>
    <w:basedOn w:val="Normal"/>
    <w:next w:val="Normal"/>
    <w:link w:val="Overskrift1Tegn"/>
    <w:uiPriority w:val="9"/>
    <w:qFormat/>
    <w:rsid w:val="00F62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62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62A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62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62A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62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62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62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62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62A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62A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62A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62A0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62A0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62A0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62A0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62A0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62A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62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62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62A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62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62A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62A0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62A0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62A0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62A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62A0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62A07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F62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E413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413DC"/>
  </w:style>
  <w:style w:type="paragraph" w:styleId="Sidefod">
    <w:name w:val="footer"/>
    <w:basedOn w:val="Normal"/>
    <w:link w:val="SidefodTegn"/>
    <w:uiPriority w:val="99"/>
    <w:unhideWhenUsed/>
    <w:rsid w:val="00E413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413DC"/>
  </w:style>
  <w:style w:type="paragraph" w:styleId="Billedtekst">
    <w:name w:val="caption"/>
    <w:basedOn w:val="Normal"/>
    <w:next w:val="Normal"/>
    <w:uiPriority w:val="35"/>
    <w:unhideWhenUsed/>
    <w:qFormat/>
    <w:rsid w:val="00E413D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956F1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56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uuCi1OS4Ek&amp;t=638s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64712-C0BB-42BF-9C3F-E54715C2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293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6</cp:revision>
  <dcterms:created xsi:type="dcterms:W3CDTF">2025-02-23T10:16:00Z</dcterms:created>
  <dcterms:modified xsi:type="dcterms:W3CDTF">2025-02-23T10:53:00Z</dcterms:modified>
</cp:coreProperties>
</file>