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AD39" w14:textId="55B7515F" w:rsidR="00FD4338" w:rsidRPr="00FD4338" w:rsidRDefault="00FD4338" w:rsidP="00F23B7C">
      <w:pPr>
        <w:rPr>
          <w:b/>
          <w:bCs/>
        </w:rPr>
      </w:pPr>
      <w:r w:rsidRPr="00FD4338">
        <w:rPr>
          <w:b/>
          <w:bCs/>
        </w:rPr>
        <w:t>3g Ng</w:t>
      </w:r>
      <w:r w:rsidRPr="00FD4338">
        <w:rPr>
          <w:b/>
          <w:bCs/>
        </w:rPr>
        <w:tab/>
      </w:r>
      <w:r w:rsidRPr="00FD4338">
        <w:rPr>
          <w:b/>
          <w:bCs/>
        </w:rPr>
        <w:tab/>
      </w:r>
      <w:r>
        <w:rPr>
          <w:b/>
          <w:bCs/>
        </w:rPr>
        <w:tab/>
      </w:r>
      <w:r w:rsidRPr="00FD4338">
        <w:rPr>
          <w:b/>
          <w:bCs/>
        </w:rPr>
        <w:t>Pladetektonik del 2</w:t>
      </w:r>
      <w:r w:rsidRPr="00FD4338">
        <w:rPr>
          <w:b/>
          <w:bCs/>
        </w:rPr>
        <w:tab/>
      </w:r>
      <w:r w:rsidRPr="00FD4338">
        <w:rPr>
          <w:b/>
          <w:bCs/>
        </w:rPr>
        <w:tab/>
      </w:r>
      <w:r>
        <w:rPr>
          <w:b/>
          <w:bCs/>
        </w:rPr>
        <w:t xml:space="preserve">                </w:t>
      </w:r>
      <w:r w:rsidRPr="00FD4338">
        <w:rPr>
          <w:b/>
          <w:bCs/>
        </w:rPr>
        <w:t>nov. 2025</w:t>
      </w:r>
    </w:p>
    <w:p w14:paraId="3B49993A" w14:textId="77777777" w:rsidR="00FD4338" w:rsidRDefault="00FD4338" w:rsidP="00F23B7C"/>
    <w:p w14:paraId="68C9B463" w14:textId="4E0E2523" w:rsidR="00FD4338" w:rsidRDefault="00FD4338" w:rsidP="00FD4338">
      <w:pPr>
        <w:pStyle w:val="Listeafsnit"/>
        <w:numPr>
          <w:ilvl w:val="0"/>
          <w:numId w:val="1"/>
        </w:numPr>
      </w:pPr>
      <w:r>
        <w:t>Svar på spørgsmål fra sidste modul (lektie).</w:t>
      </w:r>
      <w:r w:rsidR="005B7FB7">
        <w:t xml:space="preserve"> Repetition af teori og ”almen geografi” vha. verdenskortet (navne på have, eksempler på pladegrænser osv.)</w:t>
      </w:r>
    </w:p>
    <w:p w14:paraId="5FF7BFAE" w14:textId="77777777" w:rsidR="005B7FB7" w:rsidRPr="00306D14" w:rsidRDefault="005B7FB7" w:rsidP="005B7FB7">
      <w:pPr>
        <w:pStyle w:val="Listeafsnit"/>
        <w:numPr>
          <w:ilvl w:val="0"/>
          <w:numId w:val="2"/>
        </w:numPr>
        <w:rPr>
          <w:highlight w:val="green"/>
        </w:rPr>
      </w:pPr>
      <w:r w:rsidRPr="00306D14">
        <w:rPr>
          <w:highlight w:val="green"/>
        </w:rPr>
        <w:t>Pause</w:t>
      </w:r>
    </w:p>
    <w:p w14:paraId="0F976E2E" w14:textId="356BA5B3" w:rsidR="00FD4338" w:rsidRPr="00FD4338" w:rsidRDefault="00FD4338" w:rsidP="00FD4338">
      <w:pPr>
        <w:pStyle w:val="Listeafsnit"/>
        <w:numPr>
          <w:ilvl w:val="0"/>
          <w:numId w:val="1"/>
        </w:numPr>
        <w:rPr>
          <w:lang w:val="en-US"/>
        </w:rPr>
      </w:pPr>
      <w:r w:rsidRPr="00FD4338">
        <w:rPr>
          <w:lang w:val="en-US"/>
        </w:rPr>
        <w:t xml:space="preserve">Vi ser video 1: </w:t>
      </w:r>
    </w:p>
    <w:p w14:paraId="1246D448" w14:textId="0B96CB70" w:rsidR="00FD4338" w:rsidRPr="00FD4338" w:rsidRDefault="00FD4338" w:rsidP="00FD4338">
      <w:pPr>
        <w:ind w:firstLine="720"/>
        <w:rPr>
          <w:b/>
          <w:bCs/>
          <w:lang w:val="en-US"/>
        </w:rPr>
      </w:pPr>
      <w:r w:rsidRPr="0031592A">
        <w:rPr>
          <w:b/>
          <w:bCs/>
          <w:lang w:val="en-US"/>
        </w:rPr>
        <w:t>Japan—Earthquakes &amp; Tectonics (Educational)</w:t>
      </w:r>
      <w:r>
        <w:rPr>
          <w:b/>
          <w:bCs/>
          <w:lang w:val="en-US"/>
        </w:rPr>
        <w:t xml:space="preserve">, </w:t>
      </w:r>
      <w:r w:rsidRPr="00FD4338">
        <w:rPr>
          <w:b/>
          <w:bCs/>
          <w:lang w:val="en-US"/>
        </w:rPr>
        <w:t>10. jun. 2017</w:t>
      </w:r>
    </w:p>
    <w:p w14:paraId="424A8D5C" w14:textId="15475DE3" w:rsidR="00FD4338" w:rsidRPr="00FD4338" w:rsidRDefault="00FD4338" w:rsidP="00FD4338">
      <w:pPr>
        <w:ind w:left="720"/>
      </w:pPr>
      <w:hyperlink r:id="rId5" w:history="1">
        <w:r w:rsidRPr="00D60573">
          <w:rPr>
            <w:rStyle w:val="Hyperlink"/>
          </w:rPr>
          <w:t>https://www.youtube.com/watch?v=5BHnf1wGD9w</w:t>
        </w:r>
      </w:hyperlink>
      <w:r>
        <w:t xml:space="preserve"> (10 min lang video på engelsk, med engelske undertekster, om 1995- og 2011 jordskælvene i Japan. </w:t>
      </w:r>
      <w:r w:rsidRPr="00FD4338">
        <w:t>Superpædagogisk illustreret)</w:t>
      </w:r>
    </w:p>
    <w:p w14:paraId="0CEAFA1F" w14:textId="0735532E" w:rsidR="00FD4338" w:rsidRDefault="00FD4338" w:rsidP="00FD4338">
      <w:pPr>
        <w:pStyle w:val="Listeafsnit"/>
        <w:numPr>
          <w:ilvl w:val="0"/>
          <w:numId w:val="2"/>
        </w:numPr>
      </w:pPr>
      <w:r>
        <w:t>Samtale om video</w:t>
      </w:r>
      <w:r w:rsidR="005B7FB7">
        <w:t xml:space="preserve"> 1</w:t>
      </w:r>
      <w:r>
        <w:t>.</w:t>
      </w:r>
    </w:p>
    <w:p w14:paraId="4F66FE63" w14:textId="4E7F1E16" w:rsidR="00FD4338" w:rsidRDefault="00FD4338" w:rsidP="00FD4338">
      <w:pPr>
        <w:pStyle w:val="Listeafsnit"/>
        <w:numPr>
          <w:ilvl w:val="0"/>
          <w:numId w:val="2"/>
        </w:numPr>
      </w:pPr>
      <w:r>
        <w:t xml:space="preserve">Vi ser video 2: </w:t>
      </w:r>
    </w:p>
    <w:p w14:paraId="43D84D87" w14:textId="655774E0" w:rsidR="00FD4338" w:rsidRPr="00FD4338" w:rsidRDefault="00FD4338" w:rsidP="00FD4338">
      <w:pPr>
        <w:ind w:left="720"/>
        <w:rPr>
          <w:b/>
          <w:bCs/>
          <w:lang w:val="en-US"/>
        </w:rPr>
      </w:pPr>
      <w:r w:rsidRPr="0031592A">
        <w:rPr>
          <w:b/>
          <w:bCs/>
          <w:lang w:val="en-US"/>
        </w:rPr>
        <w:t>March 11, 2011 Japan Earthquake—10th Anniversary—Lessons Learned (educational)</w:t>
      </w:r>
      <w:r>
        <w:rPr>
          <w:b/>
          <w:bCs/>
          <w:lang w:val="en-US"/>
        </w:rPr>
        <w:t xml:space="preserve">, </w:t>
      </w:r>
      <w:r w:rsidRPr="00FD4338">
        <w:rPr>
          <w:b/>
          <w:bCs/>
          <w:lang w:val="en-US"/>
        </w:rPr>
        <w:t>8. mar. 2021</w:t>
      </w:r>
    </w:p>
    <w:p w14:paraId="5C22FB86" w14:textId="6BDE7B3F" w:rsidR="00FD4338" w:rsidRDefault="00FD4338" w:rsidP="00FD4338">
      <w:pPr>
        <w:ind w:left="720"/>
      </w:pPr>
      <w:hyperlink r:id="rId6" w:history="1">
        <w:r w:rsidRPr="00D60573">
          <w:rPr>
            <w:rStyle w:val="Hyperlink"/>
          </w:rPr>
          <w:t>https://www.youtube.com/watch?v=gcSI8fBZsY0</w:t>
        </w:r>
      </w:hyperlink>
      <w:r w:rsidRPr="0031592A">
        <w:t xml:space="preserve"> </w:t>
      </w:r>
      <w:r>
        <w:t>(10 min lang video på engelsk, med engelske undertekster, om 2011 jordskælvet og tsunamien i Japan)</w:t>
      </w:r>
    </w:p>
    <w:p w14:paraId="0CCFBB73" w14:textId="78BB2E93" w:rsidR="005B7FB7" w:rsidRDefault="005B7FB7" w:rsidP="005B7FB7">
      <w:pPr>
        <w:pStyle w:val="Listeafsnit"/>
        <w:numPr>
          <w:ilvl w:val="0"/>
          <w:numId w:val="2"/>
        </w:numPr>
      </w:pPr>
      <w:r>
        <w:t>Samtale om video</w:t>
      </w:r>
      <w:r>
        <w:t xml:space="preserve"> 2</w:t>
      </w:r>
      <w:r>
        <w:t>.</w:t>
      </w:r>
    </w:p>
    <w:p w14:paraId="24B568CA" w14:textId="216DF486" w:rsidR="00F23B7C" w:rsidRPr="005B7FB7" w:rsidRDefault="00F23B7C" w:rsidP="00FD4338">
      <w:pPr>
        <w:pStyle w:val="Listeafsnit"/>
        <w:numPr>
          <w:ilvl w:val="0"/>
          <w:numId w:val="2"/>
        </w:numPr>
        <w:rPr>
          <w:highlight w:val="cyan"/>
        </w:rPr>
      </w:pPr>
      <w:r w:rsidRPr="005B7FB7">
        <w:rPr>
          <w:highlight w:val="cyan"/>
        </w:rPr>
        <w:t>Øvelse i NaturgeografiGrundbogen B:</w:t>
      </w:r>
      <w:r w:rsidR="00FD4338" w:rsidRPr="005B7FB7">
        <w:rPr>
          <w:highlight w:val="cyan"/>
        </w:rPr>
        <w:t xml:space="preserve"> (max. 3 elever sammen):</w:t>
      </w:r>
      <w:r w:rsidR="005B7FB7">
        <w:rPr>
          <w:highlight w:val="cyan"/>
        </w:rPr>
        <w:t xml:space="preserve"> lektie!</w:t>
      </w:r>
    </w:p>
    <w:p w14:paraId="5E81DB3B" w14:textId="14ED7290" w:rsidR="00F23B7C" w:rsidRDefault="00FD4338" w:rsidP="00FD4338">
      <w:pPr>
        <w:ind w:firstLine="720"/>
      </w:pPr>
      <w:hyperlink r:id="rId7" w:anchor="c11207" w:history="1">
        <w:r w:rsidRPr="00D60573">
          <w:rPr>
            <w:rStyle w:val="Hyperlink"/>
          </w:rPr>
          <w:t>https://naturgeografigrundbogenb.systime.dk/?loopRedirect=1&amp;id=876#c11207</w:t>
        </w:r>
      </w:hyperlink>
      <w:r w:rsidR="00F23B7C">
        <w:t xml:space="preserve"> </w:t>
      </w:r>
    </w:p>
    <w:p w14:paraId="36C45C12" w14:textId="77777777" w:rsidR="00F23B7C" w:rsidRDefault="00F23B7C" w:rsidP="00FD4338">
      <w:pPr>
        <w:ind w:firstLine="720"/>
      </w:pPr>
      <w:r w:rsidRPr="0067712E">
        <w:rPr>
          <w:b/>
          <w:bCs/>
        </w:rPr>
        <w:t>Undersøg jordskælv her og nu.</w:t>
      </w:r>
      <w:r>
        <w:t xml:space="preserve"> </w:t>
      </w:r>
    </w:p>
    <w:p w14:paraId="260CFF20" w14:textId="77777777" w:rsidR="00F23B7C" w:rsidRDefault="00F23B7C" w:rsidP="00FD4338">
      <w:pPr>
        <w:ind w:firstLine="720"/>
      </w:pPr>
      <w:r>
        <w:t xml:space="preserve">Klik på linket: </w:t>
      </w:r>
    </w:p>
    <w:p w14:paraId="5BA42745" w14:textId="689DACA0" w:rsidR="00F23B7C" w:rsidRDefault="00FD4338" w:rsidP="00FD4338">
      <w:pPr>
        <w:ind w:left="720"/>
      </w:pPr>
      <w:hyperlink r:id="rId8" w:history="1">
        <w:r w:rsidRPr="00D60573">
          <w:rPr>
            <w:rStyle w:val="Hyperlink"/>
          </w:rPr>
          <w:t>https://ds.iris.edu/ieb/index.html?format=text&amp;nodata=404&amp;starttime=1970-01-01&amp;endtime=2025-01-01&amp;minmag=0&amp;maxmag=10&amp;mindepth=0&amp;maxdepth=900&amp;orderby=time-desc&amp;src=usgs&amp;limit=1000&amp;maxlat=88.25&amp;minlat=-82.69&amp;maxlon=180.00&amp;minlon=-180.00&amp;zm=2&amp;mt=ter</w:t>
        </w:r>
      </w:hyperlink>
      <w:r w:rsidR="00F23B7C">
        <w:t xml:space="preserve"> </w:t>
      </w:r>
    </w:p>
    <w:p w14:paraId="43836832" w14:textId="77777777" w:rsidR="00F23B7C" w:rsidRDefault="00F23B7C" w:rsidP="00FD4338">
      <w:pPr>
        <w:ind w:firstLine="720"/>
      </w:pPr>
      <w:r>
        <w:t>Zoom ind på Japan. Følg bogens instruks.</w:t>
      </w:r>
    </w:p>
    <w:p w14:paraId="23410FBF" w14:textId="77777777" w:rsidR="00F23B7C" w:rsidRDefault="00F23B7C" w:rsidP="00FD4338">
      <w:pPr>
        <w:ind w:firstLine="720"/>
      </w:pPr>
      <w:r>
        <w:t xml:space="preserve">Gå på opdagelse i ressourcen. </w:t>
      </w:r>
      <w:r w:rsidRPr="00FD4338">
        <w:rPr>
          <w:color w:val="FF0000"/>
        </w:rPr>
        <w:t>Lav et eksamensbilag</w:t>
      </w:r>
      <w:r>
        <w:t>.</w:t>
      </w:r>
    </w:p>
    <w:p w14:paraId="4F940455" w14:textId="35AF4505" w:rsidR="00A93A2E" w:rsidRDefault="00FD4338" w:rsidP="00FD4338">
      <w:pPr>
        <w:pStyle w:val="Listeafsnit"/>
        <w:numPr>
          <w:ilvl w:val="0"/>
          <w:numId w:val="2"/>
        </w:numPr>
      </w:pPr>
      <w:r>
        <w:t xml:space="preserve">Hvis der er mere tid: kig på denne hjemmeside: </w:t>
      </w:r>
      <w:hyperlink r:id="rId9" w:history="1">
        <w:r w:rsidR="00F23B7C" w:rsidRPr="00FD4338">
          <w:rPr>
            <w:rStyle w:val="Hyperlink"/>
            <w:highlight w:val="yellow"/>
          </w:rPr>
          <w:t>https://en.wikipedia.org/wiki/Geology_of_Japan</w:t>
        </w:r>
      </w:hyperlink>
    </w:p>
    <w:sectPr w:rsidR="00A93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326D"/>
    <w:multiLevelType w:val="hybridMultilevel"/>
    <w:tmpl w:val="20BC11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9B2"/>
    <w:multiLevelType w:val="hybridMultilevel"/>
    <w:tmpl w:val="5EDA3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5572">
    <w:abstractNumId w:val="1"/>
  </w:num>
  <w:num w:numId="2" w16cid:durableId="11324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7C"/>
    <w:rsid w:val="00003F3C"/>
    <w:rsid w:val="001255CC"/>
    <w:rsid w:val="00207A55"/>
    <w:rsid w:val="00306D14"/>
    <w:rsid w:val="005B7FB7"/>
    <w:rsid w:val="0079692B"/>
    <w:rsid w:val="008A4B0E"/>
    <w:rsid w:val="00960ECF"/>
    <w:rsid w:val="00A93A2E"/>
    <w:rsid w:val="00F23B7C"/>
    <w:rsid w:val="00F53E29"/>
    <w:rsid w:val="00FC4504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EEDF"/>
  <w15:chartTrackingRefBased/>
  <w15:docId w15:val="{0C41112D-5631-49AE-A6BE-C3677EC4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7C"/>
  </w:style>
  <w:style w:type="paragraph" w:styleId="Overskrift1">
    <w:name w:val="heading 1"/>
    <w:basedOn w:val="Normal"/>
    <w:next w:val="Normal"/>
    <w:link w:val="Overskrift1Tegn"/>
    <w:uiPriority w:val="9"/>
    <w:qFormat/>
    <w:rsid w:val="00F2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3B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3B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3B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3B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3B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3B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3B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3B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3B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3B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3B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23B7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D4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.iris.edu/ieb/index.html?format=text&amp;nodata=404&amp;starttime=1970-01-01&amp;endtime=2025-01-01&amp;minmag=0&amp;maxmag=10&amp;mindepth=0&amp;maxdepth=900&amp;orderby=time-desc&amp;src=usgs&amp;limit=1000&amp;maxlat=88.25&amp;minlat=-82.69&amp;maxlon=180.00&amp;minlon=-180.00&amp;zm=2&amp;mt=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turgeografigrundbogenb.systime.dk/?loopRedirect=1&amp;id=8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cSI8fBZsY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5BHnf1wGD9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Geology_of_Japa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2025-11-20T12:13:00Z</dcterms:created>
  <dcterms:modified xsi:type="dcterms:W3CDTF">2025-11-21T12:37:00Z</dcterms:modified>
</cp:coreProperties>
</file>