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732DF" w14:textId="77777777" w:rsidR="00DE5887" w:rsidRPr="00F3069C" w:rsidRDefault="00DE5887" w:rsidP="00DE5887">
      <w:pPr>
        <w:pStyle w:val="Overskrift1"/>
        <w:spacing w:before="0" w:beforeAutospacing="0"/>
        <w:rPr>
          <w:sz w:val="44"/>
          <w:szCs w:val="44"/>
        </w:rPr>
      </w:pPr>
      <w:r w:rsidRPr="00F3069C">
        <w:rPr>
          <w:sz w:val="44"/>
          <w:szCs w:val="44"/>
        </w:rPr>
        <w:t>Grønlandspumpen – udfyldningsjournal i to dele</w:t>
      </w:r>
    </w:p>
    <w:p w14:paraId="0E476EDB" w14:textId="77777777" w:rsidR="00DE5887" w:rsidRPr="00F3069C" w:rsidRDefault="00DE5887" w:rsidP="00DE5887">
      <w:pPr>
        <w:pStyle w:val="Overskrift1"/>
        <w:rPr>
          <w:sz w:val="28"/>
          <w:szCs w:val="40"/>
        </w:rPr>
      </w:pPr>
      <w:r w:rsidRPr="00F3069C">
        <w:rPr>
          <w:sz w:val="28"/>
          <w:szCs w:val="40"/>
        </w:rPr>
        <w:t xml:space="preserve">Forsøg 1. </w:t>
      </w:r>
      <w:r w:rsidRPr="00F3069C">
        <w:rPr>
          <w:color w:val="FF0000"/>
          <w:sz w:val="28"/>
          <w:szCs w:val="40"/>
        </w:rPr>
        <w:t>Rødt</w:t>
      </w:r>
      <w:r w:rsidRPr="00F3069C">
        <w:rPr>
          <w:sz w:val="28"/>
          <w:szCs w:val="40"/>
        </w:rPr>
        <w:t xml:space="preserve"> og </w:t>
      </w:r>
      <w:r w:rsidRPr="00F3069C">
        <w:rPr>
          <w:color w:val="0070C0"/>
          <w:sz w:val="28"/>
          <w:szCs w:val="40"/>
        </w:rPr>
        <w:t>blåt</w:t>
      </w:r>
      <w:r w:rsidRPr="00F3069C">
        <w:rPr>
          <w:sz w:val="28"/>
          <w:szCs w:val="40"/>
        </w:rPr>
        <w:t xml:space="preserve"> vand - Grønlandspumpen</w:t>
      </w:r>
    </w:p>
    <w:p w14:paraId="657472DD" w14:textId="77777777" w:rsidR="00DE5887" w:rsidRDefault="00DE5887" w:rsidP="00DE5887">
      <w:pPr>
        <w:ind w:left="1304" w:hanging="1304"/>
      </w:pPr>
      <w:r w:rsidRPr="00175771">
        <w:rPr>
          <w:b/>
        </w:rPr>
        <w:t>Formål:</w:t>
      </w:r>
      <w:r>
        <w:tab/>
        <w:t>At undersøge hvordan temperatur påvirker vands massefylde/densitet ved at se, hvordan to vandmasser med forskellige egenskaber, hhv. varmt og koldt vand, reagerer med hinanden.</w:t>
      </w:r>
    </w:p>
    <w:p w14:paraId="3F67880A" w14:textId="77777777" w:rsidR="00DE5887" w:rsidRPr="00F3069C" w:rsidRDefault="00DE5887" w:rsidP="00DE5887">
      <w:pPr>
        <w:rPr>
          <w:b/>
        </w:rPr>
      </w:pPr>
      <w:r w:rsidRPr="00F3069C">
        <w:rPr>
          <w:b/>
        </w:rPr>
        <w:t>Hypotese:</w:t>
      </w:r>
      <w:r>
        <w:rPr>
          <w:b/>
        </w:rPr>
        <w:tab/>
      </w:r>
      <w:r>
        <w:t>S</w:t>
      </w:r>
      <w:r w:rsidRPr="00F3069C">
        <w:t>e under Fremgangsmåde</w:t>
      </w:r>
      <w:r>
        <w:t>, pkt. 6.</w:t>
      </w:r>
    </w:p>
    <w:p w14:paraId="01DAB5DD" w14:textId="77777777" w:rsidR="00DE5887" w:rsidRDefault="00DE5887" w:rsidP="00DE5887">
      <w:pPr>
        <w:ind w:left="1304" w:hanging="1304"/>
      </w:pPr>
      <w:r w:rsidRPr="00175771">
        <w:rPr>
          <w:b/>
        </w:rPr>
        <w:t>Materialer:</w:t>
      </w:r>
      <w:r>
        <w:t xml:space="preserve"> </w:t>
      </w:r>
      <w:r>
        <w:tab/>
        <w:t xml:space="preserve">Forsøgstank af akryl, skillevæg, tre bægerglas à 1 L, to </w:t>
      </w:r>
      <w:r w:rsidRPr="00C7749D">
        <w:t>rørepind</w:t>
      </w:r>
      <w:r>
        <w:t>e (glasspatler)</w:t>
      </w:r>
      <w:r w:rsidRPr="00C7749D">
        <w:t>, elkedel,</w:t>
      </w:r>
      <w:r>
        <w:t xml:space="preserve"> isterninger,</w:t>
      </w:r>
      <w:r w:rsidRPr="00C7749D">
        <w:t xml:space="preserve"> </w:t>
      </w:r>
      <w:r>
        <w:t>to termomet</w:t>
      </w:r>
      <w:r w:rsidRPr="00C7749D">
        <w:t>r</w:t>
      </w:r>
      <w:r>
        <w:t>e</w:t>
      </w:r>
      <w:r w:rsidRPr="00C7749D">
        <w:t>,</w:t>
      </w:r>
      <w:r>
        <w:t xml:space="preserve"> vand fra vandhanen, to pipetter, rød og blå frugtfarve.</w:t>
      </w:r>
    </w:p>
    <w:p w14:paraId="3E7F84AD" w14:textId="77777777" w:rsidR="00DE5887" w:rsidRPr="00175771" w:rsidRDefault="00DE5887" w:rsidP="00DE5887">
      <w:pPr>
        <w:spacing w:after="0"/>
        <w:rPr>
          <w:b/>
        </w:rPr>
      </w:pPr>
      <w:r>
        <w:rPr>
          <w:b/>
        </w:rPr>
        <w:t>F</w:t>
      </w:r>
      <w:r w:rsidRPr="00175771">
        <w:rPr>
          <w:b/>
        </w:rPr>
        <w:t>remgangsmåde:</w:t>
      </w:r>
    </w:p>
    <w:p w14:paraId="3D11ACD4" w14:textId="77777777" w:rsidR="00DE5887" w:rsidRDefault="00DE5887" w:rsidP="00DE5887">
      <w:pPr>
        <w:pStyle w:val="Listeafsnit"/>
        <w:numPr>
          <w:ilvl w:val="0"/>
          <w:numId w:val="1"/>
        </w:numPr>
      </w:pPr>
      <w:r>
        <w:t>Bunden af tanken fyldes med vand fra hanen (ca. 1 L), og der isættes en lodret skillevæg.</w:t>
      </w:r>
    </w:p>
    <w:p w14:paraId="6A201289" w14:textId="77777777" w:rsidR="00DE5887" w:rsidRDefault="00DE5887" w:rsidP="00DE5887">
      <w:pPr>
        <w:pStyle w:val="Listeafsnit"/>
        <w:numPr>
          <w:ilvl w:val="0"/>
          <w:numId w:val="1"/>
        </w:numPr>
      </w:pPr>
      <w:r>
        <w:t>Elkedlen fyldes med vand og tændes. Vandet behøver ikke nå kogepunktet.</w:t>
      </w:r>
    </w:p>
    <w:p w14:paraId="6B740395" w14:textId="77777777" w:rsidR="00DE5887" w:rsidRDefault="00DE5887" w:rsidP="00DE5887">
      <w:pPr>
        <w:pStyle w:val="Listeafsnit"/>
        <w:numPr>
          <w:ilvl w:val="0"/>
          <w:numId w:val="1"/>
        </w:numPr>
      </w:pPr>
      <w:r>
        <w:t>To bægerglas fyldes med vand således:</w:t>
      </w:r>
    </w:p>
    <w:p w14:paraId="5CBA67F5" w14:textId="77777777" w:rsidR="00DE5887" w:rsidRDefault="00DE5887" w:rsidP="00DE5887">
      <w:pPr>
        <w:pStyle w:val="Listeafsnit"/>
        <w:numPr>
          <w:ilvl w:val="1"/>
          <w:numId w:val="1"/>
        </w:numPr>
      </w:pPr>
      <w:r>
        <w:t xml:space="preserve">Et bægerglas fyldes med 800 </w:t>
      </w:r>
      <w:proofErr w:type="spellStart"/>
      <w:r>
        <w:t>mL</w:t>
      </w:r>
      <w:proofErr w:type="spellEnd"/>
      <w:r>
        <w:t xml:space="preserve"> varmt vand fra elkedlen. Tilsæt lidt rød frugtfarve og rør rundt med glasspatlen, til væsken er ensfarvet.</w:t>
      </w:r>
    </w:p>
    <w:p w14:paraId="76331384" w14:textId="77777777" w:rsidR="00DE5887" w:rsidRDefault="00DE5887" w:rsidP="00DE5887">
      <w:pPr>
        <w:pStyle w:val="Listeafsnit"/>
        <w:numPr>
          <w:ilvl w:val="1"/>
          <w:numId w:val="1"/>
        </w:numPr>
      </w:pPr>
      <w:r>
        <w:t xml:space="preserve">Et bægerglas fyldes med 800 </w:t>
      </w:r>
      <w:proofErr w:type="spellStart"/>
      <w:r>
        <w:t>mL</w:t>
      </w:r>
      <w:proofErr w:type="spellEnd"/>
      <w:r>
        <w:t xml:space="preserve"> koldt vand fra hanen og en håndfuld isterninger. Tilsæt lidt blå frugtfarve og rør rundt med glasspatlen, til væsken er ensfarvet.</w:t>
      </w:r>
    </w:p>
    <w:p w14:paraId="2080B647" w14:textId="77777777" w:rsidR="00DE5887" w:rsidRDefault="00DE5887" w:rsidP="00DE5887">
      <w:pPr>
        <w:pStyle w:val="Listeafsnit"/>
        <w:numPr>
          <w:ilvl w:val="0"/>
          <w:numId w:val="1"/>
        </w:numPr>
      </w:pPr>
      <w:r>
        <w:t>Brug termometrene til at måle temperaturen i både det varme og i det kolde vand i bægerglassene. Skriv temperaturerne her:</w:t>
      </w:r>
    </w:p>
    <w:p w14:paraId="04DD7712" w14:textId="77777777" w:rsidR="00DE5887" w:rsidRDefault="00DE5887" w:rsidP="00DE5887">
      <w:pPr>
        <w:pStyle w:val="Listeafsnit"/>
      </w:pPr>
    </w:p>
    <w:p w14:paraId="3F2DA6A3" w14:textId="77777777" w:rsidR="00DE5887" w:rsidRDefault="00DE5887" w:rsidP="00DE5887">
      <w:pPr>
        <w:ind w:left="720"/>
      </w:pPr>
      <w:r>
        <w:t xml:space="preserve">Varmt vand: ________________ </w:t>
      </w:r>
      <w:r>
        <w:rPr>
          <w:rFonts w:cstheme="minorHAnsi"/>
        </w:rPr>
        <w:t>°</w:t>
      </w:r>
      <w:r>
        <w:t>C</w:t>
      </w:r>
      <w:r>
        <w:tab/>
      </w:r>
      <w:r>
        <w:tab/>
        <w:t xml:space="preserve">Koldt vand: ________________ </w:t>
      </w:r>
      <w:r>
        <w:rPr>
          <w:rFonts w:cstheme="minorHAnsi"/>
        </w:rPr>
        <w:t>°</w:t>
      </w:r>
      <w:r>
        <w:t>C</w:t>
      </w:r>
    </w:p>
    <w:p w14:paraId="555E7E6D" w14:textId="77777777" w:rsidR="00DE5887" w:rsidRDefault="00DE5887" w:rsidP="00DE5887">
      <w:pPr>
        <w:pStyle w:val="Listeafsnit"/>
        <w:numPr>
          <w:ilvl w:val="0"/>
          <w:numId w:val="1"/>
        </w:numPr>
      </w:pPr>
      <w:r>
        <w:t>De to vandkamre fyldes nu samtidigt (så vandet ikke siver forbi skillevæggen): et kammer med det varme, røde vand og et kammer med det kolde, blå vand. Tegn opstillingen på Figur 1 herunder.</w:t>
      </w:r>
    </w:p>
    <w:p w14:paraId="2524F2D1" w14:textId="77777777" w:rsidR="00DE5887" w:rsidRDefault="00DE5887" w:rsidP="00DE5887">
      <w:pPr>
        <w:pStyle w:val="Listeafsnit"/>
        <w:numPr>
          <w:ilvl w:val="0"/>
          <w:numId w:val="1"/>
        </w:numPr>
      </w:pPr>
      <w:r>
        <w:t>Lav en hypotese for hvad der sker i tanken, når skillevæggen fjernes, og tegn hypotesen på Figur 2.</w:t>
      </w:r>
    </w:p>
    <w:p w14:paraId="1583FFE3" w14:textId="77777777" w:rsidR="00DE5887" w:rsidRDefault="00DE5887" w:rsidP="00DE5887">
      <w:pPr>
        <w:pStyle w:val="Listeafsnit"/>
        <w:numPr>
          <w:ilvl w:val="0"/>
          <w:numId w:val="1"/>
        </w:numPr>
        <w:spacing w:after="360"/>
      </w:pPr>
      <w:r>
        <w:t>Efter vandet i de to kamre er faldet til ro, fjernes skillevæggen. Se hvordan de to vandmasser reagerer med hinanden. Når de er faldet til ro, indtegnes udfaldet på Figur 3 under Resultater.</w:t>
      </w:r>
    </w:p>
    <w:p w14:paraId="03FC77A4" w14:textId="77777777" w:rsidR="00DE5887" w:rsidRDefault="00DE5887" w:rsidP="00DE5887">
      <w:pPr>
        <w:spacing w:after="0"/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0708A223" wp14:editId="7140D5EE">
            <wp:extent cx="2514133" cy="1565453"/>
            <wp:effectExtent l="0" t="0" r="63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565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</w:t>
      </w:r>
      <w:r>
        <w:rPr>
          <w:b/>
          <w:noProof/>
          <w:lang w:eastAsia="da-DK"/>
        </w:rPr>
        <w:drawing>
          <wp:inline distT="0" distB="0" distL="0" distR="0" wp14:anchorId="5F5BF4A9" wp14:editId="65C5D221">
            <wp:extent cx="2516209" cy="156349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634" cy="1565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</w:t>
      </w:r>
    </w:p>
    <w:p w14:paraId="07868FB2" w14:textId="77777777" w:rsidR="00DE5887" w:rsidRPr="00631089" w:rsidRDefault="00DE5887" w:rsidP="00DE5887">
      <w:pPr>
        <w:rPr>
          <w:i/>
        </w:rPr>
      </w:pPr>
      <w:r w:rsidRPr="00631089">
        <w:rPr>
          <w:i/>
        </w:rPr>
        <w:t>Figur 1. Opstilling (forsøgstank med skillevæg)</w:t>
      </w:r>
      <w:r w:rsidRPr="00631089">
        <w:rPr>
          <w:i/>
        </w:rPr>
        <w:tab/>
        <w:t xml:space="preserve">   Figur 2. </w:t>
      </w:r>
      <w:r w:rsidRPr="0019630E">
        <w:rPr>
          <w:b/>
          <w:i/>
        </w:rPr>
        <w:t>Hypotese</w:t>
      </w:r>
      <w:r w:rsidRPr="00631089">
        <w:rPr>
          <w:i/>
        </w:rPr>
        <w:t xml:space="preserve"> (forsøgstank uden skillevæg)</w:t>
      </w:r>
    </w:p>
    <w:p w14:paraId="50434D38" w14:textId="77777777" w:rsidR="00DE5887" w:rsidRDefault="00DE5887" w:rsidP="00DE5887">
      <w:pPr>
        <w:rPr>
          <w:b/>
        </w:rPr>
      </w:pPr>
    </w:p>
    <w:p w14:paraId="40F647F8" w14:textId="77777777" w:rsidR="00DE5887" w:rsidRDefault="00DE5887" w:rsidP="00DE5887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B3AEA" wp14:editId="3CB017AC">
                <wp:simplePos x="0" y="0"/>
                <wp:positionH relativeFrom="column">
                  <wp:posOffset>3093085</wp:posOffset>
                </wp:positionH>
                <wp:positionV relativeFrom="paragraph">
                  <wp:posOffset>310515</wp:posOffset>
                </wp:positionV>
                <wp:extent cx="2903855" cy="1876425"/>
                <wp:effectExtent l="12700" t="9525" r="7620" b="9525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385D3" w14:textId="77777777" w:rsidR="00DE5887" w:rsidRDefault="00DE5887" w:rsidP="00DE5887">
                            <w:r>
                              <w:t>Skriv dine observationer i tekstboksen 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A67D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43.55pt;margin-top:24.45pt;width:228.65pt;height:14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">
                <v:textbox>
                  <w:txbxContent>
                    <w:p w:rsidR="00DE5887" w:rsidRDefault="00DE5887" w:rsidP="00DE5887">
                      <w:r>
                        <w:t>Skriv dine observationer i tekstboksen her: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5771">
        <w:rPr>
          <w:b/>
        </w:rPr>
        <w:t>Resultat</w:t>
      </w:r>
      <w:r>
        <w:rPr>
          <w:b/>
        </w:rPr>
        <w:t>er</w:t>
      </w:r>
      <w:r w:rsidRPr="00175771">
        <w:rPr>
          <w:b/>
        </w:rPr>
        <w:t>:</w:t>
      </w:r>
      <w:r>
        <w:rPr>
          <w:b/>
        </w:rPr>
        <w:t xml:space="preserve"> </w:t>
      </w:r>
    </w:p>
    <w:p w14:paraId="4333BAC7" w14:textId="77777777" w:rsidR="00DE5887" w:rsidRDefault="00DE5887" w:rsidP="00DE5887">
      <w:pPr>
        <w:rPr>
          <w:b/>
        </w:rPr>
        <w:sectPr w:rsidR="00DE5887" w:rsidSect="00DE5887"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2913B49" w14:textId="77777777" w:rsidR="00DE5887" w:rsidRDefault="00DE5887" w:rsidP="00DE5887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4A88F448" wp14:editId="03103CFC">
            <wp:extent cx="2516209" cy="156349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634" cy="1565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089C34F1" w14:textId="77777777" w:rsidR="00DE5887" w:rsidRPr="004113F7" w:rsidRDefault="00DE5887" w:rsidP="00DE5887">
      <w:pPr>
        <w:rPr>
          <w:i/>
        </w:rPr>
      </w:pPr>
      <w:r w:rsidRPr="00631089">
        <w:rPr>
          <w:i/>
        </w:rPr>
        <w:t>Figur 3. Resultat (forsøgstank uden skillevæg</w:t>
      </w:r>
    </w:p>
    <w:p w14:paraId="6BA7B7B9" w14:textId="77777777" w:rsidR="00DE5887" w:rsidRDefault="00DE5887" w:rsidP="00DE5887">
      <w:pPr>
        <w:rPr>
          <w:b/>
        </w:rPr>
      </w:pPr>
    </w:p>
    <w:p w14:paraId="1C401A90" w14:textId="77777777" w:rsidR="00DE5887" w:rsidRDefault="00DE5887" w:rsidP="00DE5887">
      <w:pPr>
        <w:rPr>
          <w:b/>
        </w:rPr>
      </w:pPr>
    </w:p>
    <w:p w14:paraId="6247BE95" w14:textId="77777777" w:rsidR="00DE5887" w:rsidRDefault="00DE5887" w:rsidP="00DE5887">
      <w:pPr>
        <w:rPr>
          <w:b/>
        </w:rPr>
      </w:pPr>
    </w:p>
    <w:p w14:paraId="756743C6" w14:textId="77777777" w:rsidR="00DE5887" w:rsidRDefault="00DE5887" w:rsidP="00DE5887">
      <w:pPr>
        <w:rPr>
          <w:b/>
        </w:rPr>
      </w:pPr>
    </w:p>
    <w:p w14:paraId="15A0077B" w14:textId="77777777" w:rsidR="00DE5887" w:rsidRPr="00E03CF2" w:rsidRDefault="00DE5887" w:rsidP="00DE5887">
      <w:pPr>
        <w:rPr>
          <w:rFonts w:cstheme="minorHAnsi"/>
          <w:b/>
        </w:rPr>
      </w:pPr>
      <w:r w:rsidRPr="00E03CF2">
        <w:rPr>
          <w:rFonts w:cstheme="minorHAnsi"/>
          <w:b/>
        </w:rPr>
        <w:t>Fejlkilder:</w:t>
      </w:r>
    </w:p>
    <w:p w14:paraId="374BB999" w14:textId="77777777" w:rsidR="00DE5887" w:rsidRDefault="00DE5887" w:rsidP="00DE5887">
      <w:pPr>
        <w:rPr>
          <w:rFonts w:cstheme="minorHAnsi"/>
          <w:b/>
        </w:rPr>
      </w:pPr>
      <w:r w:rsidRPr="00E03CF2">
        <w:rPr>
          <w:rFonts w:cstheme="minorHAnsi"/>
          <w:b/>
        </w:rPr>
        <w:t xml:space="preserve">        </w:t>
      </w:r>
    </w:p>
    <w:p w14:paraId="6F1BFA19" w14:textId="77777777" w:rsidR="00DE5887" w:rsidRDefault="00DE5887" w:rsidP="00DE5887">
      <w:pPr>
        <w:rPr>
          <w:rFonts w:cstheme="minorHAnsi"/>
          <w:b/>
        </w:rPr>
      </w:pPr>
    </w:p>
    <w:p w14:paraId="1F5670EB" w14:textId="77777777" w:rsidR="00DE5887" w:rsidRPr="00E03CF2" w:rsidRDefault="00DE5887" w:rsidP="00DE5887">
      <w:pPr>
        <w:rPr>
          <w:rFonts w:cstheme="minorHAnsi"/>
          <w:b/>
        </w:rPr>
      </w:pPr>
    </w:p>
    <w:p w14:paraId="5236A722" w14:textId="77777777" w:rsidR="00DE5887" w:rsidRPr="00E03CF2" w:rsidRDefault="00DE5887" w:rsidP="00DE5887">
      <w:pPr>
        <w:rPr>
          <w:rFonts w:cstheme="minorHAnsi"/>
          <w:b/>
        </w:rPr>
      </w:pPr>
      <w:r w:rsidRPr="00E03CF2">
        <w:rPr>
          <w:rFonts w:cstheme="minorHAnsi"/>
          <w:b/>
        </w:rPr>
        <w:t>Konklusion:</w:t>
      </w:r>
    </w:p>
    <w:p w14:paraId="15B6B34C" w14:textId="77777777" w:rsidR="00DE5887" w:rsidRPr="00E03CF2" w:rsidRDefault="00DE5887" w:rsidP="00DE5887">
      <w:pPr>
        <w:spacing w:after="0" w:line="240" w:lineRule="auto"/>
        <w:outlineLvl w:val="3"/>
        <w:rPr>
          <w:rFonts w:eastAsia="Times New Roman" w:cstheme="minorHAnsi"/>
          <w:lang w:eastAsia="da-DK"/>
        </w:rPr>
        <w:sectPr w:rsidR="00DE5887" w:rsidRPr="00E03CF2" w:rsidSect="00F3069C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rPr>
          <w:rFonts w:eastAsia="Times New Roman" w:cstheme="minorHAnsi"/>
          <w:lang w:eastAsia="da-DK"/>
        </w:rPr>
        <w:t xml:space="preserve">(Skal hypotesen forkastes? </w:t>
      </w:r>
      <w:r w:rsidRPr="00E03CF2">
        <w:rPr>
          <w:rFonts w:eastAsia="Times New Roman" w:cstheme="minorHAnsi"/>
          <w:lang w:eastAsia="da-DK"/>
        </w:rPr>
        <w:t>Hvad ved du nu om vands massefylde?</w:t>
      </w:r>
      <w:r>
        <w:rPr>
          <w:rFonts w:eastAsia="Times New Roman" w:cstheme="minorHAnsi"/>
          <w:lang w:eastAsia="da-DK"/>
        </w:rPr>
        <w:t xml:space="preserve"> Er formålet opfyldt?)</w:t>
      </w:r>
    </w:p>
    <w:p w14:paraId="1D092C53" w14:textId="77777777" w:rsidR="00DE5887" w:rsidRPr="00E03CF2" w:rsidRDefault="00DE5887" w:rsidP="00DE5887">
      <w:pPr>
        <w:rPr>
          <w:rFonts w:cstheme="minorHAnsi"/>
          <w:b/>
        </w:rPr>
        <w:sectPr w:rsidR="00DE5887" w:rsidRPr="00E03CF2" w:rsidSect="00EA2A5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3F62B19" w14:textId="77777777" w:rsidR="00DE5887" w:rsidRPr="00F3069C" w:rsidRDefault="00DE5887" w:rsidP="00DE5887">
      <w:pPr>
        <w:pStyle w:val="Overskrift1"/>
        <w:rPr>
          <w:sz w:val="44"/>
          <w:szCs w:val="44"/>
        </w:rPr>
      </w:pPr>
      <w:r w:rsidRPr="00F3069C">
        <w:rPr>
          <w:sz w:val="44"/>
          <w:szCs w:val="44"/>
        </w:rPr>
        <w:lastRenderedPageBreak/>
        <w:t>Grønlandspumpen – udfyldningsjournal i to dele</w:t>
      </w:r>
    </w:p>
    <w:p w14:paraId="15E00160" w14:textId="77777777" w:rsidR="00DE5887" w:rsidRPr="00F3069C" w:rsidRDefault="00DE5887" w:rsidP="00DE5887">
      <w:pPr>
        <w:pStyle w:val="Overskrift1"/>
        <w:rPr>
          <w:sz w:val="28"/>
          <w:szCs w:val="40"/>
        </w:rPr>
      </w:pPr>
      <w:r>
        <w:rPr>
          <w:sz w:val="28"/>
          <w:szCs w:val="40"/>
        </w:rPr>
        <w:t>Forsøg 2</w:t>
      </w:r>
      <w:r w:rsidRPr="00F3069C">
        <w:rPr>
          <w:sz w:val="28"/>
          <w:szCs w:val="40"/>
        </w:rPr>
        <w:t xml:space="preserve">. </w:t>
      </w:r>
      <w:r w:rsidRPr="00E229A3">
        <w:rPr>
          <w:sz w:val="28"/>
          <w:szCs w:val="40"/>
        </w:rPr>
        <w:t>Klart</w:t>
      </w:r>
      <w:r w:rsidRPr="00F3069C">
        <w:rPr>
          <w:sz w:val="28"/>
          <w:szCs w:val="40"/>
        </w:rPr>
        <w:t xml:space="preserve"> og </w:t>
      </w:r>
      <w:r w:rsidRPr="00E229A3">
        <w:rPr>
          <w:color w:val="00B050"/>
          <w:sz w:val="28"/>
          <w:szCs w:val="40"/>
        </w:rPr>
        <w:t>grønt</w:t>
      </w:r>
      <w:r w:rsidRPr="00F3069C">
        <w:rPr>
          <w:sz w:val="28"/>
          <w:szCs w:val="40"/>
        </w:rPr>
        <w:t xml:space="preserve"> vand - Grønlandspumpen</w:t>
      </w:r>
    </w:p>
    <w:p w14:paraId="4DA1888E" w14:textId="77777777" w:rsidR="00DE5887" w:rsidRDefault="00DE5887" w:rsidP="00DE5887">
      <w:pPr>
        <w:ind w:left="1304" w:hanging="1304"/>
      </w:pPr>
      <w:r w:rsidRPr="00175771">
        <w:rPr>
          <w:b/>
        </w:rPr>
        <w:t>Formål:</w:t>
      </w:r>
      <w:r>
        <w:tab/>
        <w:t>At undersøge hvordan saltindhold påvirker vands massefylde/densitet ved at se, hvordan to vandmasser med forskellige egenskaber, hhv. fersk og salt vand, reagerer med hinanden.</w:t>
      </w:r>
    </w:p>
    <w:p w14:paraId="490090C5" w14:textId="77777777" w:rsidR="00DE5887" w:rsidRPr="00F3069C" w:rsidRDefault="00DE5887" w:rsidP="00DE5887">
      <w:pPr>
        <w:rPr>
          <w:b/>
        </w:rPr>
      </w:pPr>
      <w:r w:rsidRPr="00F3069C">
        <w:rPr>
          <w:b/>
        </w:rPr>
        <w:t>Hypotese:</w:t>
      </w:r>
      <w:r>
        <w:rPr>
          <w:b/>
        </w:rPr>
        <w:tab/>
      </w:r>
      <w:r>
        <w:t>S</w:t>
      </w:r>
      <w:r w:rsidRPr="00F3069C">
        <w:t xml:space="preserve">e </w:t>
      </w:r>
      <w:r w:rsidRPr="00CE42B5">
        <w:t>under Fremgangsmåde, pkt. 5.</w:t>
      </w:r>
    </w:p>
    <w:p w14:paraId="35BE9F99" w14:textId="77777777" w:rsidR="00DE5887" w:rsidRDefault="00DE5887" w:rsidP="00DE5887">
      <w:pPr>
        <w:ind w:left="1304" w:hanging="1304"/>
      </w:pPr>
      <w:r w:rsidRPr="00175771">
        <w:rPr>
          <w:b/>
        </w:rPr>
        <w:t>Materialer:</w:t>
      </w:r>
      <w:r>
        <w:t xml:space="preserve"> </w:t>
      </w:r>
      <w:r>
        <w:tab/>
        <w:t xml:space="preserve">Forsøgstank af akryl, skillevæg, tre bægerglas à 1 L, en </w:t>
      </w:r>
      <w:r w:rsidRPr="00C7749D">
        <w:t>rørepind</w:t>
      </w:r>
      <w:r>
        <w:t xml:space="preserve"> (glasspatel)</w:t>
      </w:r>
      <w:r w:rsidRPr="00C7749D">
        <w:t xml:space="preserve">, </w:t>
      </w:r>
      <w:r>
        <w:t>fint salt,</w:t>
      </w:r>
      <w:r w:rsidRPr="00C7749D">
        <w:t xml:space="preserve"> </w:t>
      </w:r>
      <w:r>
        <w:t>en spiseske, to termomet</w:t>
      </w:r>
      <w:r w:rsidRPr="00C7749D">
        <w:t>r</w:t>
      </w:r>
      <w:r>
        <w:t>e</w:t>
      </w:r>
      <w:r w:rsidRPr="00C7749D">
        <w:t>,</w:t>
      </w:r>
      <w:r>
        <w:t xml:space="preserve"> vand fra vandhanen, en pipette, grøn frugtfarve.</w:t>
      </w:r>
    </w:p>
    <w:p w14:paraId="6CFD75BD" w14:textId="77777777" w:rsidR="00DE5887" w:rsidRPr="00175771" w:rsidRDefault="00DE5887" w:rsidP="00DE5887">
      <w:pPr>
        <w:spacing w:after="0"/>
        <w:rPr>
          <w:b/>
        </w:rPr>
      </w:pPr>
      <w:r>
        <w:rPr>
          <w:b/>
        </w:rPr>
        <w:t>F</w:t>
      </w:r>
      <w:r w:rsidRPr="00175771">
        <w:rPr>
          <w:b/>
        </w:rPr>
        <w:t>remgangsmåde:</w:t>
      </w:r>
    </w:p>
    <w:p w14:paraId="529AC699" w14:textId="77777777" w:rsidR="00DE5887" w:rsidRDefault="00DE5887" w:rsidP="00DE5887">
      <w:pPr>
        <w:pStyle w:val="Listeafsnit"/>
        <w:numPr>
          <w:ilvl w:val="0"/>
          <w:numId w:val="2"/>
        </w:numPr>
      </w:pPr>
      <w:r>
        <w:t>Bunden af tanken fyldes med vand fra hanen (ca. 1 L), og der isættes en lodret skillevæg.</w:t>
      </w:r>
    </w:p>
    <w:p w14:paraId="16C1CE00" w14:textId="77777777" w:rsidR="00DE5887" w:rsidRDefault="00DE5887" w:rsidP="00DE5887">
      <w:pPr>
        <w:pStyle w:val="Listeafsnit"/>
        <w:numPr>
          <w:ilvl w:val="0"/>
          <w:numId w:val="2"/>
        </w:numPr>
      </w:pPr>
      <w:r>
        <w:t>To bægerglas fyldes med vand således:</w:t>
      </w:r>
    </w:p>
    <w:p w14:paraId="2408977D" w14:textId="77777777" w:rsidR="00DE5887" w:rsidRDefault="00DE5887" w:rsidP="00DE5887">
      <w:pPr>
        <w:pStyle w:val="Listeafsnit"/>
        <w:numPr>
          <w:ilvl w:val="1"/>
          <w:numId w:val="2"/>
        </w:numPr>
      </w:pPr>
      <w:r>
        <w:t xml:space="preserve">Et bægerglas fyldes med 800 </w:t>
      </w:r>
      <w:proofErr w:type="spellStart"/>
      <w:r>
        <w:t>mL</w:t>
      </w:r>
      <w:proofErr w:type="spellEnd"/>
      <w:r>
        <w:t xml:space="preserve"> lunkent vand fra hanen. Dette er det ferske vand.</w:t>
      </w:r>
    </w:p>
    <w:p w14:paraId="78A866CE" w14:textId="77777777" w:rsidR="00DE5887" w:rsidRDefault="00DE5887" w:rsidP="00DE5887">
      <w:pPr>
        <w:pStyle w:val="Listeafsnit"/>
        <w:numPr>
          <w:ilvl w:val="1"/>
          <w:numId w:val="2"/>
        </w:numPr>
      </w:pPr>
      <w:r>
        <w:t xml:space="preserve">Et bægerglas fyldes med 800 </w:t>
      </w:r>
      <w:proofErr w:type="spellStart"/>
      <w:r>
        <w:t>mL</w:t>
      </w:r>
      <w:proofErr w:type="spellEnd"/>
      <w:r>
        <w:t xml:space="preserve"> lunkent vand fra hanen og tre spiseskefulde salt. Tilsæt lidt grøn frugtfarve og rør rundt med glasspatlen, til væsken er ensfarvet, og saltet er opløst.</w:t>
      </w:r>
    </w:p>
    <w:p w14:paraId="6F7CE937" w14:textId="77777777" w:rsidR="00DE5887" w:rsidRDefault="00DE5887" w:rsidP="00DE5887">
      <w:pPr>
        <w:pStyle w:val="Listeafsnit"/>
        <w:numPr>
          <w:ilvl w:val="0"/>
          <w:numId w:val="2"/>
        </w:numPr>
      </w:pPr>
      <w:r>
        <w:t>Brug termometrene til at måle temperaturen i både det ferske og i det salte vand i bægerglassene. Skriv temperaturerne her:</w:t>
      </w:r>
    </w:p>
    <w:p w14:paraId="260BD0E7" w14:textId="77777777" w:rsidR="00DE5887" w:rsidRDefault="00DE5887" w:rsidP="00DE5887">
      <w:pPr>
        <w:pStyle w:val="Listeafsnit"/>
      </w:pPr>
    </w:p>
    <w:p w14:paraId="2E59F361" w14:textId="77777777" w:rsidR="00DE5887" w:rsidRDefault="00EF405A" w:rsidP="00DE5887">
      <w:pPr>
        <w:ind w:left="720"/>
      </w:pPr>
      <w:r>
        <w:t>Ferskvand:</w:t>
      </w:r>
      <w:r w:rsidR="00DE5887">
        <w:t xml:space="preserve"> ________________ </w:t>
      </w:r>
      <w:r w:rsidR="00DE5887">
        <w:rPr>
          <w:rFonts w:cstheme="minorHAnsi"/>
        </w:rPr>
        <w:t>°</w:t>
      </w:r>
      <w:r w:rsidR="00DE5887">
        <w:t>C</w:t>
      </w:r>
      <w:r w:rsidR="00DE5887">
        <w:tab/>
      </w:r>
      <w:r w:rsidR="00DE5887">
        <w:tab/>
      </w:r>
      <w:r>
        <w:t>Saltvand</w:t>
      </w:r>
      <w:r w:rsidR="00DE5887">
        <w:t xml:space="preserve">: ________________ </w:t>
      </w:r>
      <w:r w:rsidR="00DE5887">
        <w:rPr>
          <w:rFonts w:cstheme="minorHAnsi"/>
        </w:rPr>
        <w:t>°</w:t>
      </w:r>
      <w:r w:rsidR="00DE5887">
        <w:t>C</w:t>
      </w:r>
    </w:p>
    <w:p w14:paraId="4BDA9253" w14:textId="77777777" w:rsidR="00DE5887" w:rsidRDefault="00DE5887" w:rsidP="00DE5887">
      <w:pPr>
        <w:pStyle w:val="Listeafsnit"/>
        <w:numPr>
          <w:ilvl w:val="0"/>
          <w:numId w:val="2"/>
        </w:numPr>
      </w:pPr>
      <w:r>
        <w:t>De to vandkamre fyldes nu samtidigt (så vandet ikke siver forbi skillevæggen): et kammer med det ferske, klare vand og et kammer med det salte, grønne vand. Tegn opstillingen på Figur 1 herunder.</w:t>
      </w:r>
    </w:p>
    <w:p w14:paraId="1B2C5BF0" w14:textId="77777777" w:rsidR="00DE5887" w:rsidRDefault="00DE5887" w:rsidP="00DE5887">
      <w:pPr>
        <w:pStyle w:val="Listeafsnit"/>
        <w:numPr>
          <w:ilvl w:val="0"/>
          <w:numId w:val="2"/>
        </w:numPr>
      </w:pPr>
      <w:r>
        <w:t>Lav en hypotese for hvad der sker i tanken, når skillevæggen fjernes, og tegn hypotesen på Figur 2.</w:t>
      </w:r>
    </w:p>
    <w:p w14:paraId="0FCFBB3D" w14:textId="77777777" w:rsidR="00DE5887" w:rsidRDefault="00DE5887" w:rsidP="00DE5887">
      <w:pPr>
        <w:pStyle w:val="Listeafsnit"/>
        <w:numPr>
          <w:ilvl w:val="0"/>
          <w:numId w:val="2"/>
        </w:numPr>
        <w:spacing w:after="360"/>
      </w:pPr>
      <w:r>
        <w:t>Efter vandet i de to kamre er faldet til ro, fjernes skillevæggen. Se hvordan de to vandmasser reagerer med hinanden. Når de er faldet til ro, indtegnes udfaldet på Figur 3 under Resultater.</w:t>
      </w:r>
    </w:p>
    <w:p w14:paraId="2F4EDDB7" w14:textId="77777777" w:rsidR="00DE5887" w:rsidRDefault="00DE5887" w:rsidP="00DE5887">
      <w:pPr>
        <w:spacing w:after="0"/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21004652" wp14:editId="2296892A">
            <wp:extent cx="2514133" cy="1565453"/>
            <wp:effectExtent l="0" t="0" r="635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565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</w:t>
      </w:r>
      <w:r>
        <w:rPr>
          <w:b/>
          <w:noProof/>
          <w:lang w:eastAsia="da-DK"/>
        </w:rPr>
        <w:drawing>
          <wp:inline distT="0" distB="0" distL="0" distR="0" wp14:anchorId="0418E4C8" wp14:editId="4A0D7BF0">
            <wp:extent cx="2516209" cy="1563495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634" cy="1565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</w:t>
      </w:r>
    </w:p>
    <w:p w14:paraId="7F9C850D" w14:textId="77777777" w:rsidR="00DE5887" w:rsidRPr="00631089" w:rsidRDefault="00DE5887" w:rsidP="00DE5887">
      <w:pPr>
        <w:rPr>
          <w:i/>
        </w:rPr>
      </w:pPr>
      <w:r w:rsidRPr="00631089">
        <w:rPr>
          <w:i/>
        </w:rPr>
        <w:t>Figur 1. Opstilling (forsøgstank med skillevæg)</w:t>
      </w:r>
      <w:r w:rsidRPr="00631089">
        <w:rPr>
          <w:i/>
        </w:rPr>
        <w:tab/>
        <w:t xml:space="preserve">   Figur 2. </w:t>
      </w:r>
      <w:r w:rsidRPr="0019630E">
        <w:rPr>
          <w:b/>
          <w:i/>
        </w:rPr>
        <w:t>Hypotese</w:t>
      </w:r>
      <w:r w:rsidRPr="00631089">
        <w:rPr>
          <w:i/>
        </w:rPr>
        <w:t xml:space="preserve"> (forsøgstank uden skillevæg)</w:t>
      </w:r>
    </w:p>
    <w:p w14:paraId="32A9402E" w14:textId="77777777" w:rsidR="00DE5887" w:rsidRDefault="00DE5887" w:rsidP="00DE5887">
      <w:pPr>
        <w:rPr>
          <w:b/>
        </w:rPr>
      </w:pPr>
    </w:p>
    <w:p w14:paraId="220FF350" w14:textId="77777777" w:rsidR="00DE5887" w:rsidRDefault="00DE5887" w:rsidP="00DE5887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587145" wp14:editId="15FE17B2">
                <wp:simplePos x="0" y="0"/>
                <wp:positionH relativeFrom="column">
                  <wp:posOffset>3093085</wp:posOffset>
                </wp:positionH>
                <wp:positionV relativeFrom="paragraph">
                  <wp:posOffset>310515</wp:posOffset>
                </wp:positionV>
                <wp:extent cx="2903855" cy="1876425"/>
                <wp:effectExtent l="12700" t="9525" r="7620" b="952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6E0E9" w14:textId="77777777" w:rsidR="00DE5887" w:rsidRDefault="00DE5887" w:rsidP="00DE5887">
                            <w:r>
                              <w:t>Skriv dine observationer i tekstboksen 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93BF4" id="_x0000_s1027" type="#_x0000_t202" style="position:absolute;margin-left:243.55pt;margin-top:24.45pt;width:228.65pt;height:14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">
                <v:textbox>
                  <w:txbxContent>
                    <w:p w:rsidR="00DE5887" w:rsidRDefault="00DE5887" w:rsidP="00DE5887">
                      <w:r>
                        <w:t>Skriv dine observationer i tekstboksen her: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5771">
        <w:rPr>
          <w:b/>
        </w:rPr>
        <w:t>Resultat</w:t>
      </w:r>
      <w:r>
        <w:rPr>
          <w:b/>
        </w:rPr>
        <w:t>er</w:t>
      </w:r>
      <w:r w:rsidRPr="00175771">
        <w:rPr>
          <w:b/>
        </w:rPr>
        <w:t>:</w:t>
      </w:r>
      <w:r>
        <w:rPr>
          <w:b/>
        </w:rPr>
        <w:t xml:space="preserve"> </w:t>
      </w:r>
    </w:p>
    <w:p w14:paraId="58F60C4B" w14:textId="77777777" w:rsidR="00DE5887" w:rsidRDefault="00DE5887" w:rsidP="00DE5887">
      <w:pPr>
        <w:rPr>
          <w:b/>
        </w:rPr>
      </w:pPr>
    </w:p>
    <w:p w14:paraId="724276FB" w14:textId="77777777" w:rsidR="00DE5887" w:rsidRDefault="00DE5887" w:rsidP="00DE5887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4FDFC0E9" wp14:editId="55F892CB">
            <wp:extent cx="2516209" cy="1563495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634" cy="1565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ADB5DF0" w14:textId="77777777" w:rsidR="00DE5887" w:rsidRPr="00631089" w:rsidRDefault="00DE5887" w:rsidP="00DE5887">
      <w:pPr>
        <w:rPr>
          <w:i/>
        </w:rPr>
      </w:pPr>
      <w:r w:rsidRPr="00631089">
        <w:rPr>
          <w:i/>
        </w:rPr>
        <w:t>Figur 3. Resultat (forsøgstank uden skillevæg)</w:t>
      </w:r>
    </w:p>
    <w:p w14:paraId="4CAFA99C" w14:textId="77777777" w:rsidR="00DE5887" w:rsidRDefault="00DE5887" w:rsidP="00DE5887">
      <w:pPr>
        <w:rPr>
          <w:b/>
        </w:rPr>
      </w:pPr>
    </w:p>
    <w:p w14:paraId="0A0AB565" w14:textId="77777777" w:rsidR="00DE5887" w:rsidRDefault="00DE5887" w:rsidP="00DE5887">
      <w:pPr>
        <w:rPr>
          <w:b/>
        </w:rPr>
      </w:pPr>
    </w:p>
    <w:p w14:paraId="57DD907F" w14:textId="77777777" w:rsidR="00DE5887" w:rsidRPr="00E03CF2" w:rsidRDefault="00DE5887" w:rsidP="00DE5887">
      <w:pPr>
        <w:rPr>
          <w:rFonts w:cstheme="minorHAnsi"/>
          <w:b/>
        </w:rPr>
      </w:pPr>
      <w:r w:rsidRPr="00E03CF2">
        <w:rPr>
          <w:rFonts w:cstheme="minorHAnsi"/>
          <w:b/>
        </w:rPr>
        <w:t>Fejlkilder:</w:t>
      </w:r>
    </w:p>
    <w:p w14:paraId="69FD49CD" w14:textId="77777777" w:rsidR="00DE5887" w:rsidRPr="00E03CF2" w:rsidRDefault="00DE5887" w:rsidP="00DE5887">
      <w:pPr>
        <w:rPr>
          <w:rFonts w:cstheme="minorHAnsi"/>
          <w:b/>
        </w:rPr>
      </w:pPr>
      <w:r w:rsidRPr="00E03CF2">
        <w:rPr>
          <w:rFonts w:cstheme="minorHAnsi"/>
          <w:b/>
        </w:rPr>
        <w:t xml:space="preserve">        </w:t>
      </w:r>
    </w:p>
    <w:p w14:paraId="35052C5E" w14:textId="77777777" w:rsidR="00DE5887" w:rsidRPr="00E03CF2" w:rsidRDefault="00DE5887" w:rsidP="00DE5887">
      <w:pPr>
        <w:rPr>
          <w:rFonts w:cstheme="minorHAnsi"/>
          <w:b/>
        </w:rPr>
      </w:pPr>
      <w:r w:rsidRPr="00E03CF2">
        <w:rPr>
          <w:rFonts w:cstheme="minorHAnsi"/>
          <w:b/>
        </w:rPr>
        <w:t>Konklusion:</w:t>
      </w:r>
    </w:p>
    <w:p w14:paraId="62F25DE2" w14:textId="61944C01" w:rsidR="00DE5887" w:rsidRPr="00322061" w:rsidRDefault="00DE5887" w:rsidP="00322061">
      <w:pPr>
        <w:spacing w:after="0" w:line="240" w:lineRule="auto"/>
        <w:outlineLvl w:val="3"/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 xml:space="preserve">(Skal hypotesen forkastes? </w:t>
      </w:r>
      <w:r w:rsidRPr="00E03CF2">
        <w:rPr>
          <w:rFonts w:eastAsia="Times New Roman" w:cstheme="minorHAnsi"/>
          <w:lang w:eastAsia="da-DK"/>
        </w:rPr>
        <w:t>Hvad ved du nu om vands massefylde?</w:t>
      </w:r>
      <w:r>
        <w:rPr>
          <w:rFonts w:eastAsia="Times New Roman" w:cstheme="minorHAnsi"/>
          <w:lang w:eastAsia="da-DK"/>
        </w:rPr>
        <w:t xml:space="preserve"> Er formålet opfyldt?)</w:t>
      </w:r>
    </w:p>
    <w:sectPr w:rsidR="00DE5887" w:rsidRPr="00322061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7908C" w14:textId="77777777" w:rsidR="008D0C25" w:rsidRDefault="008D0C25">
      <w:pPr>
        <w:spacing w:after="0" w:line="240" w:lineRule="auto"/>
      </w:pPr>
      <w:r>
        <w:separator/>
      </w:r>
    </w:p>
  </w:endnote>
  <w:endnote w:type="continuationSeparator" w:id="0">
    <w:p w14:paraId="4E39FAEA" w14:textId="77777777" w:rsidR="008D0C25" w:rsidRDefault="008D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7371008"/>
      <w:docPartObj>
        <w:docPartGallery w:val="Page Numbers (Bottom of Page)"/>
        <w:docPartUnique/>
      </w:docPartObj>
    </w:sdtPr>
    <w:sdtEndPr/>
    <w:sdtContent>
      <w:p w14:paraId="25E4AC53" w14:textId="77777777" w:rsidR="003B2AE8" w:rsidRDefault="001C131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B3BA4D" w14:textId="77777777" w:rsidR="003B2AE8" w:rsidRDefault="008D0C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2862242"/>
      <w:docPartObj>
        <w:docPartGallery w:val="Page Numbers (Bottom of Page)"/>
        <w:docPartUnique/>
      </w:docPartObj>
    </w:sdtPr>
    <w:sdtEndPr/>
    <w:sdtContent>
      <w:p w14:paraId="67C1005C" w14:textId="77777777" w:rsidR="004113F7" w:rsidRDefault="001C131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7A9ED" w14:textId="77777777" w:rsidR="004113F7" w:rsidRDefault="008D0C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61467" w14:textId="77777777" w:rsidR="008D0C25" w:rsidRDefault="008D0C25">
      <w:pPr>
        <w:spacing w:after="0" w:line="240" w:lineRule="auto"/>
      </w:pPr>
      <w:r>
        <w:separator/>
      </w:r>
    </w:p>
  </w:footnote>
  <w:footnote w:type="continuationSeparator" w:id="0">
    <w:p w14:paraId="5D2BEB7D" w14:textId="77777777" w:rsidR="008D0C25" w:rsidRDefault="008D0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D6708"/>
    <w:multiLevelType w:val="hybridMultilevel"/>
    <w:tmpl w:val="812A8F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A27AD"/>
    <w:multiLevelType w:val="hybridMultilevel"/>
    <w:tmpl w:val="812A8F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87"/>
    <w:rsid w:val="000008F6"/>
    <w:rsid w:val="001C1319"/>
    <w:rsid w:val="00322061"/>
    <w:rsid w:val="00717AF9"/>
    <w:rsid w:val="008D0C25"/>
    <w:rsid w:val="00905D5F"/>
    <w:rsid w:val="00D75553"/>
    <w:rsid w:val="00DE5887"/>
    <w:rsid w:val="00E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97A1"/>
  <w15:chartTrackingRefBased/>
  <w15:docId w15:val="{9F107035-FFB0-4F30-AA7C-D39ECCB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E5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5887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unhideWhenUsed/>
    <w:rsid w:val="00DE5887"/>
    <w:rPr>
      <w:color w:val="0000FF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DE588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E5887"/>
    <w:rPr>
      <w:rFonts w:eastAsiaTheme="minorHAnsi"/>
      <w:lang w:eastAsia="en-US"/>
    </w:rPr>
  </w:style>
  <w:style w:type="paragraph" w:styleId="Listeafsnit">
    <w:name w:val="List Paragraph"/>
    <w:basedOn w:val="Normal"/>
    <w:uiPriority w:val="34"/>
    <w:qFormat/>
    <w:rsid w:val="00DE588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DE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557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2020-09-20T11:17:00Z</dcterms:created>
  <dcterms:modified xsi:type="dcterms:W3CDTF">2020-09-20T11:19:00Z</dcterms:modified>
</cp:coreProperties>
</file>