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0358" w14:textId="0C4496D8" w:rsidR="00253B48" w:rsidRPr="00253B48" w:rsidRDefault="000C6DCB" w:rsidP="00253B48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kern w:val="0"/>
          <w:sz w:val="28"/>
          <w:szCs w:val="28"/>
        </w:rPr>
      </w:pPr>
      <w:r>
        <w:rPr>
          <w:rFonts w:cs="Calibri"/>
          <w:b/>
          <w:bCs/>
          <w:kern w:val="0"/>
          <w:sz w:val="28"/>
          <w:szCs w:val="28"/>
        </w:rPr>
        <w:t xml:space="preserve">Opgave - </w:t>
      </w:r>
      <w:r w:rsidR="00253B48" w:rsidRPr="00253B48">
        <w:rPr>
          <w:rFonts w:cs="Calibri"/>
          <w:b/>
          <w:bCs/>
          <w:kern w:val="0"/>
          <w:sz w:val="28"/>
          <w:szCs w:val="28"/>
        </w:rPr>
        <w:t xml:space="preserve"> psykologi c-niveau</w:t>
      </w:r>
    </w:p>
    <w:p w14:paraId="2B3C33D2" w14:textId="77777777" w:rsid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</w:p>
    <w:p w14:paraId="725991D3" w14:textId="636DE993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Calibri"/>
          <w:kern w:val="0"/>
        </w:rPr>
        <w:t xml:space="preserve">Tema: </w:t>
      </w:r>
      <w:r>
        <w:rPr>
          <w:rFonts w:cs="Calibri"/>
          <w:kern w:val="0"/>
        </w:rPr>
        <w:t xml:space="preserve">Skoleliv </w:t>
      </w:r>
    </w:p>
    <w:p w14:paraId="34D44387" w14:textId="77777777" w:rsid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</w:p>
    <w:p w14:paraId="300ECF8D" w14:textId="0AA69CA6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Calibri"/>
          <w:kern w:val="0"/>
        </w:rPr>
        <w:t>Undersøgelsesspørgsmål:</w:t>
      </w:r>
    </w:p>
    <w:p w14:paraId="433D3029" w14:textId="7835B456" w:rsid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SymbolMT"/>
          <w:kern w:val="0"/>
        </w:rPr>
        <w:t xml:space="preserve">• </w:t>
      </w:r>
      <w:r w:rsidRPr="00253B48">
        <w:rPr>
          <w:rFonts w:cs="Calibri"/>
          <w:kern w:val="0"/>
        </w:rPr>
        <w:t>Identificer bilagenes psykologiske problemstillinger</w:t>
      </w:r>
    </w:p>
    <w:p w14:paraId="108923F9" w14:textId="77777777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</w:p>
    <w:p w14:paraId="1D6D69DE" w14:textId="1D23904A" w:rsid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SymbolMT"/>
          <w:kern w:val="0"/>
        </w:rPr>
        <w:t xml:space="preserve">• </w:t>
      </w:r>
      <w:r w:rsidRPr="00253B48">
        <w:rPr>
          <w:rFonts w:cs="Calibri"/>
          <w:kern w:val="0"/>
        </w:rPr>
        <w:t>Undersøg problemstillingerne med brug af relevant psykologisk viden</w:t>
      </w:r>
      <w:r>
        <w:rPr>
          <w:rFonts w:cs="Calibri"/>
          <w:kern w:val="0"/>
        </w:rPr>
        <w:t xml:space="preserve"> (her skal I sætte viden/teori fra undervisningen i spil) – se power point om stress, bøger og kammeraters oplæg </w:t>
      </w:r>
    </w:p>
    <w:p w14:paraId="3F75BB80" w14:textId="77777777" w:rsid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</w:p>
    <w:p w14:paraId="785AAE12" w14:textId="77777777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</w:p>
    <w:p w14:paraId="09831C61" w14:textId="77777777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SymbolMT"/>
          <w:kern w:val="0"/>
        </w:rPr>
        <w:t xml:space="preserve">• </w:t>
      </w:r>
      <w:r w:rsidRPr="00253B48">
        <w:rPr>
          <w:rFonts w:cs="Calibri"/>
          <w:kern w:val="0"/>
        </w:rPr>
        <w:t>Diskuter, med inddragelse af bilag A og undersøgelsen i bilag B, hvorfor så mange danske</w:t>
      </w:r>
    </w:p>
    <w:p w14:paraId="05E46798" w14:textId="77777777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Calibri"/>
          <w:kern w:val="0"/>
        </w:rPr>
        <w:t>unge rammes af stress. Diskussionen skal indeholde en kritisk vurdering af den</w:t>
      </w:r>
    </w:p>
    <w:p w14:paraId="2666E818" w14:textId="77777777" w:rsidR="00253B48" w:rsidRPr="00253B48" w:rsidRDefault="00253B48" w:rsidP="00253B48">
      <w:pPr>
        <w:autoSpaceDE w:val="0"/>
        <w:autoSpaceDN w:val="0"/>
        <w:adjustRightInd w:val="0"/>
        <w:spacing w:after="0" w:line="360" w:lineRule="auto"/>
        <w:rPr>
          <w:rFonts w:cs="Calibri"/>
          <w:kern w:val="0"/>
        </w:rPr>
      </w:pPr>
      <w:r w:rsidRPr="00253B48">
        <w:rPr>
          <w:rFonts w:cs="Calibri"/>
          <w:kern w:val="0"/>
        </w:rPr>
        <w:t>psykologiske undersøgelse i bilag B</w:t>
      </w:r>
    </w:p>
    <w:p w14:paraId="68E3938F" w14:textId="77777777" w:rsidR="00173A72" w:rsidRDefault="00173A72" w:rsidP="00253B48">
      <w:pPr>
        <w:spacing w:line="360" w:lineRule="auto"/>
        <w:rPr>
          <w:rFonts w:cs="Calibri"/>
          <w:kern w:val="0"/>
        </w:rPr>
      </w:pPr>
    </w:p>
    <w:p w14:paraId="669E80AC" w14:textId="436DDDD2" w:rsidR="00073B01" w:rsidRDefault="00253B48" w:rsidP="00253B48">
      <w:pPr>
        <w:spacing w:line="360" w:lineRule="auto"/>
        <w:rPr>
          <w:rFonts w:cs="Calibri"/>
          <w:kern w:val="0"/>
        </w:rPr>
      </w:pPr>
      <w:r w:rsidRPr="00253B48">
        <w:rPr>
          <w:rFonts w:cs="Calibri"/>
          <w:kern w:val="0"/>
        </w:rPr>
        <w:t>Bilag</w:t>
      </w:r>
      <w:r w:rsidR="00173A72">
        <w:rPr>
          <w:rFonts w:cs="Calibri"/>
          <w:kern w:val="0"/>
        </w:rPr>
        <w:t>:</w:t>
      </w:r>
    </w:p>
    <w:p w14:paraId="10675EA8" w14:textId="534EFF6B" w:rsidR="000C6DCB" w:rsidRDefault="000C6DCB" w:rsidP="000C6DCB">
      <w:pPr>
        <w:spacing w:before="100" w:beforeAutospacing="1" w:after="100" w:afterAutospacing="1" w:line="360" w:lineRule="auto"/>
        <w:textAlignment w:val="baseline"/>
        <w:outlineLvl w:val="0"/>
        <w:rPr>
          <w:rFonts w:eastAsia="Times New Roman" w:cs="Times New Roman"/>
          <w:color w:val="0D0C0D"/>
          <w:kern w:val="36"/>
          <w:lang w:eastAsia="da-DK"/>
          <w14:ligatures w14:val="none"/>
        </w:rPr>
      </w:pPr>
      <w:r>
        <w:rPr>
          <w:rFonts w:eastAsia="Times New Roman" w:cs="Times New Roman"/>
          <w:color w:val="0D0C0D"/>
          <w:kern w:val="36"/>
          <w:lang w:eastAsia="da-DK"/>
          <w14:ligatures w14:val="none"/>
        </w:rPr>
        <w:t xml:space="preserve">Bilag A: </w:t>
      </w:r>
      <w:r w:rsidRPr="0044613E">
        <w:rPr>
          <w:rFonts w:eastAsia="Times New Roman" w:cs="Times New Roman"/>
          <w:color w:val="0D0C0D"/>
          <w:kern w:val="36"/>
          <w:lang w:eastAsia="da-DK"/>
          <w14:ligatures w14:val="none"/>
        </w:rPr>
        <w:t>Unge er stressede, angste og mangler selvværd: Nu slår fynsk rektor og psykologer alarm - det her er meget alvorligt</w:t>
      </w:r>
    </w:p>
    <w:p w14:paraId="3DEF510F" w14:textId="79FA0F9A" w:rsidR="000C6DCB" w:rsidRPr="0044613E" w:rsidRDefault="000C6DCB" w:rsidP="000C6DCB">
      <w:pPr>
        <w:spacing w:before="100" w:beforeAutospacing="1" w:after="100" w:afterAutospacing="1" w:line="360" w:lineRule="auto"/>
        <w:textAlignment w:val="baseline"/>
        <w:outlineLvl w:val="0"/>
        <w:rPr>
          <w:rFonts w:eastAsia="Times New Roman" w:cs="Times New Roman"/>
          <w:color w:val="0D0C0D"/>
          <w:kern w:val="36"/>
          <w:lang w:eastAsia="da-DK"/>
          <w14:ligatures w14:val="none"/>
        </w:rPr>
      </w:pPr>
      <w:r>
        <w:rPr>
          <w:rFonts w:eastAsia="Times New Roman" w:cs="Times New Roman"/>
          <w:color w:val="0D0C0D"/>
          <w:kern w:val="36"/>
          <w:lang w:eastAsia="da-DK"/>
          <w14:ligatures w14:val="none"/>
        </w:rPr>
        <w:t xml:space="preserve">Bilag B: Ungetrivselsundersøgelse, 2022 - </w:t>
      </w:r>
      <w:hyperlink r:id="rId4" w:history="1">
        <w:r w:rsidRPr="00122752">
          <w:rPr>
            <w:rStyle w:val="Hyperlink"/>
            <w:rFonts w:eastAsia="Times New Roman" w:cs="Times New Roman"/>
            <w:kern w:val="36"/>
            <w:lang w:eastAsia="da-DK"/>
            <w14:ligatures w14:val="none"/>
          </w:rPr>
          <w:t>https://psykiatrifonden.dk/files/media/document/Ungetrivselanalyse_ungetrivselsraadet_juni_2022.pdf</w:t>
        </w:r>
      </w:hyperlink>
      <w:r>
        <w:rPr>
          <w:rFonts w:eastAsia="Times New Roman" w:cs="Times New Roman"/>
          <w:color w:val="0D0C0D"/>
          <w:kern w:val="36"/>
          <w:lang w:eastAsia="da-DK"/>
          <w14:ligatures w14:val="none"/>
        </w:rPr>
        <w:t xml:space="preserve"> (uddrag) </w:t>
      </w:r>
    </w:p>
    <w:p w14:paraId="1AE7EFD4" w14:textId="77777777" w:rsidR="00173A72" w:rsidRPr="00253B48" w:rsidRDefault="00173A72" w:rsidP="00253B48">
      <w:pPr>
        <w:spacing w:line="360" w:lineRule="auto"/>
      </w:pPr>
    </w:p>
    <w:sectPr w:rsidR="00173A72" w:rsidRPr="00253B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48"/>
    <w:rsid w:val="00073B01"/>
    <w:rsid w:val="000C6DCB"/>
    <w:rsid w:val="00173A72"/>
    <w:rsid w:val="00253B48"/>
    <w:rsid w:val="0098688E"/>
    <w:rsid w:val="00E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C1D6"/>
  <w15:chartTrackingRefBased/>
  <w15:docId w15:val="{BC887801-E366-49CD-9024-E5EE155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3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3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3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3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3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3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3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3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3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3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3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3B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3B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3B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3B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3B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3B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3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3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5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3B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3B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53B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3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3B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3B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C6DC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kiatrifonden.dk/files/media/document/Ungetrivselanalyse_ungetrivselsraadet_juni_202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College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Stine Klein Knudsen</dc:creator>
  <cp:keywords/>
  <dc:description/>
  <cp:lastModifiedBy>Ane Stine Klein Knudsen</cp:lastModifiedBy>
  <cp:revision>1</cp:revision>
  <dcterms:created xsi:type="dcterms:W3CDTF">2025-04-04T10:59:00Z</dcterms:created>
  <dcterms:modified xsi:type="dcterms:W3CDTF">2025-04-04T12:36:00Z</dcterms:modified>
</cp:coreProperties>
</file>