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6E572" w14:textId="1BB08DEC" w:rsidR="00016CCA" w:rsidRPr="00016CCA" w:rsidRDefault="00016CCA" w:rsidP="000F693B">
      <w:pPr>
        <w:rPr>
          <w:rFonts w:ascii="Arial" w:hAnsi="Arial" w:cs="Arial"/>
          <w:sz w:val="24"/>
          <w:szCs w:val="24"/>
        </w:rPr>
      </w:pPr>
    </w:p>
    <w:p w14:paraId="73BF2E4E" w14:textId="77777777" w:rsidR="000F693B" w:rsidRPr="002F2489" w:rsidRDefault="000F693B" w:rsidP="000F693B">
      <w:pPr>
        <w:rPr>
          <w:rFonts w:ascii="Arial" w:hAnsi="Arial" w:cs="Arial"/>
          <w:b/>
          <w:bCs/>
          <w:sz w:val="24"/>
          <w:szCs w:val="24"/>
        </w:rPr>
      </w:pPr>
      <w:r w:rsidRPr="002F2489">
        <w:rPr>
          <w:rFonts w:ascii="Arial" w:hAnsi="Arial" w:cs="Arial"/>
          <w:b/>
          <w:bCs/>
          <w:sz w:val="24"/>
          <w:szCs w:val="24"/>
        </w:rPr>
        <w:t>Samfundsøkonomiske mål og data</w:t>
      </w:r>
    </w:p>
    <w:p w14:paraId="08604D4B" w14:textId="77777777" w:rsidR="000F693B" w:rsidRPr="002F2489" w:rsidRDefault="000F693B" w:rsidP="000F693B">
      <w:pPr>
        <w:rPr>
          <w:rFonts w:ascii="Arial" w:hAnsi="Arial" w:cs="Arial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165"/>
        <w:gridCol w:w="3254"/>
      </w:tblGrid>
      <w:tr w:rsidR="000F693B" w:rsidRPr="002F2489" w14:paraId="136C6829" w14:textId="77777777" w:rsidTr="003073B9">
        <w:tc>
          <w:tcPr>
            <w:tcW w:w="3209" w:type="dxa"/>
          </w:tcPr>
          <w:p w14:paraId="7181D989" w14:textId="77777777" w:rsidR="000F693B" w:rsidRPr="002F2489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  <w:r w:rsidRPr="002F2489">
              <w:rPr>
                <w:rFonts w:ascii="Arial" w:hAnsi="Arial" w:cs="Arial"/>
                <w:sz w:val="24"/>
                <w:szCs w:val="24"/>
              </w:rPr>
              <w:t>Mål</w:t>
            </w:r>
          </w:p>
        </w:tc>
        <w:tc>
          <w:tcPr>
            <w:tcW w:w="3165" w:type="dxa"/>
          </w:tcPr>
          <w:p w14:paraId="1D834BD1" w14:textId="77777777" w:rsidR="000F693B" w:rsidRPr="002F2489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  <w:r w:rsidRPr="002F2489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3254" w:type="dxa"/>
          </w:tcPr>
          <w:p w14:paraId="51004BE5" w14:textId="77777777" w:rsidR="000F693B" w:rsidRPr="002F2489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  <w:r w:rsidRPr="002F2489">
              <w:rPr>
                <w:rFonts w:ascii="Arial" w:hAnsi="Arial" w:cs="Arial"/>
                <w:sz w:val="24"/>
                <w:szCs w:val="24"/>
              </w:rPr>
              <w:t>Status</w:t>
            </w:r>
          </w:p>
        </w:tc>
      </w:tr>
      <w:tr w:rsidR="000F693B" w:rsidRPr="002F2489" w14:paraId="5E0854EE" w14:textId="77777777" w:rsidTr="003073B9">
        <w:tc>
          <w:tcPr>
            <w:tcW w:w="3209" w:type="dxa"/>
          </w:tcPr>
          <w:p w14:paraId="40E4A9D0" w14:textId="77777777" w:rsidR="000F693B" w:rsidRPr="002F2489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535DE4" w14:textId="77777777" w:rsidR="000F693B" w:rsidRPr="002F2489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  <w:r w:rsidRPr="002F2489">
              <w:rPr>
                <w:rFonts w:ascii="Arial" w:hAnsi="Arial" w:cs="Arial"/>
                <w:sz w:val="24"/>
                <w:szCs w:val="24"/>
              </w:rPr>
              <w:t>Økonomisk vækst</w:t>
            </w:r>
          </w:p>
          <w:p w14:paraId="5C45B8B0" w14:textId="77777777" w:rsidR="000F693B" w:rsidRPr="002F2489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</w:tcPr>
          <w:p w14:paraId="79CB0F00" w14:textId="77777777" w:rsidR="000F693B" w:rsidRPr="002F2489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  <w:r w:rsidRPr="00795642">
              <w:rPr>
                <w:rFonts w:ascii="Arial" w:hAnsi="Arial" w:cs="Arial"/>
                <w:sz w:val="24"/>
                <w:szCs w:val="24"/>
              </w:rPr>
              <w:t>Realvækst i pct. i forhold til den foregående periode, sæsonkorrigeret</w:t>
            </w:r>
          </w:p>
        </w:tc>
        <w:tc>
          <w:tcPr>
            <w:tcW w:w="3254" w:type="dxa"/>
          </w:tcPr>
          <w:p w14:paraId="7E0B75BF" w14:textId="77777777" w:rsidR="000F693B" w:rsidRPr="005F17FD" w:rsidRDefault="000F693B" w:rsidP="003073B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Minusvækst i 2024</w:t>
            </w:r>
          </w:p>
          <w:p w14:paraId="18B11F3E" w14:textId="77777777" w:rsidR="000F693B" w:rsidRPr="005F17FD" w:rsidRDefault="000F693B" w:rsidP="003073B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0F693B" w:rsidRPr="002F2489" w14:paraId="267A471B" w14:textId="77777777" w:rsidTr="003073B9">
        <w:tc>
          <w:tcPr>
            <w:tcW w:w="3209" w:type="dxa"/>
          </w:tcPr>
          <w:p w14:paraId="00AF0C46" w14:textId="77777777" w:rsidR="000F693B" w:rsidRPr="002F2489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769CCA" w14:textId="77777777" w:rsidR="000F693B" w:rsidRPr="002F2489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  <w:r w:rsidRPr="002F2489">
              <w:rPr>
                <w:rFonts w:ascii="Arial" w:hAnsi="Arial" w:cs="Arial"/>
                <w:sz w:val="24"/>
                <w:szCs w:val="24"/>
              </w:rPr>
              <w:t>Beskæftigelse</w:t>
            </w:r>
          </w:p>
          <w:p w14:paraId="1F69D68A" w14:textId="77777777" w:rsidR="000F693B" w:rsidRPr="002F2489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</w:tcPr>
          <w:p w14:paraId="3A583351" w14:textId="77777777" w:rsidR="000F693B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  <w:r w:rsidRPr="004A177B">
              <w:rPr>
                <w:rFonts w:ascii="Arial" w:hAnsi="Arial" w:cs="Arial"/>
                <w:sz w:val="24"/>
                <w:szCs w:val="24"/>
              </w:rPr>
              <w:t>Antal lønmodtagere i erhvervene i alt, sæsonkorrigeret</w:t>
            </w:r>
          </w:p>
          <w:p w14:paraId="64B57354" w14:textId="77777777" w:rsidR="000F693B" w:rsidRPr="002F2489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  <w:r w:rsidRPr="006F274D">
              <w:rPr>
                <w:rFonts w:ascii="Arial" w:hAnsi="Arial" w:cs="Arial"/>
                <w:sz w:val="24"/>
                <w:szCs w:val="24"/>
              </w:rPr>
              <w:t>Seneste ledighedstal fra ledighedsindikatoren eller bruttoledigheden. Sæsonkorrigeret, fuldtidspersoner</w:t>
            </w:r>
          </w:p>
        </w:tc>
        <w:tc>
          <w:tcPr>
            <w:tcW w:w="3254" w:type="dxa"/>
          </w:tcPr>
          <w:p w14:paraId="2016539B" w14:textId="77777777" w:rsidR="000F693B" w:rsidRPr="005F17FD" w:rsidRDefault="000F693B" w:rsidP="003073B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Vækst</w:t>
            </w:r>
          </w:p>
          <w:p w14:paraId="13921EFA" w14:textId="77777777" w:rsidR="000F693B" w:rsidRDefault="000F693B" w:rsidP="003073B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7BB231A" w14:textId="77777777" w:rsidR="000F693B" w:rsidRDefault="000F693B" w:rsidP="003073B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13E84D3" w14:textId="77777777" w:rsidR="000F693B" w:rsidRPr="005F17FD" w:rsidRDefault="000F693B" w:rsidP="003073B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Stigende</w:t>
            </w:r>
          </w:p>
        </w:tc>
      </w:tr>
      <w:tr w:rsidR="000F693B" w:rsidRPr="002F2489" w14:paraId="7FCA469F" w14:textId="77777777" w:rsidTr="003073B9">
        <w:tc>
          <w:tcPr>
            <w:tcW w:w="3209" w:type="dxa"/>
          </w:tcPr>
          <w:p w14:paraId="3C068FFB" w14:textId="77777777" w:rsidR="000F693B" w:rsidRPr="002F2489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CE5A5C" w14:textId="77777777" w:rsidR="000F693B" w:rsidRPr="002F2489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  <w:r w:rsidRPr="002F2489">
              <w:rPr>
                <w:rFonts w:ascii="Arial" w:hAnsi="Arial" w:cs="Arial"/>
                <w:sz w:val="24"/>
                <w:szCs w:val="24"/>
              </w:rPr>
              <w:t>Bæredygtighed</w:t>
            </w:r>
          </w:p>
          <w:p w14:paraId="216D74E2" w14:textId="77777777" w:rsidR="000F693B" w:rsidRPr="002F2489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</w:tcPr>
          <w:p w14:paraId="7F29C66F" w14:textId="77777777" w:rsidR="000F693B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  <w:r w:rsidRPr="00912A79">
              <w:rPr>
                <w:rFonts w:ascii="Arial" w:hAnsi="Arial" w:cs="Arial"/>
                <w:sz w:val="24"/>
                <w:szCs w:val="24"/>
              </w:rPr>
              <w:t>Udslip af drivhusgasser opgjort i 1000 ton fra dansk territorium, inkl. LULUCF og ekskl. CO2 fra biomasse</w:t>
            </w:r>
          </w:p>
          <w:p w14:paraId="00AE8358" w14:textId="77777777" w:rsidR="000F693B" w:rsidRPr="002F2489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  <w:r w:rsidRPr="00B246E9">
              <w:rPr>
                <w:rFonts w:ascii="Arial" w:hAnsi="Arial" w:cs="Arial"/>
                <w:sz w:val="24"/>
                <w:szCs w:val="24"/>
              </w:rPr>
              <w:t>Andel i pct. af vedvarende energi i det samlede endelige energiforbrug</w:t>
            </w:r>
          </w:p>
        </w:tc>
        <w:tc>
          <w:tcPr>
            <w:tcW w:w="3254" w:type="dxa"/>
          </w:tcPr>
          <w:p w14:paraId="41F1738D" w14:textId="77777777" w:rsidR="000F693B" w:rsidRDefault="000F693B" w:rsidP="003073B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Faldende, men stigende her og nu</w:t>
            </w:r>
          </w:p>
          <w:p w14:paraId="66EAC4FC" w14:textId="77777777" w:rsidR="000F693B" w:rsidRDefault="000F693B" w:rsidP="003073B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793D7E7" w14:textId="77777777" w:rsidR="000F693B" w:rsidRDefault="000F693B" w:rsidP="003073B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DCEA962" w14:textId="77777777" w:rsidR="000F693B" w:rsidRDefault="000F693B" w:rsidP="003073B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C450717" w14:textId="77777777" w:rsidR="000F693B" w:rsidRPr="005F17FD" w:rsidRDefault="000F693B" w:rsidP="003073B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Stigende</w:t>
            </w:r>
          </w:p>
          <w:p w14:paraId="5F2DEC2C" w14:textId="77777777" w:rsidR="000F693B" w:rsidRPr="005F17FD" w:rsidRDefault="000F693B" w:rsidP="003073B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0F693B" w:rsidRPr="002F2489" w14:paraId="43D4E53E" w14:textId="77777777" w:rsidTr="003073B9">
        <w:tc>
          <w:tcPr>
            <w:tcW w:w="3209" w:type="dxa"/>
          </w:tcPr>
          <w:p w14:paraId="0E043E85" w14:textId="77777777" w:rsidR="000F693B" w:rsidRPr="002F2489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DF386D" w14:textId="77777777" w:rsidR="000F693B" w:rsidRPr="002F2489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  <w:r w:rsidRPr="002F2489">
              <w:rPr>
                <w:rFonts w:ascii="Arial" w:hAnsi="Arial" w:cs="Arial"/>
                <w:sz w:val="24"/>
                <w:szCs w:val="24"/>
              </w:rPr>
              <w:t>Sociale forskelle</w:t>
            </w:r>
          </w:p>
          <w:p w14:paraId="35848BB5" w14:textId="77777777" w:rsidR="000F693B" w:rsidRPr="002F2489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</w:tcPr>
          <w:p w14:paraId="38F07DFD" w14:textId="77777777" w:rsidR="000F693B" w:rsidRPr="002F2489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Gini koefficient</w:t>
            </w:r>
          </w:p>
        </w:tc>
        <w:tc>
          <w:tcPr>
            <w:tcW w:w="3254" w:type="dxa"/>
          </w:tcPr>
          <w:p w14:paraId="7D1E2793" w14:textId="77777777" w:rsidR="000F693B" w:rsidRPr="005F17FD" w:rsidRDefault="000F693B" w:rsidP="003073B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Stigende</w:t>
            </w:r>
          </w:p>
          <w:p w14:paraId="08E13C59" w14:textId="77777777" w:rsidR="000F693B" w:rsidRPr="005F17FD" w:rsidRDefault="000F693B" w:rsidP="003073B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0F693B" w:rsidRPr="002F2489" w14:paraId="1CDA5CE9" w14:textId="77777777" w:rsidTr="003073B9">
        <w:tc>
          <w:tcPr>
            <w:tcW w:w="3209" w:type="dxa"/>
          </w:tcPr>
          <w:p w14:paraId="596B5D3B" w14:textId="77777777" w:rsidR="000F693B" w:rsidRPr="002F2489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E474E2" w14:textId="77777777" w:rsidR="000F693B" w:rsidRPr="002F2489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  <w:r w:rsidRPr="002F2489">
              <w:rPr>
                <w:rFonts w:ascii="Arial" w:hAnsi="Arial" w:cs="Arial"/>
                <w:sz w:val="24"/>
                <w:szCs w:val="24"/>
              </w:rPr>
              <w:t>Inflation</w:t>
            </w:r>
          </w:p>
          <w:p w14:paraId="0564AA6B" w14:textId="77777777" w:rsidR="000F693B" w:rsidRPr="002F2489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</w:tcPr>
          <w:p w14:paraId="01EA73B6" w14:textId="77777777" w:rsidR="000F693B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  <w:r w:rsidRPr="003B4A8E">
              <w:rPr>
                <w:rFonts w:ascii="Arial" w:hAnsi="Arial" w:cs="Arial"/>
                <w:sz w:val="24"/>
                <w:szCs w:val="24"/>
              </w:rPr>
              <w:t>Ændringen i pct. i forbrugerprisindekset i alt i forhold til samme måned året før</w:t>
            </w:r>
          </w:p>
          <w:p w14:paraId="1A65C05F" w14:textId="77777777" w:rsidR="000F693B" w:rsidRPr="002F2489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  <w:r w:rsidRPr="00D030A6">
              <w:rPr>
                <w:rFonts w:ascii="Arial" w:hAnsi="Arial" w:cs="Arial"/>
                <w:sz w:val="24"/>
                <w:szCs w:val="24"/>
              </w:rPr>
              <w:t>Ændringen i pct. i forbrugerprisindekset ekskl. energi og ikke-forarbejdede fødevarer i forhold til samme måned året før</w:t>
            </w:r>
          </w:p>
        </w:tc>
        <w:tc>
          <w:tcPr>
            <w:tcW w:w="3254" w:type="dxa"/>
          </w:tcPr>
          <w:p w14:paraId="4C91B948" w14:textId="77777777" w:rsidR="000F693B" w:rsidRPr="005F17FD" w:rsidRDefault="000F693B" w:rsidP="003073B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Lav og stabil</w:t>
            </w:r>
          </w:p>
          <w:p w14:paraId="0D7DD58D" w14:textId="77777777" w:rsidR="000F693B" w:rsidRDefault="000F693B" w:rsidP="003073B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F764642" w14:textId="77777777" w:rsidR="000F693B" w:rsidRDefault="000F693B" w:rsidP="003073B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772291E" w14:textId="77777777" w:rsidR="000F693B" w:rsidRDefault="000F693B" w:rsidP="003073B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1A04741" w14:textId="77777777" w:rsidR="000F693B" w:rsidRPr="005F17FD" w:rsidRDefault="000F693B" w:rsidP="003073B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Lav og stabil</w:t>
            </w:r>
          </w:p>
        </w:tc>
      </w:tr>
      <w:tr w:rsidR="000F693B" w:rsidRPr="002F2489" w14:paraId="2BAEBDF7" w14:textId="77777777" w:rsidTr="003073B9">
        <w:tc>
          <w:tcPr>
            <w:tcW w:w="3209" w:type="dxa"/>
          </w:tcPr>
          <w:p w14:paraId="002B1763" w14:textId="77777777" w:rsidR="000F693B" w:rsidRPr="002F2489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2CE20C" w14:textId="77777777" w:rsidR="000F693B" w:rsidRPr="002F2489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  <w:r w:rsidRPr="002F2489">
              <w:rPr>
                <w:rFonts w:ascii="Arial" w:hAnsi="Arial" w:cs="Arial"/>
                <w:sz w:val="24"/>
                <w:szCs w:val="24"/>
              </w:rPr>
              <w:t>Betalingsbalance</w:t>
            </w:r>
          </w:p>
          <w:p w14:paraId="24E898DD" w14:textId="77777777" w:rsidR="000F693B" w:rsidRPr="002F2489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</w:tcPr>
          <w:p w14:paraId="0A3D2877" w14:textId="77777777" w:rsidR="000F693B" w:rsidRPr="002F2489" w:rsidRDefault="000F693B" w:rsidP="00307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</w:tcPr>
          <w:p w14:paraId="67462289" w14:textId="77777777" w:rsidR="000F693B" w:rsidRPr="005F17FD" w:rsidRDefault="000F693B" w:rsidP="003073B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8A7E2A6" w14:textId="77777777" w:rsidR="000F693B" w:rsidRPr="005F17FD" w:rsidRDefault="000F693B" w:rsidP="003073B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69BA8764" w14:textId="77777777" w:rsidR="000F693B" w:rsidRPr="002F2489" w:rsidRDefault="000F693B" w:rsidP="000F693B">
      <w:pPr>
        <w:rPr>
          <w:rFonts w:ascii="Arial" w:hAnsi="Arial" w:cs="Arial"/>
          <w:sz w:val="24"/>
          <w:szCs w:val="24"/>
        </w:rPr>
      </w:pPr>
    </w:p>
    <w:p w14:paraId="33E8FF4A" w14:textId="77777777" w:rsidR="000F693B" w:rsidRDefault="00DE7CAC" w:rsidP="000F693B">
      <w:pPr>
        <w:rPr>
          <w:rFonts w:ascii="Arial" w:hAnsi="Arial" w:cs="Arial"/>
          <w:sz w:val="20"/>
          <w:szCs w:val="20"/>
        </w:rPr>
      </w:pPr>
      <w:hyperlink r:id="rId5" w:anchor="/" w:history="1">
        <w:r w:rsidR="000F693B" w:rsidRPr="007B0597">
          <w:rPr>
            <w:rStyle w:val="Hyperlink"/>
            <w:rFonts w:ascii="Arial" w:hAnsi="Arial" w:cs="Arial"/>
            <w:sz w:val="20"/>
            <w:szCs w:val="20"/>
          </w:rPr>
          <w:t>https://www.dst.dk/da/Statistik/temaer/overblik-dansk-oekonomi#/</w:t>
        </w:r>
      </w:hyperlink>
      <w:r w:rsidR="000F693B">
        <w:rPr>
          <w:rFonts w:ascii="Arial" w:hAnsi="Arial" w:cs="Arial"/>
          <w:sz w:val="20"/>
          <w:szCs w:val="20"/>
        </w:rPr>
        <w:t xml:space="preserve"> </w:t>
      </w:r>
    </w:p>
    <w:p w14:paraId="0C968C4F" w14:textId="77777777" w:rsidR="000F693B" w:rsidRDefault="000F693B" w:rsidP="000F693B">
      <w:pPr>
        <w:rPr>
          <w:rFonts w:ascii="Arial" w:hAnsi="Arial" w:cs="Arial"/>
          <w:sz w:val="20"/>
          <w:szCs w:val="20"/>
        </w:rPr>
      </w:pPr>
    </w:p>
    <w:p w14:paraId="06915EB0" w14:textId="77777777" w:rsidR="000F693B" w:rsidRDefault="000F693B" w:rsidP="000F693B">
      <w:pPr>
        <w:rPr>
          <w:rFonts w:ascii="Arial" w:hAnsi="Arial" w:cs="Arial"/>
          <w:sz w:val="20"/>
          <w:szCs w:val="20"/>
        </w:rPr>
      </w:pPr>
    </w:p>
    <w:p w14:paraId="11EA2AF5" w14:textId="77777777" w:rsidR="000F693B" w:rsidRDefault="000F693B" w:rsidP="000F693B">
      <w:pPr>
        <w:rPr>
          <w:rFonts w:ascii="Arial" w:hAnsi="Arial" w:cs="Arial"/>
          <w:sz w:val="20"/>
          <w:szCs w:val="20"/>
        </w:rPr>
      </w:pPr>
    </w:p>
    <w:p w14:paraId="5F7EA223" w14:textId="77777777" w:rsidR="000F693B" w:rsidRDefault="000F693B" w:rsidP="000F693B">
      <w:pPr>
        <w:rPr>
          <w:rFonts w:ascii="Arial" w:hAnsi="Arial" w:cs="Arial"/>
          <w:sz w:val="20"/>
          <w:szCs w:val="20"/>
        </w:rPr>
      </w:pPr>
    </w:p>
    <w:p w14:paraId="181F0E35" w14:textId="77777777" w:rsidR="000F693B" w:rsidRPr="00016CCA" w:rsidRDefault="000F693B" w:rsidP="000F693B">
      <w:pPr>
        <w:rPr>
          <w:rFonts w:ascii="Arial" w:hAnsi="Arial" w:cs="Arial"/>
          <w:b/>
          <w:bCs/>
          <w:sz w:val="24"/>
          <w:szCs w:val="24"/>
        </w:rPr>
      </w:pPr>
      <w:r w:rsidRPr="00016CCA">
        <w:rPr>
          <w:rFonts w:ascii="Arial" w:hAnsi="Arial" w:cs="Arial"/>
          <w:b/>
          <w:bCs/>
          <w:sz w:val="24"/>
          <w:szCs w:val="24"/>
        </w:rPr>
        <w:lastRenderedPageBreak/>
        <w:t>Udfordringer for dansk økonomi?</w:t>
      </w:r>
    </w:p>
    <w:p w14:paraId="7A70B389" w14:textId="77777777" w:rsidR="000F693B" w:rsidRPr="00016CCA" w:rsidRDefault="000F693B" w:rsidP="000F693B">
      <w:pPr>
        <w:rPr>
          <w:rFonts w:ascii="Arial" w:hAnsi="Arial" w:cs="Arial"/>
          <w:sz w:val="24"/>
          <w:szCs w:val="24"/>
        </w:rPr>
      </w:pPr>
    </w:p>
    <w:p w14:paraId="50A47605" w14:textId="77777777" w:rsidR="000F693B" w:rsidRDefault="000F693B" w:rsidP="000F693B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Minusvækst</w:t>
      </w:r>
    </w:p>
    <w:p w14:paraId="50508358" w14:textId="77777777" w:rsidR="000F693B" w:rsidRPr="00016CCA" w:rsidRDefault="000F693B" w:rsidP="000F693B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På en gang flere i arbejde og flere uden arbejde</w:t>
      </w:r>
    </w:p>
    <w:p w14:paraId="3BCBA587" w14:textId="77777777" w:rsidR="000F693B" w:rsidRPr="00016CCA" w:rsidRDefault="000F693B" w:rsidP="000F693B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Klimaindsatsen flader ud?</w:t>
      </w:r>
    </w:p>
    <w:p w14:paraId="0E9A0EBA" w14:textId="77777777" w:rsidR="000F693B" w:rsidRPr="00016CCA" w:rsidRDefault="000F693B" w:rsidP="000F693B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Øget social ulighed</w:t>
      </w:r>
    </w:p>
    <w:p w14:paraId="4733B183" w14:textId="77777777" w:rsidR="000F693B" w:rsidRPr="00016CCA" w:rsidRDefault="000F693B" w:rsidP="000F693B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Trods stabilitet, så højere prisniveau</w:t>
      </w:r>
    </w:p>
    <w:p w14:paraId="252DD46B" w14:textId="77777777" w:rsidR="000F693B" w:rsidRDefault="000F693B" w:rsidP="000F693B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Overskud</w:t>
      </w:r>
    </w:p>
    <w:p w14:paraId="6A3AE0F0" w14:textId="77777777" w:rsidR="000F693B" w:rsidRPr="00016CCA" w:rsidRDefault="000F693B" w:rsidP="000F693B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Befolkningstallet udfordret i fremtiden af fødselsrate på 1,5%.</w:t>
      </w:r>
    </w:p>
    <w:p w14:paraId="6FD44FBF" w14:textId="77777777" w:rsidR="000F693B" w:rsidRPr="00016CCA" w:rsidRDefault="000F693B" w:rsidP="000F693B">
      <w:pPr>
        <w:rPr>
          <w:rFonts w:ascii="Arial" w:hAnsi="Arial" w:cs="Arial"/>
          <w:sz w:val="24"/>
          <w:szCs w:val="24"/>
        </w:rPr>
      </w:pPr>
    </w:p>
    <w:p w14:paraId="3F043631" w14:textId="77777777" w:rsidR="000F693B" w:rsidRDefault="000F693B" w:rsidP="000F693B">
      <w:pPr>
        <w:rPr>
          <w:rFonts w:ascii="Arial" w:hAnsi="Arial" w:cs="Arial"/>
          <w:sz w:val="20"/>
          <w:szCs w:val="20"/>
        </w:rPr>
      </w:pPr>
    </w:p>
    <w:p w14:paraId="1F9FCD8B" w14:textId="77777777" w:rsidR="000F693B" w:rsidRDefault="000F693B" w:rsidP="000F693B">
      <w:pPr>
        <w:rPr>
          <w:rFonts w:ascii="Arial" w:hAnsi="Arial" w:cs="Arial"/>
          <w:sz w:val="20"/>
          <w:szCs w:val="20"/>
        </w:rPr>
      </w:pPr>
    </w:p>
    <w:p w14:paraId="07A81532" w14:textId="77777777" w:rsidR="00016CCA" w:rsidRPr="00FD7CFA" w:rsidRDefault="00016CCA">
      <w:pPr>
        <w:rPr>
          <w:rFonts w:ascii="Arial" w:hAnsi="Arial" w:cs="Arial"/>
          <w:sz w:val="20"/>
          <w:szCs w:val="20"/>
        </w:rPr>
      </w:pPr>
    </w:p>
    <w:sectPr w:rsidR="00016CCA" w:rsidRPr="00FD7C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2D74"/>
    <w:multiLevelType w:val="hybridMultilevel"/>
    <w:tmpl w:val="DEF4B51A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D9F62BC"/>
    <w:multiLevelType w:val="hybridMultilevel"/>
    <w:tmpl w:val="3A6833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111CD"/>
    <w:multiLevelType w:val="hybridMultilevel"/>
    <w:tmpl w:val="0EC86B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696550">
    <w:abstractNumId w:val="2"/>
  </w:num>
  <w:num w:numId="2" w16cid:durableId="1953705172">
    <w:abstractNumId w:val="0"/>
  </w:num>
  <w:num w:numId="3" w16cid:durableId="472018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CA"/>
    <w:rsid w:val="00016CCA"/>
    <w:rsid w:val="000F693B"/>
    <w:rsid w:val="00812B7D"/>
    <w:rsid w:val="00C5482C"/>
    <w:rsid w:val="00DE7CAC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D12F"/>
  <w15:chartTrackingRefBased/>
  <w15:docId w15:val="{53F751CC-D454-4462-8B01-4E5F344A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6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16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16C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6C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6C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6C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6C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6C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6C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6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16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16C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16CC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16CC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16C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16C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16C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16C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16C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16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16C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16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16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16CC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16CC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16CCA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16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16CCA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16CCA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016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16CC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16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st.dk/da/Statistik/temaer/overblik-dansk-oekono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Lindegaard (KLIN - Lektor - VOCH - ZBC)</dc:creator>
  <cp:keywords/>
  <dc:description/>
  <cp:lastModifiedBy>Klaus Lindegaard (KLIN - Lektor - VOCH - ZBC)</cp:lastModifiedBy>
  <cp:revision>4</cp:revision>
  <dcterms:created xsi:type="dcterms:W3CDTF">2024-08-15T08:00:00Z</dcterms:created>
  <dcterms:modified xsi:type="dcterms:W3CDTF">2024-08-21T10:10:00Z</dcterms:modified>
</cp:coreProperties>
</file>