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139C" w14:textId="44CCFEF2" w:rsidR="002E565B" w:rsidRPr="00786CF0" w:rsidRDefault="00786CF0">
      <w:pPr>
        <w:rPr>
          <w:rFonts w:ascii="Roboto" w:hAnsi="Roboto"/>
          <w:b/>
          <w:bCs/>
          <w:sz w:val="18"/>
          <w:szCs w:val="18"/>
          <w:lang w:val="de-DE"/>
        </w:rPr>
      </w:pPr>
      <w:r w:rsidRPr="00786CF0">
        <w:rPr>
          <w:rFonts w:ascii="Roboto" w:hAnsi="Roboto"/>
          <w:b/>
          <w:bCs/>
          <w:sz w:val="18"/>
          <w:szCs w:val="18"/>
          <w:lang w:val="de-DE"/>
        </w:rPr>
        <w:t xml:space="preserve">Hallo – an alle die von euch, die in die </w:t>
      </w:r>
      <w:proofErr w:type="spellStart"/>
      <w:r w:rsidRPr="00786CF0">
        <w:rPr>
          <w:rFonts w:ascii="Roboto" w:hAnsi="Roboto"/>
          <w:b/>
          <w:bCs/>
          <w:sz w:val="18"/>
          <w:szCs w:val="18"/>
          <w:lang w:val="de-DE"/>
        </w:rPr>
        <w:t>Wipo</w:t>
      </w:r>
      <w:proofErr w:type="spellEnd"/>
      <w:r w:rsidRPr="00786CF0">
        <w:rPr>
          <w:rFonts w:ascii="Roboto" w:hAnsi="Roboto"/>
          <w:b/>
          <w:bCs/>
          <w:sz w:val="18"/>
          <w:szCs w:val="18"/>
          <w:lang w:val="de-DE"/>
        </w:rPr>
        <w:t>-prüfung müssen,</w:t>
      </w:r>
    </w:p>
    <w:p w14:paraId="76E6D182" w14:textId="77777777" w:rsidR="00786CF0" w:rsidRDefault="00786CF0">
      <w:pPr>
        <w:rPr>
          <w:rFonts w:ascii="Roboto" w:hAnsi="Roboto"/>
          <w:color w:val="000000"/>
          <w:spacing w:val="6"/>
          <w:sz w:val="18"/>
          <w:szCs w:val="18"/>
          <w:shd w:val="clear" w:color="auto" w:fill="D3E5F5"/>
          <w:lang w:val="de-DE"/>
        </w:rPr>
      </w:pPr>
    </w:p>
    <w:p w14:paraId="568950D0" w14:textId="77777777" w:rsidR="009B2A97" w:rsidRDefault="00786CF0">
      <w:pPr>
        <w:rPr>
          <w:rFonts w:ascii="Roboto" w:hAnsi="Roboto"/>
          <w:color w:val="000000"/>
          <w:spacing w:val="6"/>
          <w:sz w:val="18"/>
          <w:szCs w:val="18"/>
          <w:shd w:val="clear" w:color="auto" w:fill="D3E5F5"/>
          <w:lang w:val="de-DE"/>
        </w:rPr>
      </w:pPr>
      <w:r w:rsidRPr="00786CF0">
        <w:rPr>
          <w:rFonts w:ascii="Roboto" w:hAnsi="Roboto"/>
          <w:color w:val="000000"/>
          <w:spacing w:val="6"/>
          <w:sz w:val="18"/>
          <w:szCs w:val="18"/>
          <w:shd w:val="clear" w:color="auto" w:fill="D3E5F5"/>
          <w:lang w:val="de-DE"/>
        </w:rPr>
        <w:t xml:space="preserve">Hier kommt </w:t>
      </w:r>
      <w:proofErr w:type="gramStart"/>
      <w:r w:rsidRPr="00786CF0">
        <w:rPr>
          <w:rFonts w:ascii="Roboto" w:hAnsi="Roboto"/>
          <w:color w:val="000000"/>
          <w:spacing w:val="6"/>
          <w:sz w:val="18"/>
          <w:szCs w:val="18"/>
          <w:shd w:val="clear" w:color="auto" w:fill="D3E5F5"/>
          <w:lang w:val="de-DE"/>
        </w:rPr>
        <w:t>nochmal  der</w:t>
      </w:r>
      <w:proofErr w:type="gramEnd"/>
      <w:r w:rsidRPr="00786CF0">
        <w:rPr>
          <w:rFonts w:ascii="Roboto" w:hAnsi="Roboto"/>
          <w:color w:val="000000"/>
          <w:spacing w:val="6"/>
          <w:sz w:val="18"/>
          <w:szCs w:val="18"/>
          <w:shd w:val="clear" w:color="auto" w:fill="D3E5F5"/>
          <w:lang w:val="de-DE"/>
        </w:rPr>
        <w:t xml:space="preserve"> Ablauf der </w:t>
      </w:r>
      <w:proofErr w:type="spellStart"/>
      <w:r w:rsidRPr="00786CF0">
        <w:rPr>
          <w:rFonts w:ascii="Roboto" w:hAnsi="Roboto"/>
          <w:color w:val="000000"/>
          <w:spacing w:val="6"/>
          <w:sz w:val="18"/>
          <w:szCs w:val="18"/>
          <w:shd w:val="clear" w:color="auto" w:fill="D3E5F5"/>
          <w:lang w:val="de-DE"/>
        </w:rPr>
        <w:t>Wipo</w:t>
      </w:r>
      <w:proofErr w:type="spellEnd"/>
      <w:r w:rsidRPr="00786CF0">
        <w:rPr>
          <w:rFonts w:ascii="Roboto" w:hAnsi="Roboto"/>
          <w:color w:val="000000"/>
          <w:spacing w:val="6"/>
          <w:sz w:val="18"/>
          <w:szCs w:val="18"/>
          <w:shd w:val="clear" w:color="auto" w:fill="D3E5F5"/>
          <w:lang w:val="de-DE"/>
        </w:rPr>
        <w:t xml:space="preserve">-Prüfung am </w:t>
      </w:r>
      <w:r w:rsidR="009B2A97">
        <w:rPr>
          <w:rFonts w:ascii="Roboto" w:hAnsi="Roboto"/>
          <w:color w:val="000000"/>
          <w:spacing w:val="6"/>
          <w:sz w:val="18"/>
          <w:szCs w:val="18"/>
          <w:shd w:val="clear" w:color="auto" w:fill="D3E5F5"/>
          <w:lang w:val="de-DE"/>
        </w:rPr>
        <w:t xml:space="preserve">15. Und </w:t>
      </w:r>
      <w:r>
        <w:rPr>
          <w:rFonts w:ascii="Roboto" w:hAnsi="Roboto"/>
          <w:color w:val="000000"/>
          <w:spacing w:val="6"/>
          <w:sz w:val="18"/>
          <w:szCs w:val="18"/>
          <w:shd w:val="clear" w:color="auto" w:fill="D3E5F5"/>
          <w:lang w:val="de-DE"/>
        </w:rPr>
        <w:t xml:space="preserve">16. Juni </w:t>
      </w:r>
    </w:p>
    <w:p w14:paraId="7C4567E0" w14:textId="486B46D6" w:rsidR="00786CF0" w:rsidRDefault="00786CF0">
      <w:pPr>
        <w:rPr>
          <w:rFonts w:ascii="Roboto" w:hAnsi="Roboto"/>
          <w:color w:val="000000"/>
          <w:spacing w:val="6"/>
          <w:sz w:val="18"/>
          <w:szCs w:val="18"/>
          <w:shd w:val="clear" w:color="auto" w:fill="D3E5F5"/>
          <w:lang w:val="de-DE"/>
        </w:rPr>
      </w:pPr>
      <w:r w:rsidRPr="00786CF0">
        <w:rPr>
          <w:rFonts w:ascii="Roboto" w:hAnsi="Roboto"/>
          <w:color w:val="000000"/>
          <w:spacing w:val="6"/>
          <w:sz w:val="18"/>
          <w:szCs w:val="18"/>
          <w:shd w:val="clear" w:color="auto" w:fill="D3E5F5"/>
          <w:lang w:val="de-DE"/>
        </w:rPr>
        <w:t xml:space="preserve"> Wir hatten </w:t>
      </w:r>
      <w:proofErr w:type="gramStart"/>
      <w:r w:rsidRPr="00786CF0">
        <w:rPr>
          <w:rFonts w:ascii="Roboto" w:hAnsi="Roboto"/>
          <w:color w:val="000000"/>
          <w:spacing w:val="6"/>
          <w:sz w:val="18"/>
          <w:szCs w:val="18"/>
          <w:shd w:val="clear" w:color="auto" w:fill="D3E5F5"/>
          <w:lang w:val="de-DE"/>
        </w:rPr>
        <w:t>ja schon</w:t>
      </w:r>
      <w:proofErr w:type="gramEnd"/>
      <w:r w:rsidRPr="00786CF0">
        <w:rPr>
          <w:rFonts w:ascii="Roboto" w:hAnsi="Roboto"/>
          <w:color w:val="000000"/>
          <w:spacing w:val="6"/>
          <w:sz w:val="18"/>
          <w:szCs w:val="18"/>
          <w:shd w:val="clear" w:color="auto" w:fill="D3E5F5"/>
          <w:lang w:val="de-DE"/>
        </w:rPr>
        <w:t xml:space="preserve"> im Unterricht darüber gesprochen, aber hier noch einmal das Wichtigste per Mail.:</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1.Ziehung der Aufgabe geschieht im Examenslokal</w:t>
      </w:r>
      <w:r>
        <w:rPr>
          <w:rFonts w:ascii="Roboto" w:hAnsi="Roboto"/>
          <w:color w:val="000000"/>
          <w:spacing w:val="6"/>
          <w:sz w:val="18"/>
          <w:szCs w:val="18"/>
          <w:shd w:val="clear" w:color="auto" w:fill="D3E5F5"/>
          <w:lang w:val="de-DE"/>
        </w:rPr>
        <w:t xml:space="preserve"> (welcher Raum, wird noch bekanntgegeben)</w:t>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 xml:space="preserve">2.Vorbereitungzeit (ca. 48 Min, Schüler mit Dispensation bekommen länger, siehe ggf. Liste in </w:t>
      </w:r>
      <w:proofErr w:type="spellStart"/>
      <w:r w:rsidRPr="00786CF0">
        <w:rPr>
          <w:rFonts w:ascii="Roboto" w:hAnsi="Roboto"/>
          <w:color w:val="000000"/>
          <w:spacing w:val="6"/>
          <w:sz w:val="18"/>
          <w:szCs w:val="18"/>
          <w:shd w:val="clear" w:color="auto" w:fill="D3E5F5"/>
          <w:lang w:val="de-DE"/>
        </w:rPr>
        <w:t>Lectio</w:t>
      </w:r>
      <w:proofErr w:type="spellEnd"/>
      <w:r w:rsidRPr="00786CF0">
        <w:rPr>
          <w:rFonts w:ascii="Roboto" w:hAnsi="Roboto"/>
          <w:color w:val="000000"/>
          <w:spacing w:val="6"/>
          <w:sz w:val="18"/>
          <w:szCs w:val="18"/>
          <w:shd w:val="clear" w:color="auto" w:fill="D3E5F5"/>
          <w:lang w:val="de-DE"/>
        </w:rPr>
        <w:t xml:space="preserve"> mit Zeitpunkten)</w:t>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3.Prüfung (höchstens 25 Min, dein Vortrag dauert ca. 7-10, danach folgen ca. 10 Minuten Gespräch mit Prüfer, also mir und</w:t>
      </w:r>
      <w:r>
        <w:rPr>
          <w:rFonts w:ascii="Roboto" w:hAnsi="Roboto"/>
          <w:color w:val="000000"/>
          <w:spacing w:val="6"/>
          <w:sz w:val="18"/>
          <w:szCs w:val="18"/>
          <w:lang w:val="de-DE"/>
        </w:rPr>
        <w:t xml:space="preserve"> </w:t>
      </w:r>
      <w:r w:rsidRPr="00786CF0">
        <w:rPr>
          <w:rFonts w:ascii="Roboto" w:hAnsi="Roboto"/>
          <w:color w:val="000000"/>
          <w:spacing w:val="6"/>
          <w:sz w:val="18"/>
          <w:szCs w:val="18"/>
          <w:shd w:val="clear" w:color="auto" w:fill="D3E5F5"/>
          <w:lang w:val="de-DE"/>
        </w:rPr>
        <w:t>Zensorin)</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b/>
          <w:bCs/>
          <w:color w:val="000000"/>
          <w:spacing w:val="6"/>
          <w:sz w:val="18"/>
          <w:szCs w:val="18"/>
          <w:shd w:val="clear" w:color="auto" w:fill="D3E5F5"/>
          <w:lang w:val="de-DE"/>
        </w:rPr>
        <w:t>In der Vorbereitungszeit</w:t>
      </w:r>
      <w:r w:rsidRPr="00786CF0">
        <w:rPr>
          <w:rFonts w:ascii="Roboto" w:hAnsi="Roboto"/>
          <w:color w:val="000000"/>
          <w:spacing w:val="6"/>
          <w:sz w:val="18"/>
          <w:szCs w:val="18"/>
          <w:shd w:val="clear" w:color="auto" w:fill="D3E5F5"/>
          <w:lang w:val="de-DE"/>
        </w:rPr>
        <w:t xml:space="preserve"> </w:t>
      </w:r>
    </w:p>
    <w:p w14:paraId="183C9D92" w14:textId="4880478A" w:rsidR="00786CF0" w:rsidRDefault="00786CF0">
      <w:pPr>
        <w:rPr>
          <w:rFonts w:ascii="Roboto" w:hAnsi="Roboto"/>
          <w:color w:val="000000"/>
          <w:spacing w:val="6"/>
          <w:sz w:val="18"/>
          <w:szCs w:val="18"/>
          <w:lang w:val="de-DE"/>
        </w:rPr>
      </w:pPr>
      <w:r w:rsidRPr="00786CF0">
        <w:rPr>
          <w:rFonts w:ascii="Roboto" w:hAnsi="Roboto"/>
          <w:color w:val="000000"/>
          <w:spacing w:val="6"/>
          <w:sz w:val="18"/>
          <w:szCs w:val="18"/>
          <w:shd w:val="clear" w:color="auto" w:fill="D3E5F5"/>
          <w:lang w:val="de-DE"/>
        </w:rPr>
        <w:t>ist Material aus dem Unterricht erlaubt (also z.B. Aufgaben, Bücher, eigene Notizen, Dokumente auf den Stunden usw.) Hier ist zu empfehlen, sich einiges auf den eigenen Rechner herunterzuladen, falls noch nicht geschehen.</w:t>
      </w:r>
    </w:p>
    <w:p w14:paraId="640FAD82" w14:textId="2B7CC4AF" w:rsidR="00786CF0" w:rsidRDefault="00786CF0">
      <w:pPr>
        <w:rPr>
          <w:rFonts w:ascii="Roboto" w:hAnsi="Roboto"/>
          <w:color w:val="000000"/>
          <w:spacing w:val="6"/>
          <w:sz w:val="18"/>
          <w:szCs w:val="18"/>
          <w:shd w:val="clear" w:color="auto" w:fill="D3E5F5"/>
          <w:lang w:val="de-DE"/>
        </w:rPr>
      </w:pPr>
      <w:r w:rsidRPr="00786CF0">
        <w:rPr>
          <w:rFonts w:ascii="Roboto" w:hAnsi="Roboto"/>
          <w:color w:val="000000"/>
          <w:spacing w:val="6"/>
          <w:sz w:val="18"/>
          <w:szCs w:val="18"/>
          <w:shd w:val="clear" w:color="auto" w:fill="D3E5F5"/>
          <w:lang w:val="de-DE"/>
        </w:rPr>
        <w:t>ABER: KEIN Internet.</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 xml:space="preserve">Auf der Examensaufgabe, die du ziehst, stehen dann 3 Fragen </w:t>
      </w:r>
      <w:r>
        <w:rPr>
          <w:rFonts w:ascii="Roboto" w:hAnsi="Roboto"/>
          <w:color w:val="000000"/>
          <w:spacing w:val="6"/>
          <w:sz w:val="18"/>
          <w:szCs w:val="18"/>
          <w:shd w:val="clear" w:color="auto" w:fill="D3E5F5"/>
          <w:lang w:val="de-DE"/>
        </w:rPr>
        <w:t>ich zeige euch ein altes</w:t>
      </w:r>
      <w:r w:rsidRPr="00786CF0">
        <w:rPr>
          <w:rFonts w:ascii="Roboto" w:hAnsi="Roboto"/>
          <w:color w:val="000000"/>
          <w:spacing w:val="6"/>
          <w:sz w:val="18"/>
          <w:szCs w:val="18"/>
          <w:shd w:val="clear" w:color="auto" w:fill="D3E5F5"/>
          <w:lang w:val="de-DE"/>
        </w:rPr>
        <w:t xml:space="preserve"> Beispielexemplar </w:t>
      </w:r>
      <w:r>
        <w:rPr>
          <w:rFonts w:ascii="Roboto" w:hAnsi="Roboto"/>
          <w:color w:val="000000"/>
          <w:spacing w:val="6"/>
          <w:sz w:val="18"/>
          <w:szCs w:val="18"/>
          <w:shd w:val="clear" w:color="auto" w:fill="D3E5F5"/>
          <w:lang w:val="de-DE"/>
        </w:rPr>
        <w:t xml:space="preserve">in einer der kommenden </w:t>
      </w:r>
      <w:proofErr w:type="spellStart"/>
      <w:r>
        <w:rPr>
          <w:rFonts w:ascii="Roboto" w:hAnsi="Roboto"/>
          <w:color w:val="000000"/>
          <w:spacing w:val="6"/>
          <w:sz w:val="18"/>
          <w:szCs w:val="18"/>
          <w:shd w:val="clear" w:color="auto" w:fill="D3E5F5"/>
          <w:lang w:val="de-DE"/>
        </w:rPr>
        <w:t>Wipo</w:t>
      </w:r>
      <w:proofErr w:type="spellEnd"/>
      <w:r>
        <w:rPr>
          <w:rFonts w:ascii="Roboto" w:hAnsi="Roboto"/>
          <w:color w:val="000000"/>
          <w:spacing w:val="6"/>
          <w:sz w:val="18"/>
          <w:szCs w:val="18"/>
          <w:shd w:val="clear" w:color="auto" w:fill="D3E5F5"/>
          <w:lang w:val="de-DE"/>
        </w:rPr>
        <w:t>-Stunden)</w:t>
      </w:r>
      <w:r w:rsidR="00574CDA">
        <w:rPr>
          <w:rFonts w:ascii="Roboto" w:hAnsi="Roboto"/>
          <w:color w:val="000000"/>
          <w:spacing w:val="6"/>
          <w:sz w:val="18"/>
          <w:szCs w:val="18"/>
          <w:shd w:val="clear" w:color="auto" w:fill="D3E5F5"/>
          <w:lang w:val="de-DE"/>
        </w:rPr>
        <w:t xml:space="preserve"> +</w:t>
      </w:r>
      <w:r w:rsidR="00574CDA" w:rsidRPr="00574CDA">
        <w:rPr>
          <w:rFonts w:ascii="Roboto" w:hAnsi="Roboto"/>
          <w:color w:val="000000"/>
          <w:spacing w:val="6"/>
          <w:sz w:val="18"/>
          <w:szCs w:val="18"/>
          <w:shd w:val="clear" w:color="auto" w:fill="D3E5F5"/>
          <w:lang w:val="de-DE"/>
        </w:rPr>
        <w:t xml:space="preserve"> </w:t>
      </w:r>
      <w:r w:rsidR="00574CDA" w:rsidRPr="00574CDA">
        <w:rPr>
          <w:rFonts w:ascii="Roboto" w:hAnsi="Roboto"/>
          <w:color w:val="000000"/>
          <w:spacing w:val="6"/>
          <w:sz w:val="18"/>
          <w:szCs w:val="18"/>
          <w:highlight w:val="yellow"/>
          <w:shd w:val="clear" w:color="auto" w:fill="D3E5F5"/>
          <w:lang w:val="de-DE"/>
        </w:rPr>
        <w:t>1Artikel (ca. 1 Seite oder etwas mehr) + 1 oder 2 Statistiken.</w:t>
      </w:r>
    </w:p>
    <w:p w14:paraId="053B7C6E" w14:textId="07CB7EA9" w:rsidR="00BF0427" w:rsidRPr="00786CF0" w:rsidRDefault="00786CF0">
      <w:pPr>
        <w:rPr>
          <w:lang w:val="de-DE"/>
        </w:rPr>
      </w:pPr>
      <w:r w:rsidRPr="00786CF0">
        <w:rPr>
          <w:rFonts w:ascii="Roboto" w:hAnsi="Roboto"/>
          <w:color w:val="000000"/>
          <w:spacing w:val="6"/>
          <w:sz w:val="18"/>
          <w:szCs w:val="18"/>
          <w:shd w:val="clear" w:color="auto" w:fill="D3E5F5"/>
          <w:lang w:val="de-DE"/>
        </w:rPr>
        <w:t>Diese 3 Fragen in der Vorbereitungszeit bitte in Punktaufstellung, Stichworten, kurze Sätze usw. beantworten, NICHT in zusammenhängendem Text (denn ihr sollt in der Prüfung dann ja frei sprechen und nicht ablesen).</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Versucht, dicht am Material der Examensaufgabe zu arbeiten (</w:t>
      </w:r>
      <w:proofErr w:type="spellStart"/>
      <w:r w:rsidRPr="00786CF0">
        <w:rPr>
          <w:rFonts w:ascii="Roboto" w:hAnsi="Roboto"/>
          <w:color w:val="000000"/>
          <w:spacing w:val="6"/>
          <w:sz w:val="18"/>
          <w:szCs w:val="18"/>
          <w:shd w:val="clear" w:color="auto" w:fill="D3E5F5"/>
          <w:lang w:val="de-DE"/>
        </w:rPr>
        <w:t>d.h.Zitate</w:t>
      </w:r>
      <w:proofErr w:type="spellEnd"/>
      <w:r w:rsidRPr="00786CF0">
        <w:rPr>
          <w:rFonts w:ascii="Roboto" w:hAnsi="Roboto"/>
          <w:color w:val="000000"/>
          <w:spacing w:val="6"/>
          <w:sz w:val="18"/>
          <w:szCs w:val="18"/>
          <w:shd w:val="clear" w:color="auto" w:fill="D3E5F5"/>
          <w:lang w:val="de-DE"/>
        </w:rPr>
        <w:t xml:space="preserve"> aus dem Artikel, Zahlen aus der Statistik usw.), aber auch unbedingt relevantes Fachwissen (Begriffe) mit einbeziehen.</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Die 3 Fragen sollten im Zusammenhang verstanden werden, d.h. sie bauen aufeinander auf.</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Tipp: Analyse + Diskussion (also Frage 2 + Frage 3) sind am wichtigsten, nicht zu viel Zeit auf Frage 1 verwenden.</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b/>
          <w:bCs/>
          <w:color w:val="000000"/>
          <w:spacing w:val="6"/>
          <w:sz w:val="18"/>
          <w:szCs w:val="18"/>
          <w:shd w:val="clear" w:color="auto" w:fill="D3E5F5"/>
          <w:lang w:val="de-DE"/>
        </w:rPr>
        <w:t>In der Prüfung:</w:t>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-entspannen (wir sind nett!)</w:t>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-frei sprechen (nicht die ganze Zeit ablesen)</w:t>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 xml:space="preserve">-ausgewählte Zitate und Zahlen aus dem Text </w:t>
      </w:r>
      <w:r>
        <w:rPr>
          <w:rFonts w:ascii="Roboto" w:hAnsi="Roboto"/>
          <w:color w:val="000000"/>
          <w:spacing w:val="6"/>
          <w:sz w:val="18"/>
          <w:szCs w:val="18"/>
          <w:shd w:val="clear" w:color="auto" w:fill="D3E5F5"/>
          <w:lang w:val="de-DE"/>
        </w:rPr>
        <w:t xml:space="preserve">und </w:t>
      </w:r>
      <w:r w:rsidRPr="00786CF0">
        <w:rPr>
          <w:rFonts w:ascii="Roboto" w:hAnsi="Roboto"/>
          <w:color w:val="000000"/>
          <w:spacing w:val="6"/>
          <w:sz w:val="18"/>
          <w:szCs w:val="18"/>
          <w:shd w:val="clear" w:color="auto" w:fill="D3E5F5"/>
          <w:lang w:val="de-DE"/>
        </w:rPr>
        <w:t>der Statistik</w:t>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-Analyse des Materiales besonders wichtig (z.B. Sichtweis</w:t>
      </w:r>
      <w:r w:rsidR="009B2A97">
        <w:rPr>
          <w:rFonts w:ascii="Roboto" w:hAnsi="Roboto"/>
          <w:color w:val="000000"/>
          <w:spacing w:val="6"/>
          <w:sz w:val="18"/>
          <w:szCs w:val="18"/>
          <w:shd w:val="clear" w:color="auto" w:fill="D3E5F5"/>
          <w:lang w:val="de-DE"/>
        </w:rPr>
        <w:t>e</w:t>
      </w:r>
      <w:r w:rsidRPr="00786CF0">
        <w:rPr>
          <w:rFonts w:ascii="Roboto" w:hAnsi="Roboto"/>
          <w:color w:val="000000"/>
          <w:spacing w:val="6"/>
          <w:sz w:val="18"/>
          <w:szCs w:val="18"/>
          <w:shd w:val="clear" w:color="auto" w:fill="D3E5F5"/>
          <w:lang w:val="de-DE"/>
        </w:rPr>
        <w:t>,</w:t>
      </w:r>
      <w:r>
        <w:rPr>
          <w:rFonts w:ascii="Roboto" w:hAnsi="Roboto"/>
          <w:color w:val="000000"/>
          <w:spacing w:val="6"/>
          <w:sz w:val="18"/>
          <w:szCs w:val="18"/>
          <w:shd w:val="clear" w:color="auto" w:fill="D3E5F5"/>
          <w:lang w:val="de-DE"/>
        </w:rPr>
        <w:t xml:space="preserve"> </w:t>
      </w:r>
      <w:r w:rsidRPr="00786CF0">
        <w:rPr>
          <w:rFonts w:ascii="Roboto" w:hAnsi="Roboto"/>
          <w:color w:val="000000"/>
          <w:spacing w:val="6"/>
          <w:sz w:val="18"/>
          <w:szCs w:val="18"/>
          <w:shd w:val="clear" w:color="auto" w:fill="D3E5F5"/>
          <w:lang w:val="de-DE"/>
        </w:rPr>
        <w:t>Argumente - Zitate)</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Diskussionsfrage gerne ein bisschen ausgiebiger beantworten und versuchen, mehrere Perspektiven zu sehen. (Das ist meistens so etwas wi</w:t>
      </w:r>
      <w:r>
        <w:rPr>
          <w:rFonts w:ascii="Roboto" w:hAnsi="Roboto"/>
          <w:color w:val="000000"/>
          <w:spacing w:val="6"/>
          <w:sz w:val="18"/>
          <w:szCs w:val="18"/>
          <w:shd w:val="clear" w:color="auto" w:fill="D3E5F5"/>
          <w:lang w:val="de-DE"/>
        </w:rPr>
        <w:t xml:space="preserve">e </w:t>
      </w:r>
      <w:r w:rsidRPr="009B2A97">
        <w:rPr>
          <w:rFonts w:ascii="Roboto" w:hAnsi="Roboto"/>
          <w:b/>
          <w:bCs/>
          <w:color w:val="000000"/>
          <w:spacing w:val="6"/>
          <w:sz w:val="18"/>
          <w:szCs w:val="18"/>
          <w:shd w:val="clear" w:color="auto" w:fill="D3E5F5"/>
          <w:lang w:val="de-DE"/>
        </w:rPr>
        <w:t>Vor- und Nachteile</w:t>
      </w:r>
      <w:r w:rsidRPr="00786CF0">
        <w:rPr>
          <w:rFonts w:ascii="Roboto" w:hAnsi="Roboto"/>
          <w:color w:val="000000"/>
          <w:spacing w:val="6"/>
          <w:sz w:val="18"/>
          <w:szCs w:val="18"/>
          <w:shd w:val="clear" w:color="auto" w:fill="D3E5F5"/>
          <w:lang w:val="de-DE"/>
        </w:rPr>
        <w:t>, Lösungsmöglichkeiten usw.)</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proofErr w:type="gramStart"/>
      <w:r w:rsidRPr="00786CF0">
        <w:rPr>
          <w:rFonts w:ascii="Roboto" w:hAnsi="Roboto"/>
          <w:color w:val="000000"/>
          <w:spacing w:val="6"/>
          <w:sz w:val="18"/>
          <w:szCs w:val="18"/>
          <w:shd w:val="clear" w:color="auto" w:fill="D3E5F5"/>
          <w:lang w:val="de-DE"/>
        </w:rPr>
        <w:t>Angeheftet</w:t>
      </w:r>
      <w:proofErr w:type="gramEnd"/>
      <w:r w:rsidRPr="00786CF0">
        <w:rPr>
          <w:rFonts w:ascii="Roboto" w:hAnsi="Roboto"/>
          <w:color w:val="000000"/>
          <w:spacing w:val="6"/>
          <w:sz w:val="18"/>
          <w:szCs w:val="18"/>
          <w:shd w:val="clear" w:color="auto" w:fill="D3E5F5"/>
          <w:lang w:val="de-DE"/>
        </w:rPr>
        <w:t xml:space="preserve"> habe ich auch nochmal die Themenbereiche, die drankommen können und </w:t>
      </w:r>
      <w:proofErr w:type="gramStart"/>
      <w:r w:rsidRPr="00786CF0">
        <w:rPr>
          <w:rFonts w:ascii="Roboto" w:hAnsi="Roboto"/>
          <w:color w:val="000000"/>
          <w:spacing w:val="6"/>
          <w:sz w:val="18"/>
          <w:szCs w:val="18"/>
          <w:shd w:val="clear" w:color="auto" w:fill="D3E5F5"/>
          <w:lang w:val="de-DE"/>
        </w:rPr>
        <w:t>die zentralen Begriffen</w:t>
      </w:r>
      <w:proofErr w:type="gramEnd"/>
      <w:r w:rsidRPr="00786CF0">
        <w:rPr>
          <w:rFonts w:ascii="Roboto" w:hAnsi="Roboto"/>
          <w:color w:val="000000"/>
          <w:spacing w:val="6"/>
          <w:sz w:val="18"/>
          <w:szCs w:val="18"/>
          <w:shd w:val="clear" w:color="auto" w:fill="D3E5F5"/>
          <w:lang w:val="de-DE"/>
        </w:rPr>
        <w:t>.</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proofErr w:type="gramStart"/>
      <w:r w:rsidRPr="00786CF0">
        <w:rPr>
          <w:rFonts w:ascii="Roboto" w:hAnsi="Roboto"/>
          <w:color w:val="000000"/>
          <w:spacing w:val="6"/>
          <w:sz w:val="18"/>
          <w:szCs w:val="18"/>
          <w:shd w:val="clear" w:color="auto" w:fill="D3E5F5"/>
          <w:lang w:val="de-DE"/>
        </w:rPr>
        <w:t>Schreibt</w:t>
      </w:r>
      <w:proofErr w:type="gramEnd"/>
      <w:r w:rsidRPr="00786CF0">
        <w:rPr>
          <w:rFonts w:ascii="Roboto" w:hAnsi="Roboto"/>
          <w:color w:val="000000"/>
          <w:spacing w:val="6"/>
          <w:sz w:val="18"/>
          <w:szCs w:val="18"/>
          <w:shd w:val="clear" w:color="auto" w:fill="D3E5F5"/>
          <w:lang w:val="de-DE"/>
        </w:rPr>
        <w:t xml:space="preserve"> mir bitte, wenn ihr Fragen habt!</w:t>
      </w:r>
      <w:r w:rsidRPr="00786CF0">
        <w:rPr>
          <w:rFonts w:ascii="Roboto" w:hAnsi="Roboto"/>
          <w:color w:val="000000"/>
          <w:spacing w:val="6"/>
          <w:sz w:val="18"/>
          <w:szCs w:val="18"/>
          <w:lang w:val="de-DE"/>
        </w:rPr>
        <w:br/>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Viel Glück!</w:t>
      </w:r>
      <w:r w:rsidRPr="00786CF0">
        <w:rPr>
          <w:rFonts w:ascii="Roboto" w:hAnsi="Roboto"/>
          <w:color w:val="000000"/>
          <w:spacing w:val="6"/>
          <w:sz w:val="18"/>
          <w:szCs w:val="18"/>
          <w:lang w:val="de-DE"/>
        </w:rPr>
        <w:br/>
      </w:r>
      <w:r w:rsidRPr="00786CF0">
        <w:rPr>
          <w:rFonts w:ascii="Roboto" w:hAnsi="Roboto"/>
          <w:color w:val="000000"/>
          <w:spacing w:val="6"/>
          <w:sz w:val="18"/>
          <w:szCs w:val="18"/>
          <w:shd w:val="clear" w:color="auto" w:fill="D3E5F5"/>
          <w:lang w:val="de-DE"/>
        </w:rPr>
        <w:t>LG Claudia</w:t>
      </w:r>
    </w:p>
    <w:sectPr w:rsidR="00BF0427" w:rsidRPr="00786CF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27"/>
    <w:rsid w:val="002E565B"/>
    <w:rsid w:val="00574CDA"/>
    <w:rsid w:val="00786CF0"/>
    <w:rsid w:val="009B2A97"/>
    <w:rsid w:val="00A4674B"/>
    <w:rsid w:val="00A9266B"/>
    <w:rsid w:val="00BF0427"/>
    <w:rsid w:val="00C16AB1"/>
    <w:rsid w:val="00CC22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0EA7"/>
  <w15:chartTrackingRefBased/>
  <w15:docId w15:val="{96A312C2-BC9A-40AC-BC61-14CA7D59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0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F0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F042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F042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F042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F042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042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042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042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042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F042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F042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F042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F042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F042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F042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F042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F0427"/>
    <w:rPr>
      <w:rFonts w:eastAsiaTheme="majorEastAsia" w:cstheme="majorBidi"/>
      <w:color w:val="272727" w:themeColor="text1" w:themeTint="D8"/>
    </w:rPr>
  </w:style>
  <w:style w:type="paragraph" w:styleId="Titel">
    <w:name w:val="Title"/>
    <w:basedOn w:val="Normal"/>
    <w:next w:val="Normal"/>
    <w:link w:val="TitelTegn"/>
    <w:uiPriority w:val="10"/>
    <w:qFormat/>
    <w:rsid w:val="00BF0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F042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F042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F042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F042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F0427"/>
    <w:rPr>
      <w:i/>
      <w:iCs/>
      <w:color w:val="404040" w:themeColor="text1" w:themeTint="BF"/>
    </w:rPr>
  </w:style>
  <w:style w:type="paragraph" w:styleId="Listeafsnit">
    <w:name w:val="List Paragraph"/>
    <w:basedOn w:val="Normal"/>
    <w:uiPriority w:val="34"/>
    <w:qFormat/>
    <w:rsid w:val="00BF0427"/>
    <w:pPr>
      <w:ind w:left="720"/>
      <w:contextualSpacing/>
    </w:pPr>
  </w:style>
  <w:style w:type="character" w:styleId="Kraftigfremhvning">
    <w:name w:val="Intense Emphasis"/>
    <w:basedOn w:val="Standardskrifttypeiafsnit"/>
    <w:uiPriority w:val="21"/>
    <w:qFormat/>
    <w:rsid w:val="00BF0427"/>
    <w:rPr>
      <w:i/>
      <w:iCs/>
      <w:color w:val="0F4761" w:themeColor="accent1" w:themeShade="BF"/>
    </w:rPr>
  </w:style>
  <w:style w:type="paragraph" w:styleId="Strktcitat">
    <w:name w:val="Intense Quote"/>
    <w:basedOn w:val="Normal"/>
    <w:next w:val="Normal"/>
    <w:link w:val="StrktcitatTegn"/>
    <w:uiPriority w:val="30"/>
    <w:qFormat/>
    <w:rsid w:val="00BF0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F0427"/>
    <w:rPr>
      <w:i/>
      <w:iCs/>
      <w:color w:val="0F4761" w:themeColor="accent1" w:themeShade="BF"/>
    </w:rPr>
  </w:style>
  <w:style w:type="character" w:styleId="Kraftighenvisning">
    <w:name w:val="Intense Reference"/>
    <w:basedOn w:val="Standardskrifttypeiafsnit"/>
    <w:uiPriority w:val="32"/>
    <w:qFormat/>
    <w:rsid w:val="00BF04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Siegfried</dc:creator>
  <cp:keywords/>
  <dc:description/>
  <cp:lastModifiedBy>Claudia Siegfried</cp:lastModifiedBy>
  <cp:revision>2</cp:revision>
  <dcterms:created xsi:type="dcterms:W3CDTF">2026-05-27T10:54:00Z</dcterms:created>
  <dcterms:modified xsi:type="dcterms:W3CDTF">2026-05-27T10:54:00Z</dcterms:modified>
</cp:coreProperties>
</file>