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6214" w14:textId="7B5FABA8" w:rsidR="008841AD" w:rsidRPr="008841AD" w:rsidRDefault="008841AD" w:rsidP="0088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en-GB" w:eastAsia="da-DK"/>
        </w:rPr>
      </w:pPr>
      <w:r w:rsidRPr="008841AD">
        <w:rPr>
          <w:rFonts w:ascii="Times New Roman" w:eastAsia="Times New Roman" w:hAnsi="Times New Roman" w:cs="Times New Roman"/>
          <w:b/>
          <w:bCs/>
          <w:sz w:val="40"/>
          <w:szCs w:val="40"/>
          <w:lang w:val="en-GB" w:eastAsia="da-DK"/>
        </w:rPr>
        <w:t>Analysis of the poem:</w:t>
      </w:r>
    </w:p>
    <w:p w14:paraId="510401E5" w14:textId="77777777" w:rsidR="008841AD" w:rsidRDefault="008841AD" w:rsidP="0088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</w:pPr>
    </w:p>
    <w:p w14:paraId="11DC0D66" w14:textId="03398731" w:rsidR="008841AD" w:rsidRPr="00AE0FA8" w:rsidRDefault="008841AD" w:rsidP="0088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da-DK"/>
        </w:rPr>
      </w:pPr>
      <w:r w:rsidRPr="00AE0F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da-DK"/>
        </w:rPr>
        <w:t>1st level: THE SITUATION IN THE POEM</w:t>
      </w:r>
    </w:p>
    <w:p w14:paraId="41FABF92" w14:textId="33DA8F77" w:rsidR="008841AD" w:rsidRPr="008841AD" w:rsidRDefault="008841AD" w:rsidP="008841AD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8841A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Time, place, </w:t>
      </w:r>
      <w:proofErr w:type="gramStart"/>
      <w:r w:rsidRPr="008841A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persons</w:t>
      </w:r>
      <w:proofErr w:type="gramEnd"/>
      <w:r w:rsidRPr="008841A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 and action/plot are being introduced to the reader of the analysis, so that we have a starting point for the analysis.</w:t>
      </w:r>
    </w:p>
    <w:p w14:paraId="4BE1E352" w14:textId="77777777" w:rsidR="008841AD" w:rsidRPr="008841AD" w:rsidRDefault="008841AD" w:rsidP="008841AD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</w:p>
    <w:p w14:paraId="3B565E11" w14:textId="77777777" w:rsidR="008841AD" w:rsidRPr="00AE0FA8" w:rsidRDefault="008841AD" w:rsidP="0088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da-DK"/>
        </w:rPr>
      </w:pPr>
      <w:r w:rsidRPr="00AE0F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da-DK"/>
        </w:rPr>
        <w:t>2nd level: STYLE OF WRITING AND EFFECTS</w:t>
      </w:r>
    </w:p>
    <w:p w14:paraId="407DC0BF" w14:textId="77777777" w:rsidR="00AE0FA8" w:rsidRDefault="008841AD" w:rsidP="00AE0FA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AE0FA8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Composition: Composition is formed by stanzas, lines, graphical-visual effects, repetition etc.</w:t>
      </w:r>
    </w:p>
    <w:p w14:paraId="4E93472D" w14:textId="77777777" w:rsidR="00AE0FA8" w:rsidRDefault="008841AD" w:rsidP="00AE0FA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AE0FA8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Point of view</w:t>
      </w:r>
    </w:p>
    <w:p w14:paraId="7EA74DCC" w14:textId="6BD36DDF" w:rsidR="008841AD" w:rsidRPr="00AE0FA8" w:rsidRDefault="008841AD" w:rsidP="00AE0FA8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AE0FA8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Form: Rhythm is in all genres, but it is particularly relevant in connection with poetry. Rhythm is interplay of 1) repetition and 2) variation. </w:t>
      </w:r>
    </w:p>
    <w:p w14:paraId="68D40206" w14:textId="77777777" w:rsidR="00AE0FA8" w:rsidRPr="00AE0FA8" w:rsidRDefault="00AE0FA8" w:rsidP="00AE0FA8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</w:p>
    <w:p w14:paraId="736083F7" w14:textId="5EAEA35F" w:rsidR="008841AD" w:rsidRPr="0099208D" w:rsidRDefault="008841AD" w:rsidP="0088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>Rhyme</w:t>
      </w:r>
    </w:p>
    <w:p w14:paraId="58B39A7B" w14:textId="77777777" w:rsidR="008841AD" w:rsidRPr="0099208D" w:rsidRDefault="008841AD" w:rsidP="0088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The most common forms are:</w:t>
      </w:r>
    </w:p>
    <w:p w14:paraId="3653293B" w14:textId="77777777" w:rsidR="00AE0FA8" w:rsidRDefault="00AE0FA8" w:rsidP="00AE0F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-</w:t>
      </w:r>
      <w:r w:rsidR="008841AD"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Alliteration: The repetition of consonants in the beginning of words. </w:t>
      </w:r>
    </w:p>
    <w:p w14:paraId="41E90A0E" w14:textId="409F3222" w:rsidR="008841AD" w:rsidRPr="0099208D" w:rsidRDefault="00AE0FA8" w:rsidP="00AE0F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-</w:t>
      </w:r>
      <w:r w:rsidR="008841AD"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Assonance: The repetition of vowels in the beginning of words. </w:t>
      </w:r>
    </w:p>
    <w:p w14:paraId="243382F2" w14:textId="33BC09D4" w:rsidR="008841AD" w:rsidRPr="0099208D" w:rsidRDefault="00AE0FA8" w:rsidP="00AE0FA8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-</w:t>
      </w:r>
      <w:r w:rsidR="008841AD"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End rhymes: Rhymes at the end of the lines. </w:t>
      </w:r>
    </w:p>
    <w:p w14:paraId="673338CE" w14:textId="1797C061" w:rsidR="008841AD" w:rsidRPr="0099208D" w:rsidRDefault="00AE0FA8" w:rsidP="00AE0FA8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-</w:t>
      </w:r>
      <w:r w:rsidR="008841AD"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Internal rhymes: Rhymes in the middle of the lines. </w:t>
      </w:r>
    </w:p>
    <w:p w14:paraId="3FBAC9E4" w14:textId="77777777" w:rsidR="00AE0FA8" w:rsidRPr="00AE0FA8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</w:p>
    <w:p w14:paraId="3BB41ED5" w14:textId="4A70FF4D" w:rsidR="00AE0FA8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proofErr w:type="spellStart"/>
      <w:r w:rsidRPr="00AE0FA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Diction</w:t>
      </w:r>
      <w:proofErr w:type="spellEnd"/>
    </w:p>
    <w:p w14:paraId="5A9277D7" w14:textId="0F96F5F6" w:rsidR="00605DA3" w:rsidRPr="00AE0FA8" w:rsidRDefault="00AE0FA8" w:rsidP="00AE0FA8">
      <w:pPr>
        <w:pStyle w:val="Listeafsnit"/>
        <w:numPr>
          <w:ilvl w:val="0"/>
          <w:numId w:val="2"/>
        </w:numPr>
        <w:rPr>
          <w:lang w:val="en-GB"/>
        </w:rPr>
      </w:pPr>
      <w:r w:rsidRPr="00AE0FA8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This involves a process of finding key words or phrases. Does the author use many figures of speech, technical </w:t>
      </w:r>
      <w:proofErr w:type="gramStart"/>
      <w:r w:rsidRPr="00AE0FA8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language</w:t>
      </w:r>
      <w:proofErr w:type="gramEnd"/>
      <w:r w:rsidRPr="00AE0FA8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 or jargon?</w:t>
      </w:r>
    </w:p>
    <w:p w14:paraId="50E7FA94" w14:textId="77777777" w:rsidR="00AE0FA8" w:rsidRDefault="00AE0FA8" w:rsidP="00AE0FA8">
      <w:pPr>
        <w:pStyle w:val="Listeafsnit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</w:p>
    <w:p w14:paraId="7D7C945C" w14:textId="77777777" w:rsidR="00AE0FA8" w:rsidRDefault="00AE0FA8" w:rsidP="00AE0FA8">
      <w:pPr>
        <w:pStyle w:val="Listeafsnit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</w:p>
    <w:p w14:paraId="3442DB4F" w14:textId="77777777" w:rsidR="00AE0FA8" w:rsidRPr="00F335F6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da-DK"/>
        </w:rPr>
      </w:pPr>
      <w:r w:rsidRPr="00F335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da-DK"/>
        </w:rPr>
        <w:t>3rd level: THE THEME OF THE POEM</w:t>
      </w:r>
    </w:p>
    <w:p w14:paraId="34AD663F" w14:textId="35660C87" w:rsidR="00AE0FA8" w:rsidRPr="0099208D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>Motif</w:t>
      </w:r>
    </w:p>
    <w:p w14:paraId="7B384744" w14:textId="25E32F3B" w:rsidR="00AE0FA8" w:rsidRPr="0099208D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       6) </w:t>
      </w: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Definition: any recurring element that has symbolic significance</w:t>
      </w:r>
    </w:p>
    <w:p w14:paraId="3912E760" w14:textId="77777777" w:rsidR="00AE0FA8" w:rsidRPr="0099208D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lastRenderedPageBreak/>
        <w:t>- Is not the theme, but can support the theme</w:t>
      </w: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br/>
        <w:t>- Is a situation which initiate the conflicts in the plot</w:t>
      </w: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br/>
        <w:t>- Is often repeated so that a pattern is formed</w:t>
      </w: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br/>
        <w:t>- How does motif support the theme?</w:t>
      </w:r>
    </w:p>
    <w:p w14:paraId="5006A31C" w14:textId="61E8B11D" w:rsidR="00AE0FA8" w:rsidRPr="0099208D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>Theme</w:t>
      </w:r>
    </w:p>
    <w:p w14:paraId="29AC584B" w14:textId="6048023F" w:rsidR="00AE0FA8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- The idea in the poem</w:t>
      </w: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br/>
        <w:t>- Contains the insight in the poem, which can often be found via the narrator or the main character.</w:t>
      </w:r>
    </w:p>
    <w:p w14:paraId="316725ED" w14:textId="77777777" w:rsidR="00AE0FA8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</w:p>
    <w:p w14:paraId="31D2E39D" w14:textId="77777777" w:rsidR="00AE0FA8" w:rsidRPr="00F335F6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da-DK"/>
        </w:rPr>
      </w:pPr>
      <w:r w:rsidRPr="00F335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da-DK"/>
        </w:rPr>
        <w:t>4th level: PERSPECTIVES IN THE TEXT</w:t>
      </w:r>
    </w:p>
    <w:p w14:paraId="2B677E76" w14:textId="556D29EB" w:rsidR="00AE0FA8" w:rsidRPr="0099208D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>Perspectivation</w:t>
      </w:r>
    </w:p>
    <w:p w14:paraId="3C6B41F8" w14:textId="57EE05F2" w:rsidR="00AE0FA8" w:rsidRPr="0099208D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- Comparison with other works </w:t>
      </w:r>
    </w:p>
    <w:p w14:paraId="79CE9D68" w14:textId="032F93F6" w:rsidR="00AE0FA8" w:rsidRPr="0099208D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>Discussion</w:t>
      </w:r>
    </w:p>
    <w:p w14:paraId="0679A894" w14:textId="447D9850" w:rsidR="00AE0FA8" w:rsidRPr="0099208D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- Not until we have analysed and interpreted the poem is it possible to express our own ideas and opinions.</w:t>
      </w:r>
      <w:r w:rsidRPr="0099208D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br/>
        <w:t>- A discussion involves a balanced point of view based on political, historical, literary, cultural knowledge.</w:t>
      </w:r>
    </w:p>
    <w:p w14:paraId="312349CC" w14:textId="77777777" w:rsidR="00AE0FA8" w:rsidRPr="0099208D" w:rsidRDefault="00AE0FA8" w:rsidP="00AE0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</w:pPr>
    </w:p>
    <w:p w14:paraId="6EADA555" w14:textId="593AE922" w:rsidR="001825C1" w:rsidRPr="001825C1" w:rsidRDefault="001825C1" w:rsidP="001825C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25C1">
        <w:rPr>
          <w:rFonts w:ascii="Times New Roman" w:hAnsi="Times New Roman" w:cs="Times New Roman"/>
          <w:sz w:val="28"/>
          <w:szCs w:val="28"/>
          <w:lang w:val="en-US"/>
        </w:rPr>
        <w:t>Now compose a new fourth verse from the horse’s point of view and try to keep it in the character of the other three verses.</w:t>
      </w:r>
    </w:p>
    <w:p w14:paraId="59628987" w14:textId="77777777" w:rsidR="00AE0FA8" w:rsidRPr="001825C1" w:rsidRDefault="00AE0FA8" w:rsidP="00AE0FA8">
      <w:pPr>
        <w:pStyle w:val="Listeafsnit"/>
        <w:rPr>
          <w:lang w:val="en-US"/>
        </w:rPr>
      </w:pPr>
    </w:p>
    <w:sectPr w:rsidR="00AE0FA8" w:rsidRPr="001825C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E7BE" w14:textId="77777777" w:rsidR="007C4299" w:rsidRDefault="007C4299" w:rsidP="008841AD">
      <w:pPr>
        <w:spacing w:after="0" w:line="240" w:lineRule="auto"/>
      </w:pPr>
      <w:r>
        <w:separator/>
      </w:r>
    </w:p>
  </w:endnote>
  <w:endnote w:type="continuationSeparator" w:id="0">
    <w:p w14:paraId="25DBF2C1" w14:textId="77777777" w:rsidR="007C4299" w:rsidRDefault="007C4299" w:rsidP="0088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E239" w14:textId="77777777" w:rsidR="007C4299" w:rsidRDefault="007C4299" w:rsidP="008841AD">
      <w:pPr>
        <w:spacing w:after="0" w:line="240" w:lineRule="auto"/>
      </w:pPr>
      <w:r>
        <w:separator/>
      </w:r>
    </w:p>
  </w:footnote>
  <w:footnote w:type="continuationSeparator" w:id="0">
    <w:p w14:paraId="397244C4" w14:textId="77777777" w:rsidR="007C4299" w:rsidRDefault="007C4299" w:rsidP="0088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BBB2" w14:textId="77777777" w:rsidR="008841AD" w:rsidRDefault="008841AD">
    <w:pPr>
      <w:pStyle w:val="Sidehoved"/>
    </w:pPr>
  </w:p>
  <w:p w14:paraId="45BC73F2" w14:textId="77777777" w:rsidR="008841AD" w:rsidRDefault="008841A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4A6"/>
    <w:multiLevelType w:val="hybridMultilevel"/>
    <w:tmpl w:val="4208A9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B05"/>
    <w:multiLevelType w:val="hybridMultilevel"/>
    <w:tmpl w:val="C6CE6F9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47A11"/>
    <w:multiLevelType w:val="multilevel"/>
    <w:tmpl w:val="7FCA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086803">
    <w:abstractNumId w:val="2"/>
  </w:num>
  <w:num w:numId="2" w16cid:durableId="2046103524">
    <w:abstractNumId w:val="1"/>
  </w:num>
  <w:num w:numId="3" w16cid:durableId="95441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60"/>
    <w:rsid w:val="000B3560"/>
    <w:rsid w:val="001825C1"/>
    <w:rsid w:val="00605DA3"/>
    <w:rsid w:val="007C4299"/>
    <w:rsid w:val="00840C34"/>
    <w:rsid w:val="008841AD"/>
    <w:rsid w:val="00A01BCC"/>
    <w:rsid w:val="00AE0FA8"/>
    <w:rsid w:val="00E26704"/>
    <w:rsid w:val="00F3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D5E6"/>
  <w15:chartTrackingRefBased/>
  <w15:docId w15:val="{ACEFCBDF-0048-4219-9C22-36551B29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AD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4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41AD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84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41AD"/>
    <w:rPr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88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5</cp:revision>
  <dcterms:created xsi:type="dcterms:W3CDTF">2023-05-24T09:55:00Z</dcterms:created>
  <dcterms:modified xsi:type="dcterms:W3CDTF">2023-05-25T06:20:00Z</dcterms:modified>
</cp:coreProperties>
</file>