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B488" w14:textId="32363118" w:rsidR="00E70034" w:rsidRPr="00E70034" w:rsidRDefault="00E70034" w:rsidP="005C4D77">
      <w:pPr>
        <w:rPr>
          <w:b/>
          <w:bCs/>
          <w:sz w:val="28"/>
          <w:szCs w:val="28"/>
          <w:u w:val="single"/>
          <w:lang w:val="en-US"/>
        </w:rPr>
      </w:pPr>
      <w:r w:rsidRPr="00E70034">
        <w:rPr>
          <w:b/>
          <w:bCs/>
          <w:sz w:val="28"/>
          <w:szCs w:val="28"/>
          <w:u w:val="single"/>
          <w:lang w:val="en-US"/>
        </w:rPr>
        <w:t>Study questions for 22i:</w:t>
      </w:r>
    </w:p>
    <w:p w14:paraId="429E0251" w14:textId="39BDAE8A" w:rsidR="005C4D77" w:rsidRPr="005C4D77" w:rsidRDefault="005C4D77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1.</w:t>
      </w:r>
      <w:r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Why does the narrator kill the old man? </w:t>
      </w:r>
    </w:p>
    <w:p w14:paraId="42CBC62D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How does he describe his eye? </w:t>
      </w:r>
    </w:p>
    <w:p w14:paraId="1E7E83A4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What makes it evil to him and why? </w:t>
      </w:r>
    </w:p>
    <w:p w14:paraId="768CF581" w14:textId="77777777" w:rsidR="005C4D77" w:rsidRPr="00E70034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What do you associate with the images he uses to describe the eye? </w:t>
      </w:r>
    </w:p>
    <w:p w14:paraId="430A0026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B34848" w14:textId="420708AF" w:rsidR="005C4D77" w:rsidRPr="005C4D77" w:rsidRDefault="005C4D77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Read out the passage on p. 155, l.43 - p. 156, l. 12. </w:t>
      </w:r>
    </w:p>
    <w:p w14:paraId="30E8B3B8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What do the </w:t>
      </w:r>
      <w:proofErr w:type="gramStart"/>
      <w:r w:rsidRPr="005C4D77">
        <w:rPr>
          <w:rFonts w:ascii="Times New Roman" w:hAnsi="Times New Roman" w:cs="Times New Roman"/>
          <w:sz w:val="24"/>
          <w:szCs w:val="24"/>
          <w:lang w:val="en-US"/>
        </w:rPr>
        <w:t>narrator</w:t>
      </w:r>
      <w:proofErr w:type="gramEnd"/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 and the old man have in common? </w:t>
      </w:r>
    </w:p>
    <w:p w14:paraId="6A437135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Find other examples in the text where the narrator identifies or even confuses himself with the old man. </w:t>
      </w:r>
    </w:p>
    <w:p w14:paraId="385AF684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What is the pun effect of the word "eye". (Pay attention to the pronunciation rather than the spelling.) </w:t>
      </w:r>
    </w:p>
    <w:p w14:paraId="14AFEDE3" w14:textId="77777777" w:rsidR="005C4D77" w:rsidRPr="00E70034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What is the author’s point? </w:t>
      </w:r>
    </w:p>
    <w:p w14:paraId="17FEC1CD" w14:textId="77777777" w:rsidR="008B045F" w:rsidRPr="005C4D77" w:rsidRDefault="008B045F" w:rsidP="005C4D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45DF54" w14:textId="00BF3F61" w:rsidR="005C4D77" w:rsidRPr="005C4D77" w:rsidRDefault="008B045F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The narrator repeatedly calls his victim "the old man". </w:t>
      </w:r>
    </w:p>
    <w:p w14:paraId="5F956664" w14:textId="77777777" w:rsidR="005C4D77" w:rsidRPr="00E70034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Why is his old age so important? </w:t>
      </w:r>
    </w:p>
    <w:p w14:paraId="592483E0" w14:textId="77777777" w:rsidR="008B045F" w:rsidRPr="005C4D77" w:rsidRDefault="008B045F" w:rsidP="005C4D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85F21C" w14:textId="334707C4" w:rsidR="005C4D77" w:rsidRPr="005C4D77" w:rsidRDefault="008B045F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4</w:t>
      </w:r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Make a list of examples from the text in which the </w:t>
      </w: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narrator</w:t>
      </w:r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identifies with </w:t>
      </w:r>
    </w:p>
    <w:p w14:paraId="0AA5BF3E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God </w:t>
      </w:r>
    </w:p>
    <w:p w14:paraId="13A6614E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Time </w:t>
      </w:r>
    </w:p>
    <w:p w14:paraId="70EF99A7" w14:textId="77777777" w:rsidR="005C4D77" w:rsidRPr="005C4D77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· Death </w:t>
      </w:r>
    </w:p>
    <w:p w14:paraId="32E69996" w14:textId="7047800D" w:rsidR="005C4D77" w:rsidRPr="00E70034" w:rsidRDefault="005C4D77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What do these identifications suggest about the </w:t>
      </w:r>
      <w:r w:rsidR="008B045F" w:rsidRPr="00E70034">
        <w:rPr>
          <w:rFonts w:ascii="Times New Roman" w:hAnsi="Times New Roman" w:cs="Times New Roman"/>
          <w:sz w:val="24"/>
          <w:szCs w:val="24"/>
          <w:lang w:val="en-US"/>
        </w:rPr>
        <w:t>narrator</w:t>
      </w:r>
      <w:r w:rsidRPr="005C4D77">
        <w:rPr>
          <w:rFonts w:ascii="Times New Roman" w:hAnsi="Times New Roman" w:cs="Times New Roman"/>
          <w:sz w:val="24"/>
          <w:szCs w:val="24"/>
          <w:lang w:val="en-US"/>
        </w:rPr>
        <w:t xml:space="preserve"> and the nature of the murder? </w:t>
      </w:r>
    </w:p>
    <w:p w14:paraId="7024FBAC" w14:textId="2B641671" w:rsidR="00E70034" w:rsidRPr="00E70034" w:rsidRDefault="00E70034" w:rsidP="005C4D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0034">
        <w:rPr>
          <w:rFonts w:ascii="Times New Roman" w:hAnsi="Times New Roman" w:cs="Times New Roman"/>
          <w:sz w:val="24"/>
          <w:szCs w:val="24"/>
          <w:lang w:val="en-US"/>
        </w:rPr>
        <w:t>What kind of narrator are we dealing with?</w:t>
      </w:r>
    </w:p>
    <w:p w14:paraId="29CAABAB" w14:textId="77777777" w:rsidR="008B045F" w:rsidRPr="005C4D77" w:rsidRDefault="008B045F" w:rsidP="005C4D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9EDFBD" w14:textId="3A2506E3" w:rsidR="005C4D77" w:rsidRPr="00E70034" w:rsidRDefault="008B045F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</w:t>
      </w:r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Explain what happens at the end of the </w:t>
      </w:r>
      <w:proofErr w:type="gramStart"/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story?</w:t>
      </w:r>
      <w:proofErr w:type="gramEnd"/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15F4C4E4" w14:textId="77777777" w:rsidR="008B045F" w:rsidRPr="005C4D77" w:rsidRDefault="008B045F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0FA441C" w14:textId="1225C2DC" w:rsidR="005C4D77" w:rsidRPr="00E70034" w:rsidRDefault="008B045F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</w:t>
      </w:r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Why is it called "The Tell-Tale Heart"? </w:t>
      </w:r>
    </w:p>
    <w:p w14:paraId="1CE9CF0A" w14:textId="77777777" w:rsidR="008B045F" w:rsidRPr="005C4D77" w:rsidRDefault="008B045F" w:rsidP="005C4D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C138F9B" w14:textId="676C44AC" w:rsidR="005C4D77" w:rsidRPr="005C4D77" w:rsidRDefault="008B045F" w:rsidP="005C4D77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E7003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8</w:t>
      </w:r>
      <w:r w:rsidR="005C4D77" w:rsidRPr="005C4D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What are the themes and the message of the story? </w:t>
      </w:r>
    </w:p>
    <w:p w14:paraId="3BD06ED3" w14:textId="77777777" w:rsidR="00DA6BA8" w:rsidRDefault="00DA6BA8"/>
    <w:sectPr w:rsidR="00DA6B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AA"/>
    <w:rsid w:val="00377CAA"/>
    <w:rsid w:val="005801A5"/>
    <w:rsid w:val="00597EAA"/>
    <w:rsid w:val="005C4D77"/>
    <w:rsid w:val="008B045F"/>
    <w:rsid w:val="00CE76B6"/>
    <w:rsid w:val="00DA6BA8"/>
    <w:rsid w:val="00E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2D73"/>
  <w15:chartTrackingRefBased/>
  <w15:docId w15:val="{F9478759-0C92-4C2F-BE93-356907C1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7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7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7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7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7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7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7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7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7CA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7CA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7CA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7CA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7CAA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7CA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7CAA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7CA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7CAA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377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7C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7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7CA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37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7CAA"/>
    <w:rPr>
      <w:i/>
      <w:iCs/>
      <w:color w:val="404040" w:themeColor="text1" w:themeTint="BF"/>
      <w:lang w:val="en-GB"/>
    </w:rPr>
  </w:style>
  <w:style w:type="paragraph" w:styleId="Listeafsnit">
    <w:name w:val="List Paragraph"/>
    <w:basedOn w:val="Normal"/>
    <w:uiPriority w:val="34"/>
    <w:qFormat/>
    <w:rsid w:val="00377C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7C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7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7CAA"/>
    <w:rPr>
      <w:i/>
      <w:iCs/>
      <w:color w:val="0F4761" w:themeColor="accent1" w:themeShade="BF"/>
      <w:lang w:val="en-GB"/>
    </w:rPr>
  </w:style>
  <w:style w:type="character" w:styleId="Kraftighenvisning">
    <w:name w:val="Intense Reference"/>
    <w:basedOn w:val="Standardskrifttypeiafsnit"/>
    <w:uiPriority w:val="32"/>
    <w:qFormat/>
    <w:rsid w:val="00377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4</cp:revision>
  <dcterms:created xsi:type="dcterms:W3CDTF">2024-12-01T15:56:00Z</dcterms:created>
  <dcterms:modified xsi:type="dcterms:W3CDTF">2024-12-01T16:02:00Z</dcterms:modified>
</cp:coreProperties>
</file>