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EA3D" w14:textId="38590B16" w:rsidR="00B224C5" w:rsidRPr="00B224C5" w:rsidRDefault="00B224C5" w:rsidP="00B224C5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proofErr w:type="spellStart"/>
      <w:r w:rsidRPr="005E1D10">
        <w:rPr>
          <w:rFonts w:ascii="Times New Roman" w:hAnsi="Times New Roman" w:cs="Times New Roman"/>
          <w:b/>
          <w:bCs/>
          <w:sz w:val="44"/>
          <w:szCs w:val="44"/>
          <w:lang w:val="en-US"/>
        </w:rPr>
        <w:t>R</w:t>
      </w:r>
      <w:r w:rsidRPr="00B224C5">
        <w:rPr>
          <w:rFonts w:ascii="Times New Roman" w:hAnsi="Times New Roman" w:cs="Times New Roman"/>
          <w:b/>
          <w:bCs/>
          <w:sz w:val="44"/>
          <w:szCs w:val="44"/>
          <w:lang w:val="en-US"/>
        </w:rPr>
        <w:t>eadin</w:t>
      </w:r>
      <w:proofErr w:type="spellEnd"/>
      <w:r w:rsidRPr="00B224C5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', </w:t>
      </w:r>
      <w:proofErr w:type="spellStart"/>
      <w:r w:rsidRPr="00B224C5">
        <w:rPr>
          <w:rFonts w:ascii="Times New Roman" w:hAnsi="Times New Roman" w:cs="Times New Roman"/>
          <w:b/>
          <w:bCs/>
          <w:sz w:val="44"/>
          <w:szCs w:val="44"/>
          <w:lang w:val="en-US"/>
        </w:rPr>
        <w:t>ritin</w:t>
      </w:r>
      <w:proofErr w:type="spellEnd"/>
      <w:r w:rsidRPr="00B224C5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' and </w:t>
      </w:r>
      <w:proofErr w:type="spellStart"/>
      <w:r w:rsidRPr="00B224C5">
        <w:rPr>
          <w:rFonts w:ascii="Times New Roman" w:hAnsi="Times New Roman" w:cs="Times New Roman"/>
          <w:b/>
          <w:bCs/>
          <w:sz w:val="44"/>
          <w:szCs w:val="44"/>
          <w:lang w:val="en-US"/>
        </w:rPr>
        <w:t>ritalin</w:t>
      </w:r>
      <w:proofErr w:type="spellEnd"/>
    </w:p>
    <w:p w14:paraId="0E821176" w14:textId="4B0B2E32" w:rsidR="00B224C5" w:rsidRPr="005E1D10" w:rsidRDefault="00B224C5" w:rsidP="00B224C5">
      <w:pPr>
        <w:rPr>
          <w:rFonts w:ascii="Times New Roman" w:hAnsi="Times New Roman" w:cs="Times New Roman"/>
          <w:b/>
          <w:bCs/>
          <w:lang w:val="en-US"/>
        </w:rPr>
      </w:pPr>
      <w:r w:rsidRPr="00B224C5">
        <w:rPr>
          <w:rFonts w:ascii="Times New Roman" w:hAnsi="Times New Roman" w:cs="Times New Roman"/>
          <w:b/>
          <w:bCs/>
          <w:lang w:val="en-US"/>
        </w:rPr>
        <w:t>Do psychoactive drugs really help children -- or just make them fit in?</w:t>
      </w:r>
      <w:r w:rsidRPr="005E1D10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8126D71" w14:textId="77777777" w:rsidR="00B224C5" w:rsidRPr="00B224C5" w:rsidRDefault="00B224C5" w:rsidP="00B224C5">
      <w:pPr>
        <w:rPr>
          <w:rFonts w:ascii="Times New Roman" w:hAnsi="Times New Roman" w:cs="Times New Roman"/>
          <w:b/>
          <w:bCs/>
          <w:lang w:val="en-US"/>
        </w:rPr>
      </w:pPr>
    </w:p>
    <w:p w14:paraId="2EE4938A" w14:textId="19E83CCB" w:rsidR="00B224C5" w:rsidRPr="00B224C5" w:rsidRDefault="00B224C5" w:rsidP="00B224C5">
      <w:pPr>
        <w:rPr>
          <w:rFonts w:ascii="Times New Roman" w:hAnsi="Times New Roman" w:cs="Times New Roman"/>
          <w:b/>
          <w:bCs/>
          <w:lang w:val="en-US"/>
        </w:rPr>
      </w:pPr>
      <w:r w:rsidRPr="00B224C5">
        <w:rPr>
          <w:rFonts w:ascii="Times New Roman" w:hAnsi="Times New Roman" w:cs="Times New Roman"/>
          <w:b/>
          <w:bCs/>
          <w:lang w:val="en-US"/>
        </w:rPr>
        <w:t xml:space="preserve">By Arthur Allen </w:t>
      </w:r>
    </w:p>
    <w:p w14:paraId="3692EA33" w14:textId="53D52FEA" w:rsidR="00B224C5" w:rsidRPr="005E1D10" w:rsidRDefault="00B224C5" w:rsidP="00585DBF">
      <w:pPr>
        <w:ind w:left="3912" w:firstLine="1304"/>
        <w:rPr>
          <w:rFonts w:ascii="Times New Roman" w:hAnsi="Times New Roman" w:cs="Times New Roman"/>
          <w:b/>
          <w:bCs/>
          <w:lang w:val="en-US"/>
        </w:rPr>
      </w:pPr>
      <w:r w:rsidRPr="00B224C5">
        <w:rPr>
          <w:rFonts w:ascii="Times New Roman" w:hAnsi="Times New Roman" w:cs="Times New Roman"/>
          <w:lang w:val="en-US"/>
        </w:rPr>
        <w:t xml:space="preserve">Published July 16, </w:t>
      </w:r>
      <w:proofErr w:type="gramStart"/>
      <w:r w:rsidRPr="00B224C5">
        <w:rPr>
          <w:rFonts w:ascii="Times New Roman" w:hAnsi="Times New Roman" w:cs="Times New Roman"/>
          <w:lang w:val="en-US"/>
        </w:rPr>
        <w:t>1997</w:t>
      </w:r>
      <w:proofErr w:type="gramEnd"/>
      <w:r w:rsidRPr="00B224C5">
        <w:rPr>
          <w:rFonts w:ascii="Times New Roman" w:hAnsi="Times New Roman" w:cs="Times New Roman"/>
          <w:lang w:val="en-US"/>
        </w:rPr>
        <w:t xml:space="preserve"> 6:09PM (EDT) </w:t>
      </w:r>
    </w:p>
    <w:p w14:paraId="6014E212" w14:textId="77777777" w:rsidR="00B224C5" w:rsidRPr="005E1D10" w:rsidRDefault="00B224C5" w:rsidP="00F55135">
      <w:pPr>
        <w:rPr>
          <w:rFonts w:ascii="Times New Roman" w:hAnsi="Times New Roman" w:cs="Times New Roman"/>
          <w:b/>
          <w:bCs/>
          <w:lang w:val="en-US"/>
        </w:rPr>
      </w:pPr>
    </w:p>
    <w:p w14:paraId="42173106" w14:textId="3D2F7128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b/>
          <w:bCs/>
          <w:lang w:val="en-US"/>
        </w:rPr>
        <w:t>L</w:t>
      </w:r>
      <w:r w:rsidRPr="00F55135">
        <w:rPr>
          <w:rFonts w:ascii="Times New Roman" w:hAnsi="Times New Roman" w:cs="Times New Roman"/>
          <w:lang w:val="en-US"/>
        </w:rPr>
        <w:t>arry snapped after a weekend with his father. It was a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Tuesday morning, only days before the start of summer vacation,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after a </w:t>
      </w:r>
      <w:proofErr w:type="gramStart"/>
      <w:r w:rsidRPr="00F55135">
        <w:rPr>
          <w:rFonts w:ascii="Times New Roman" w:hAnsi="Times New Roman" w:cs="Times New Roman"/>
          <w:lang w:val="en-US"/>
        </w:rPr>
        <w:t>pretty successful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school year. He dashed through the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halls, throwing books and punching other kids and generally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disrupting the small school for the learning disabled he attends</w:t>
      </w:r>
      <w:r w:rsidRPr="00F55135">
        <w:rPr>
          <w:rFonts w:ascii="Times New Roman" w:hAnsi="Times New Roman" w:cs="Times New Roman"/>
          <w:lang w:val="en-US"/>
        </w:rPr>
        <w:br/>
        <w:t>in Silver Spring, Md. Larry got so wild, finally, that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Principal William Patterson called his mother to take him home.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It turned out that his father, an old-fashioned sort, had taken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Larry off Ritalin, the </w:t>
      </w:r>
      <w:r w:rsidR="009A400C" w:rsidRPr="005E1D10">
        <w:rPr>
          <w:rFonts w:ascii="Times New Roman" w:hAnsi="Times New Roman" w:cs="Times New Roman"/>
          <w:lang w:val="en-US"/>
        </w:rPr>
        <w:t>m</w:t>
      </w:r>
      <w:r w:rsidRPr="00F55135">
        <w:rPr>
          <w:rFonts w:ascii="Times New Roman" w:hAnsi="Times New Roman" w:cs="Times New Roman"/>
          <w:lang w:val="en-US"/>
        </w:rPr>
        <w:t>edication the 15-year-old takes for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hyperactivity. The mother was furious with her estranged husband,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but for Patterson, who has been teaching dyslexics for 35 years,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the episode was just a sad sign of the times. "This young man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was so upset, so ashamed that he couldn't behave,"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Patterson says. "But he is dependent on the drug. He has no inner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ability to control himself."</w:t>
      </w:r>
    </w:p>
    <w:p w14:paraId="0EC08EBF" w14:textId="039B0981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Patterson is an anomaly, and something of an embarrassment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to his staff at </w:t>
      </w:r>
      <w:proofErr w:type="gramStart"/>
      <w:r w:rsidRPr="00F55135">
        <w:rPr>
          <w:rFonts w:ascii="Times New Roman" w:hAnsi="Times New Roman" w:cs="Times New Roman"/>
          <w:lang w:val="en-US"/>
        </w:rPr>
        <w:t>the Chelsea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School. He has the nerve, in this era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of the </w:t>
      </w:r>
      <w:proofErr w:type="spellStart"/>
      <w:r w:rsidRPr="00F55135">
        <w:rPr>
          <w:rFonts w:ascii="Times New Roman" w:hAnsi="Times New Roman" w:cs="Times New Roman"/>
          <w:lang w:val="en-US"/>
        </w:rPr>
        <w:t>biologization</w:t>
      </w:r>
      <w:proofErr w:type="spellEnd"/>
      <w:r w:rsidRPr="00F55135">
        <w:rPr>
          <w:rFonts w:ascii="Times New Roman" w:hAnsi="Times New Roman" w:cs="Times New Roman"/>
          <w:lang w:val="en-US"/>
        </w:rPr>
        <w:t xml:space="preserve"> of everything, to think that giving children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psychoactive pills is a bad idea. Patterson </w:t>
      </w:r>
      <w:proofErr w:type="gramStart"/>
      <w:r w:rsidRPr="00F55135">
        <w:rPr>
          <w:rFonts w:ascii="Times New Roman" w:hAnsi="Times New Roman" w:cs="Times New Roman"/>
          <w:lang w:val="en-US"/>
        </w:rPr>
        <w:t>actually believes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he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can teach children to control their behavioral problems. At his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previous job as headmaster of a boarding school for dyslexics in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Massachusetts, he saw to it that Ritalin was banned from the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premises. A tall</w:t>
      </w:r>
      <w:r w:rsidR="00873FE9" w:rsidRPr="005E1D10">
        <w:rPr>
          <w:rFonts w:ascii="Times New Roman" w:hAnsi="Times New Roman" w:cs="Times New Roman"/>
          <w:lang w:val="en-US"/>
        </w:rPr>
        <w:t xml:space="preserve"> </w:t>
      </w:r>
      <w:r w:rsidR="008443D5" w:rsidRPr="005E1D10">
        <w:rPr>
          <w:rFonts w:ascii="Times New Roman" w:hAnsi="Times New Roman" w:cs="Times New Roman"/>
          <w:lang w:val="en-US"/>
        </w:rPr>
        <w:t>(…</w:t>
      </w:r>
      <w:r w:rsidR="00807164" w:rsidRPr="005E1D10">
        <w:rPr>
          <w:rFonts w:ascii="Times New Roman" w:hAnsi="Times New Roman" w:cs="Times New Roman"/>
          <w:lang w:val="en-US"/>
        </w:rPr>
        <w:t xml:space="preserve">) </w:t>
      </w:r>
      <w:r w:rsidRPr="00F55135">
        <w:rPr>
          <w:rFonts w:ascii="Times New Roman" w:hAnsi="Times New Roman" w:cs="Times New Roman"/>
          <w:lang w:val="en-US"/>
        </w:rPr>
        <w:t>60-year-old, Patterson has</w:t>
      </w:r>
      <w:r w:rsidR="009A400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enough perspective to view himself as a relic. "There's no way</w:t>
      </w:r>
      <w:r w:rsidR="00713604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that I or anybody else can stem the tide of </w:t>
      </w:r>
      <w:r w:rsidR="00713604" w:rsidRPr="005E1D10">
        <w:rPr>
          <w:rFonts w:ascii="Times New Roman" w:hAnsi="Times New Roman" w:cs="Times New Roman"/>
          <w:lang w:val="en-US"/>
        </w:rPr>
        <w:t>d</w:t>
      </w:r>
      <w:r w:rsidRPr="00F55135">
        <w:rPr>
          <w:rFonts w:ascii="Times New Roman" w:hAnsi="Times New Roman" w:cs="Times New Roman"/>
          <w:lang w:val="en-US"/>
        </w:rPr>
        <w:t>rugs," he says. But</w:t>
      </w:r>
      <w:r w:rsidR="00713604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he can't help adding: "What are we telling the kids? Take a pill</w:t>
      </w:r>
      <w:r w:rsidR="00713604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and it will </w:t>
      </w:r>
      <w:proofErr w:type="gramStart"/>
      <w:r w:rsidRPr="00F55135">
        <w:rPr>
          <w:rFonts w:ascii="Times New Roman" w:hAnsi="Times New Roman" w:cs="Times New Roman"/>
          <w:lang w:val="en-US"/>
        </w:rPr>
        <w:t>be all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better? How about a little heroin?"</w:t>
      </w:r>
    </w:p>
    <w:p w14:paraId="0C30E784" w14:textId="76865148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The prescription of psychoactive drugs for children has</w:t>
      </w:r>
      <w:r w:rsidR="00713604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increased roughly threefold in the past decade</w:t>
      </w:r>
      <w:r w:rsidR="00807164" w:rsidRPr="005E1D10">
        <w:rPr>
          <w:rFonts w:ascii="Times New Roman" w:hAnsi="Times New Roman" w:cs="Times New Roman"/>
          <w:lang w:val="en-US"/>
        </w:rPr>
        <w:t xml:space="preserve"> (…) </w:t>
      </w:r>
      <w:r w:rsidRPr="00F55135">
        <w:rPr>
          <w:rFonts w:ascii="Times New Roman" w:hAnsi="Times New Roman" w:cs="Times New Roman"/>
          <w:lang w:val="en-US"/>
        </w:rPr>
        <w:t>Nearly 3 million American schoolchildren get amphetamines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to control their hyperactivity or cut through their lassitude;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600,000 get serotonin reuptake inhibitors like Prozac -- now available in a minty liquid for tots </w:t>
      </w:r>
      <w:r w:rsidR="004C4C4E" w:rsidRPr="005E1D10">
        <w:rPr>
          <w:rFonts w:ascii="Times New Roman" w:hAnsi="Times New Roman" w:cs="Times New Roman"/>
          <w:lang w:val="en-US"/>
        </w:rPr>
        <w:t>–</w:t>
      </w:r>
      <w:r w:rsidRPr="00F55135">
        <w:rPr>
          <w:rFonts w:ascii="Times New Roman" w:hAnsi="Times New Roman" w:cs="Times New Roman"/>
          <w:lang w:val="en-US"/>
        </w:rPr>
        <w:t xml:space="preserve"> and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thousands more get lithium, the anti-psychotic-turned-wonder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drug. In some schools, a third of the boys are on Ritalin. There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is something paradoxical about teenagers lining up for their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noontime stimulant before filing into "Just Say No" lectures.</w:t>
      </w:r>
      <w:r w:rsidR="004C4C4E" w:rsidRPr="005E1D10">
        <w:rPr>
          <w:rFonts w:ascii="Times New Roman" w:hAnsi="Times New Roman" w:cs="Times New Roman"/>
          <w:lang w:val="en-US"/>
        </w:rPr>
        <w:t xml:space="preserve"> </w:t>
      </w:r>
      <w:r w:rsidR="00EC70B2" w:rsidRPr="005E1D10">
        <w:rPr>
          <w:rFonts w:ascii="Times New Roman" w:hAnsi="Times New Roman" w:cs="Times New Roman"/>
          <w:lang w:val="en-US"/>
        </w:rPr>
        <w:t xml:space="preserve">(…) </w:t>
      </w:r>
      <w:r w:rsidRPr="00F55135">
        <w:rPr>
          <w:rFonts w:ascii="Times New Roman" w:hAnsi="Times New Roman" w:cs="Times New Roman"/>
          <w:lang w:val="en-US"/>
        </w:rPr>
        <w:t>They're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intended to produce calm, well-adjusted citizens, their brains</w:t>
      </w:r>
      <w:r w:rsidR="00713604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chemically altered to fit the marketplace that awaits them.</w:t>
      </w:r>
    </w:p>
    <w:p w14:paraId="4B2E7A49" w14:textId="585E7B72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The key that opened the doors of prescription for most of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these children is spelled A-D-D. That stands for </w:t>
      </w:r>
      <w:proofErr w:type="gramStart"/>
      <w:r w:rsidRPr="00F55135">
        <w:rPr>
          <w:rFonts w:ascii="Times New Roman" w:hAnsi="Times New Roman" w:cs="Times New Roman"/>
          <w:lang w:val="en-US"/>
        </w:rPr>
        <w:t>Attention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Deficit Disorder</w:t>
      </w:r>
      <w:proofErr w:type="gramEnd"/>
      <w:r w:rsidRPr="00F55135">
        <w:rPr>
          <w:rFonts w:ascii="Times New Roman" w:hAnsi="Times New Roman" w:cs="Times New Roman"/>
          <w:lang w:val="en-US"/>
        </w:rPr>
        <w:t>, a peculiarly American malady that is diagnosed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roughly 10 times as often stateside as in Europe or Japan. If it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weren't for the enormous dimensions of the ADD phenomenon, one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might be tempted to suppose the syndrome was a huge hoax by the</w:t>
      </w:r>
      <w:r w:rsidRPr="00F55135">
        <w:rPr>
          <w:rFonts w:ascii="Times New Roman" w:hAnsi="Times New Roman" w:cs="Times New Roman"/>
          <w:lang w:val="en-US"/>
        </w:rPr>
        <w:br/>
        <w:t>pharmaceutical companies. The definition of ADD is vague and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complicated. In the DSM-IV, the most recent psychiatric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diagnostic manual, an ADD patient </w:t>
      </w:r>
      <w:proofErr w:type="gramStart"/>
      <w:r w:rsidRPr="00F55135">
        <w:rPr>
          <w:rFonts w:ascii="Times New Roman" w:hAnsi="Times New Roman" w:cs="Times New Roman"/>
          <w:lang w:val="en-US"/>
        </w:rPr>
        <w:t>is so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declared when he or she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consistently displays six or more symptoms of inattention or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hyperactivity. But if these </w:t>
      </w:r>
      <w:proofErr w:type="gramStart"/>
      <w:r w:rsidRPr="00F55135">
        <w:rPr>
          <w:rFonts w:ascii="Times New Roman" w:hAnsi="Times New Roman" w:cs="Times New Roman"/>
          <w:lang w:val="en-US"/>
        </w:rPr>
        <w:t>all too common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symptoms are markers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for ADD, maybe we ought to be putting Ritalin right into the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water supply, like fluoride. An ADD child, according to DSM-IV,</w:t>
      </w:r>
      <w:r w:rsidR="00EC70B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"often does not seem to listen ... does not follow through on</w:t>
      </w:r>
      <w:r w:rsidRPr="00F55135">
        <w:rPr>
          <w:rFonts w:ascii="Times New Roman" w:hAnsi="Times New Roman" w:cs="Times New Roman"/>
          <w:lang w:val="en-US"/>
        </w:rPr>
        <w:br/>
        <w:t>chores ... has difficulty organizing tasks ... often loses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things ... is easily distracted ... is often forgetful ... is often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'on the go' ... often talks excessively."</w:t>
      </w:r>
    </w:p>
    <w:p w14:paraId="5116195C" w14:textId="04AC3010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 xml:space="preserve">Still, add these symptoms together and you </w:t>
      </w:r>
      <w:proofErr w:type="gramStart"/>
      <w:r w:rsidRPr="00F55135">
        <w:rPr>
          <w:rFonts w:ascii="Times New Roman" w:hAnsi="Times New Roman" w:cs="Times New Roman"/>
          <w:lang w:val="en-US"/>
        </w:rPr>
        <w:t>get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a child who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can't read or pay attention, and is likely to be suffering in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class, and maybe at home. In therapeutic circles, the feeling is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that the attention being paid to the </w:t>
      </w:r>
      <w:r w:rsidRPr="00F55135">
        <w:rPr>
          <w:rFonts w:ascii="Times New Roman" w:hAnsi="Times New Roman" w:cs="Times New Roman"/>
          <w:lang w:val="en-US"/>
        </w:rPr>
        <w:lastRenderedPageBreak/>
        <w:t>attention disorder is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society's way of showing it cares about children who once were</w:t>
      </w:r>
      <w:r w:rsidRPr="00F55135">
        <w:rPr>
          <w:rFonts w:ascii="Times New Roman" w:hAnsi="Times New Roman" w:cs="Times New Roman"/>
          <w:lang w:val="en-US"/>
        </w:rPr>
        <w:br/>
        <w:t>dubbed Fidgety Phils and plunked down in the corner with a dunce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cap until they dropped out of school and entered menial jobs,</w:t>
      </w:r>
      <w:r w:rsidR="002C6C2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skid row or prison. </w:t>
      </w:r>
      <w:r w:rsidR="002C6C2D" w:rsidRPr="005E1D10">
        <w:rPr>
          <w:rFonts w:ascii="Times New Roman" w:hAnsi="Times New Roman" w:cs="Times New Roman"/>
          <w:lang w:val="en-US"/>
        </w:rPr>
        <w:t>(</w:t>
      </w:r>
      <w:r w:rsidR="002561C0" w:rsidRPr="005E1D10">
        <w:rPr>
          <w:rFonts w:ascii="Times New Roman" w:hAnsi="Times New Roman" w:cs="Times New Roman"/>
          <w:lang w:val="en-US"/>
        </w:rPr>
        <w:t xml:space="preserve">…) </w:t>
      </w:r>
      <w:r w:rsidRPr="00F55135">
        <w:rPr>
          <w:rFonts w:ascii="Times New Roman" w:hAnsi="Times New Roman" w:cs="Times New Roman"/>
          <w:lang w:val="en-US"/>
        </w:rPr>
        <w:t>Today, particularly if you have enough clout or the cash to hire</w:t>
      </w:r>
      <w:r w:rsidR="002561C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 private consultant, your ADD kid will be placed in a special</w:t>
      </w:r>
      <w:r w:rsidR="002561C0" w:rsidRPr="005E1D1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55135">
        <w:rPr>
          <w:rFonts w:ascii="Times New Roman" w:hAnsi="Times New Roman" w:cs="Times New Roman"/>
          <w:lang w:val="en-US"/>
        </w:rPr>
        <w:t>classroom, and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eventually get non-timed college admission tests --</w:t>
      </w:r>
      <w:r w:rsidR="002561C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about 40,000 SAT tests were administered this way last year.</w:t>
      </w:r>
    </w:p>
    <w:p w14:paraId="57D7CC44" w14:textId="010BB826" w:rsidR="00F55135" w:rsidRPr="00F55135" w:rsidRDefault="00BA2E68" w:rsidP="00F55135">
      <w:pPr>
        <w:rPr>
          <w:rFonts w:ascii="Times New Roman" w:hAnsi="Times New Roman" w:cs="Times New Roman"/>
          <w:lang w:val="en-US"/>
        </w:rPr>
      </w:pPr>
      <w:r w:rsidRPr="005E1D10">
        <w:rPr>
          <w:rFonts w:ascii="Times New Roman" w:hAnsi="Times New Roman" w:cs="Times New Roman"/>
          <w:lang w:val="en-US"/>
        </w:rPr>
        <w:t>(P)</w:t>
      </w:r>
      <w:proofErr w:type="spellStart"/>
      <w:r w:rsidR="00F55135" w:rsidRPr="00F55135">
        <w:rPr>
          <w:rFonts w:ascii="Times New Roman" w:hAnsi="Times New Roman" w:cs="Times New Roman"/>
          <w:lang w:val="en-US"/>
        </w:rPr>
        <w:t>seudo</w:t>
      </w:r>
      <w:proofErr w:type="spellEnd"/>
      <w:r w:rsidR="00F55135" w:rsidRPr="00F55135">
        <w:rPr>
          <w:rFonts w:ascii="Times New Roman" w:hAnsi="Times New Roman" w:cs="Times New Roman"/>
          <w:lang w:val="en-US"/>
        </w:rPr>
        <w:t>-scientific piffle is ubiquitous in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ADD circles -- particularly, it seems, among medical doctors. Edward Hallowell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and John Ratey, two Harvard Medical School psychiatrists who have done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as much as anyone to raise ADD's profile, claim in their book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"Answers to Distraction" that ADD diagnoses are prevalent in the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United States for genetic reasons: "Our forebears were restless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movers and shakers," they write. "This probably selected a gene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pool of people who are chronically curious and willing to risk</w:t>
      </w:r>
      <w:r w:rsidR="00F55135" w:rsidRPr="00F55135">
        <w:rPr>
          <w:rFonts w:ascii="Times New Roman" w:hAnsi="Times New Roman" w:cs="Times New Roman"/>
          <w:lang w:val="en-US"/>
        </w:rPr>
        <w:br/>
        <w:t>traveling down new pathways of exploration." And who, if they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were alive today, would presumably meet the elastic DSM-IV</w:t>
      </w:r>
      <w:r w:rsidRPr="005E1D10">
        <w:rPr>
          <w:rFonts w:ascii="Times New Roman" w:hAnsi="Times New Roman" w:cs="Times New Roman"/>
          <w:lang w:val="en-US"/>
        </w:rPr>
        <w:t xml:space="preserve"> </w:t>
      </w:r>
      <w:r w:rsidR="00F55135" w:rsidRPr="00F55135">
        <w:rPr>
          <w:rFonts w:ascii="Times New Roman" w:hAnsi="Times New Roman" w:cs="Times New Roman"/>
          <w:lang w:val="en-US"/>
        </w:rPr>
        <w:t>definition of ADD.</w:t>
      </w:r>
    </w:p>
    <w:p w14:paraId="0CC4317C" w14:textId="3DA5D8E4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"Two thousand years ago my son would have been roaming the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plains hunting," says Tony Meunier, an Arlington, Va.,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librarian. "Twenty years </w:t>
      </w:r>
      <w:proofErr w:type="gramStart"/>
      <w:r w:rsidRPr="00F55135">
        <w:rPr>
          <w:rFonts w:ascii="Times New Roman" w:hAnsi="Times New Roman" w:cs="Times New Roman"/>
          <w:lang w:val="en-US"/>
        </w:rPr>
        <w:t>ago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he would have dropped out of high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school. But kids can't afford to do that now." Meunier invites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me to a meeting of the local chapter of CHADD -- Children and</w:t>
      </w:r>
      <w:r w:rsidRPr="00F55135">
        <w:rPr>
          <w:rFonts w:ascii="Times New Roman" w:hAnsi="Times New Roman" w:cs="Times New Roman"/>
          <w:lang w:val="en-US"/>
        </w:rPr>
        <w:br/>
        <w:t>Adults with Attention Deficit Disorder -- a 40,000-member national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group created in 1987 with nearly $1 million in backing from the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makers of Ritalin. CHADD lobbies for ADD patients as a disability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group and provides shoulders to cry on for ADD parents. The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theme of the evening meeting, in the pastel conference room of an</w:t>
      </w:r>
      <w:r w:rsidR="00CD057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Arlington hospital, is "How to Survive the Summer with Your</w:t>
      </w:r>
      <w:r w:rsidR="0047782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Teenager." </w:t>
      </w:r>
      <w:r w:rsidR="00477827" w:rsidRPr="005E1D10">
        <w:rPr>
          <w:rFonts w:ascii="Times New Roman" w:hAnsi="Times New Roman" w:cs="Times New Roman"/>
          <w:lang w:val="en-US"/>
        </w:rPr>
        <w:t>(…)</w:t>
      </w:r>
    </w:p>
    <w:p w14:paraId="5DAB2149" w14:textId="53441266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Meunier has explained to me that CHADD is no advocate of</w:t>
      </w:r>
      <w:r w:rsidR="0047782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blanket medication. "Most parents don't fool around with these</w:t>
      </w:r>
      <w:r w:rsidR="0047782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drugs," she says. "That's a myth that's overstated." Her 12-year-old, who has learning difficulties, went through a brief</w:t>
      </w:r>
      <w:r w:rsidR="0047782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trial of Ritalin but didn't improve; Meunier now spends hours</w:t>
      </w:r>
      <w:r w:rsidRPr="00F55135">
        <w:rPr>
          <w:rFonts w:ascii="Times New Roman" w:hAnsi="Times New Roman" w:cs="Times New Roman"/>
          <w:lang w:val="en-US"/>
        </w:rPr>
        <w:br/>
        <w:t>each night helping him organize his homework and his life. But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listening to the women at the CHADD meeting, I get the sense that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parents too overworked to put in the hours with their difficult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children tend to move toward the Ritalin solution.</w:t>
      </w:r>
    </w:p>
    <w:p w14:paraId="6307DC30" w14:textId="77777777" w:rsidR="005D520A" w:rsidRPr="005E1D10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"I've got a husband and three kids who are ADD, but they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refuse to take any medication," says an angry woman in a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business suit. "Hell, I'm ready to take Prozac at this point."</w:t>
      </w:r>
      <w:r w:rsidR="00EF1FEF" w:rsidRPr="005E1D10">
        <w:rPr>
          <w:rFonts w:ascii="Times New Roman" w:hAnsi="Times New Roman" w:cs="Times New Roman"/>
          <w:lang w:val="en-US"/>
        </w:rPr>
        <w:t xml:space="preserve"> </w:t>
      </w:r>
    </w:p>
    <w:p w14:paraId="7E3551EA" w14:textId="20C0EC20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"Listen, I am taking it," says a woman in a plaid pant</w:t>
      </w:r>
      <w:r w:rsidR="005D520A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suit.</w:t>
      </w:r>
    </w:p>
    <w:p w14:paraId="5E94870D" w14:textId="479890F7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"How do you get your kid to do his homework?" the angry</w:t>
      </w:r>
      <w:r w:rsidR="005D520A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woman asks Tony.</w:t>
      </w:r>
    </w:p>
    <w:p w14:paraId="030DE01C" w14:textId="2B387672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"We work with him till he's finished," Tony says. "It's</w:t>
      </w:r>
      <w:r w:rsidR="005D520A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been a lot of work."</w:t>
      </w:r>
    </w:p>
    <w:p w14:paraId="465B323E" w14:textId="77777777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"Is he on medication?"</w:t>
      </w:r>
    </w:p>
    <w:p w14:paraId="33A3447A" w14:textId="77777777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"No."</w:t>
      </w:r>
    </w:p>
    <w:p w14:paraId="1986BF89" w14:textId="12626D25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"We give our daughter Ritalin to do her homework,"</w:t>
      </w:r>
      <w:r w:rsidR="005D520A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interjects the woman in plaid, "but then she has trouble</w:t>
      </w:r>
      <w:r w:rsidR="005D520A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sleeping."</w:t>
      </w:r>
      <w:r w:rsidR="00CB532F" w:rsidRPr="005E1D10">
        <w:rPr>
          <w:rFonts w:ascii="Times New Roman" w:hAnsi="Times New Roman" w:cs="Times New Roman"/>
          <w:lang w:val="en-US"/>
        </w:rPr>
        <w:t xml:space="preserve"> (…)</w:t>
      </w:r>
    </w:p>
    <w:p w14:paraId="616E9B9F" w14:textId="3CC638E6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Children are younger, now, when they leave the home and enter the</w:t>
      </w:r>
      <w:r w:rsidR="00552A0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structured, less tolerant worlds of day care and school. As</w:t>
      </w:r>
      <w:r w:rsidR="00552A0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students, they are pressured to perform without as much support</w:t>
      </w:r>
      <w:r w:rsidR="00552A0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from their frequently absent parents.</w:t>
      </w:r>
    </w:p>
    <w:p w14:paraId="6B550D15" w14:textId="7D80A239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"The human gene pool</w:t>
      </w:r>
      <w:r w:rsidR="00552A0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cannot change for cultural or economic reasons in 25 or 30</w:t>
      </w:r>
      <w:r w:rsidR="00552A02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years," </w:t>
      </w:r>
      <w:r w:rsidR="009C7524" w:rsidRPr="005E1D10">
        <w:rPr>
          <w:rFonts w:ascii="Times New Roman" w:hAnsi="Times New Roman" w:cs="Times New Roman"/>
          <w:lang w:val="en-US"/>
        </w:rPr>
        <w:t>(</w:t>
      </w:r>
      <w:proofErr w:type="spellStart"/>
      <w:r w:rsidR="009C7524" w:rsidRPr="005E1D10">
        <w:rPr>
          <w:rFonts w:ascii="Times New Roman" w:hAnsi="Times New Roman" w:cs="Times New Roman"/>
          <w:lang w:val="en-US"/>
        </w:rPr>
        <w:t>paediatrician</w:t>
      </w:r>
      <w:proofErr w:type="spellEnd"/>
      <w:r w:rsidR="009C7524" w:rsidRPr="005E1D10">
        <w:rPr>
          <w:rFonts w:ascii="Times New Roman" w:hAnsi="Times New Roman" w:cs="Times New Roman"/>
          <w:lang w:val="en-US"/>
        </w:rPr>
        <w:t xml:space="preserve">) </w:t>
      </w:r>
      <w:r w:rsidRPr="00F55135">
        <w:rPr>
          <w:rFonts w:ascii="Times New Roman" w:hAnsi="Times New Roman" w:cs="Times New Roman"/>
          <w:lang w:val="en-US"/>
        </w:rPr>
        <w:t>Lawrence Diller writes in a recent Hastings Center</w:t>
      </w:r>
      <w:r w:rsidR="0048661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Report. "</w:t>
      </w:r>
      <w:proofErr w:type="gramStart"/>
      <w:r w:rsidRPr="00F55135">
        <w:rPr>
          <w:rFonts w:ascii="Times New Roman" w:hAnsi="Times New Roman" w:cs="Times New Roman"/>
          <w:lang w:val="en-US"/>
        </w:rPr>
        <w:t>Thus</w:t>
      </w:r>
      <w:proofErr w:type="gramEnd"/>
      <w:r w:rsidRPr="00F55135">
        <w:rPr>
          <w:rFonts w:ascii="Times New Roman" w:hAnsi="Times New Roman" w:cs="Times New Roman"/>
          <w:lang w:val="en-US"/>
        </w:rPr>
        <w:t xml:space="preserve"> relatively greater numbers of children and adults</w:t>
      </w:r>
      <w:r w:rsidR="0048661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may be found wanting in their abilities to concentrate given the</w:t>
      </w:r>
      <w:r w:rsidR="0048661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current pressures of their academic and work environments."</w:t>
      </w:r>
    </w:p>
    <w:p w14:paraId="38E3D52B" w14:textId="480025D8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lastRenderedPageBreak/>
        <w:t>One</w:t>
      </w:r>
      <w:r w:rsidR="00486610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solution is a pharmaceutical assault on inefficient personality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types -- Ritalin for the hyperactive, Prozac for the introverts.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Peter Kramer, author of "Listening to Prozac," remarked in a recent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interview about the "eerie confluence between what Prozac does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and what society demands." Vassar </w:t>
      </w:r>
      <w:r w:rsidR="005725E1" w:rsidRPr="005E1D10">
        <w:rPr>
          <w:rFonts w:ascii="Times New Roman" w:hAnsi="Times New Roman" w:cs="Times New Roman"/>
          <w:lang w:val="en-US"/>
        </w:rPr>
        <w:t>p</w:t>
      </w:r>
      <w:r w:rsidRPr="00F55135">
        <w:rPr>
          <w:rFonts w:ascii="Times New Roman" w:hAnsi="Times New Roman" w:cs="Times New Roman"/>
          <w:lang w:val="en-US"/>
        </w:rPr>
        <w:t>sychology professor Ken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Livingston describes the paradigm even more grimly in a recent</w:t>
      </w:r>
      <w:r w:rsidR="005725E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issue of the Public Interest: "In late twentieth-century</w:t>
      </w:r>
      <w:r w:rsidR="003A170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America, when it is difficult or inconvenient to change the</w:t>
      </w:r>
      <w:r w:rsidRPr="00F55135">
        <w:rPr>
          <w:rFonts w:ascii="Times New Roman" w:hAnsi="Times New Roman" w:cs="Times New Roman"/>
          <w:lang w:val="en-US"/>
        </w:rPr>
        <w:br/>
        <w:t>environment, we don't think twice about changing the brain of the</w:t>
      </w:r>
      <w:r w:rsidR="003A170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person who has to live in it."</w:t>
      </w:r>
    </w:p>
    <w:p w14:paraId="177593E3" w14:textId="4FC92567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It's all very well and good to make high-minded</w:t>
      </w:r>
      <w:r w:rsidR="007667B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pronouncements about the hypocrisy of American life. But if your</w:t>
      </w:r>
      <w:r w:rsidR="007667B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kid is the one who's struggling in school or making life</w:t>
      </w:r>
      <w:r w:rsidR="007667B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impossible at home, an inexpensive drug that doesn't seem to</w:t>
      </w:r>
      <w:r w:rsidR="007667B7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cause any long-term damage can seem very appealing. "I don't want</w:t>
      </w:r>
      <w:r w:rsidR="008B4D4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to give her Ritalin if it's only because it would make everyone's</w:t>
      </w:r>
      <w:r w:rsidR="008B4D4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life easier, including mine," says Lynne, a suburban parent</w:t>
      </w:r>
      <w:r w:rsidR="008B4D4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whose 10-year-old daughter, Alissa, is ADD-diagnosed. But whatever</w:t>
      </w:r>
      <w:r w:rsidR="001B047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the justification, she does plan to go to Ritalin. Alissa's</w:t>
      </w:r>
      <w:r w:rsidR="001B047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grades are passable, but the girl is unhappy with her performance</w:t>
      </w:r>
      <w:r w:rsidR="001B047D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and can't seem to do anything about it. The public school she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attends has budget problems and growing classrooms. "Life's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going to be so tough for her," Lynne says. "If Ritalin would</w:t>
      </w:r>
      <w:r w:rsidRPr="00F55135">
        <w:rPr>
          <w:rFonts w:ascii="Times New Roman" w:hAnsi="Times New Roman" w:cs="Times New Roman"/>
          <w:lang w:val="en-US"/>
        </w:rPr>
        <w:br/>
        <w:t>truly help, we owe it to her to give it a shot. Figuratively."</w:t>
      </w:r>
      <w:r w:rsidR="00AD09A6" w:rsidRPr="005E1D10">
        <w:rPr>
          <w:rFonts w:ascii="Times New Roman" w:hAnsi="Times New Roman" w:cs="Times New Roman"/>
          <w:lang w:val="en-US"/>
        </w:rPr>
        <w:t xml:space="preserve"> (…)</w:t>
      </w:r>
    </w:p>
    <w:p w14:paraId="515E6762" w14:textId="46DE1BF2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But guess what? A lot of kids don't want to take their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medicine. For four juniors I found hanging out near Bethesda-Chevy Chase High School in an affluent suburb of Washington,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refusal is rebellion. "People should talk to their kids, not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just give them pills," says David, 16, who says he was urged to</w:t>
      </w:r>
      <w:r w:rsidRPr="00F55135">
        <w:rPr>
          <w:rFonts w:ascii="Times New Roman" w:hAnsi="Times New Roman" w:cs="Times New Roman"/>
          <w:lang w:val="en-US"/>
        </w:rPr>
        <w:br/>
        <w:t>take antidepressants because he was staying in his room all the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time after his alcoholic mother left the family. "They thought I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was depressed or gothic or something," he says. "I think I was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just unhappy."</w:t>
      </w:r>
    </w:p>
    <w:p w14:paraId="2DB10766" w14:textId="5E72814E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Mary -- a thin, pale, heavily made-up girl with dark hair and</w:t>
      </w:r>
      <w:r w:rsidR="00AD09A6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plucked eyebrows -- took Prozac and then Zoloft for depression but</w:t>
      </w:r>
      <w:r w:rsidR="00C964D5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says neither worked. She understood the logic behind the drugs:</w:t>
      </w:r>
      <w:r w:rsidR="009A6D9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"When something happens to me, I take it harder than other people</w:t>
      </w:r>
      <w:r w:rsidR="009A6D9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because, like, they have more serotonin circulating in their</w:t>
      </w:r>
      <w:r w:rsidR="009A6D9E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brains." But "it was so annoying to take them every day. They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made me feel shaky. Zoloft made my head twitch."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</w:p>
    <w:p w14:paraId="7B75A400" w14:textId="10BEAFFD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Jacqui Barron, student services administrator at the Chelsea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School, finds herself fighting the resistance of children every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day as she makes the rounds distributing the blue and yellow</w:t>
      </w:r>
      <w:r w:rsidRPr="00F55135">
        <w:rPr>
          <w:rFonts w:ascii="Times New Roman" w:hAnsi="Times New Roman" w:cs="Times New Roman"/>
          <w:lang w:val="en-US"/>
        </w:rPr>
        <w:br/>
        <w:t>Ritalin pills. "Being hyper with your mind rolling around the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room is kind of a high," says Barron. "The children feel the</w:t>
      </w:r>
      <w:r w:rsidR="005829C3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drug subduing their minds, and it's less fun." Still, "most of</w:t>
      </w:r>
      <w:r w:rsidR="00103DD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them accept it. They know they couldn't participate in class</w:t>
      </w:r>
      <w:r w:rsidR="00103DD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without their medicine."</w:t>
      </w:r>
    </w:p>
    <w:p w14:paraId="6B218CEF" w14:textId="0B400550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Patterson is forced to agree, sort of. "Ritalin improves</w:t>
      </w:r>
      <w:r w:rsidR="00103DDC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the learning environment for other kids because the child is no</w:t>
      </w:r>
      <w:r w:rsidR="00CB65D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longer tapping a pencil or looking out the window or pulling the</w:t>
      </w:r>
      <w:r w:rsidR="00CB65D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hair of the child in front of him. But I don't know of any</w:t>
      </w:r>
      <w:r w:rsidR="00CB65D1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studies that have shown a real improvement in performance. Do</w:t>
      </w:r>
      <w:r w:rsidRPr="00F55135">
        <w:rPr>
          <w:rFonts w:ascii="Times New Roman" w:hAnsi="Times New Roman" w:cs="Times New Roman"/>
          <w:lang w:val="en-US"/>
        </w:rPr>
        <w:br/>
        <w:t>they act better? Yes, because they're drugged." At Chelsea, a</w:t>
      </w:r>
      <w:r w:rsidR="000F6F3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publicly funded independent school for children from D.C. and</w:t>
      </w:r>
      <w:r w:rsidR="000F6F3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suburban Maryland, Patterson can't control Ritalin intake --</w:t>
      </w:r>
      <w:r w:rsidR="000F6F3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indeed, he has </w:t>
      </w:r>
      <w:r w:rsidR="005975DB" w:rsidRPr="005E1D10">
        <w:rPr>
          <w:rFonts w:ascii="Times New Roman" w:hAnsi="Times New Roman" w:cs="Times New Roman"/>
          <w:lang w:val="en-US"/>
        </w:rPr>
        <w:t>c</w:t>
      </w:r>
      <w:r w:rsidRPr="00F55135">
        <w:rPr>
          <w:rFonts w:ascii="Times New Roman" w:hAnsi="Times New Roman" w:cs="Times New Roman"/>
          <w:lang w:val="en-US"/>
        </w:rPr>
        <w:t>lashed with parents who told him to mind his own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business. At his previous job at the Linden Hill School in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Massachusetts, which he left after 11 years in 1993, Patterson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took an incoming student body that was 90 percent amphetamine-reliant and banned the drugs altogether, engaging the </w:t>
      </w:r>
      <w:r w:rsidR="005975DB" w:rsidRPr="005E1D10">
        <w:rPr>
          <w:rFonts w:ascii="Times New Roman" w:hAnsi="Times New Roman" w:cs="Times New Roman"/>
          <w:lang w:val="en-US"/>
        </w:rPr>
        <w:t>c</w:t>
      </w:r>
      <w:r w:rsidRPr="00F55135">
        <w:rPr>
          <w:rFonts w:ascii="Times New Roman" w:hAnsi="Times New Roman" w:cs="Times New Roman"/>
          <w:lang w:val="en-US"/>
        </w:rPr>
        <w:t>hildren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instead in a highly structured program of instruction and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athletics. "As far as I know, only one of them went back on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Ritalin after he left," Patterson says. At Chelsea, Patterson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works around the drug, focusing on developing mental discipline</w:t>
      </w:r>
      <w:r w:rsidR="005975DB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in his charges. </w:t>
      </w:r>
      <w:r w:rsidR="000537CA" w:rsidRPr="005E1D10">
        <w:rPr>
          <w:rFonts w:ascii="Times New Roman" w:hAnsi="Times New Roman" w:cs="Times New Roman"/>
          <w:lang w:val="en-US"/>
        </w:rPr>
        <w:t xml:space="preserve">(...) </w:t>
      </w:r>
      <w:r w:rsidRPr="00F55135">
        <w:rPr>
          <w:rFonts w:ascii="Times New Roman" w:hAnsi="Times New Roman" w:cs="Times New Roman"/>
          <w:lang w:val="en-US"/>
        </w:rPr>
        <w:t>As for his anti-drug message, it falls on deaf ears. "If you don't want to seem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ridiculous," he says when we part, "I wouldn't quote me too</w:t>
      </w:r>
      <w:r w:rsidRPr="00F55135">
        <w:rPr>
          <w:rFonts w:ascii="Times New Roman" w:hAnsi="Times New Roman" w:cs="Times New Roman"/>
          <w:lang w:val="en-US"/>
        </w:rPr>
        <w:br/>
        <w:t>much."</w:t>
      </w:r>
    </w:p>
    <w:p w14:paraId="01288D43" w14:textId="080D7BDD" w:rsidR="00F55135" w:rsidRPr="005E1D10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t>Of all the creatures in my childhood menagerie, the wildest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 xml:space="preserve">was a skinny, stuttering kid named Billy. I don't doubt that today he would have been considered an ADD patient, though I think of him more as a </w:t>
      </w:r>
      <w:r w:rsidRPr="00F55135">
        <w:rPr>
          <w:rFonts w:ascii="Times New Roman" w:hAnsi="Times New Roman" w:cs="Times New Roman"/>
          <w:lang w:val="en-US"/>
        </w:rPr>
        <w:lastRenderedPageBreak/>
        <w:t>hummingbird than a hunter. Billy's face,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as I recall it, was always beet red; he was either laughing</w:t>
      </w:r>
      <w:r w:rsidRPr="00F55135">
        <w:rPr>
          <w:rFonts w:ascii="Times New Roman" w:hAnsi="Times New Roman" w:cs="Times New Roman"/>
          <w:lang w:val="en-US"/>
        </w:rPr>
        <w:br/>
        <w:t>hysterically at one of his inane pranks or crying because one of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us slugged him in exasperation. By age 12, when my friends and I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had reached the age of feigned sexual sophistication, Billy was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still into fart jokes. He had a certain asinine genuineness that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I'll always remember, and cherish, in a way. If Billy were a kid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today, both of his parents would probably be working full time, and his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nanny would be feeding him Ritalin for an after-school snack.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Picturing Billy's mother, a friendly, tired-looking lady with</w:t>
      </w:r>
      <w:r w:rsidRPr="00F55135">
        <w:rPr>
          <w:rFonts w:ascii="Times New Roman" w:hAnsi="Times New Roman" w:cs="Times New Roman"/>
          <w:lang w:val="en-US"/>
        </w:rPr>
        <w:br/>
        <w:t>worried blue eyes, I understand why so many of today's choosy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mothers choose mind control drugs. Still, I mourn the clown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terror Billy, source of so much aggravation and fun. The</w:t>
      </w:r>
      <w:r w:rsidR="004004CF" w:rsidRPr="005E1D10">
        <w:rPr>
          <w:rFonts w:ascii="Times New Roman" w:hAnsi="Times New Roman" w:cs="Times New Roman"/>
          <w:lang w:val="en-US"/>
        </w:rPr>
        <w:t xml:space="preserve"> </w:t>
      </w:r>
      <w:r w:rsidRPr="00F55135">
        <w:rPr>
          <w:rFonts w:ascii="Times New Roman" w:hAnsi="Times New Roman" w:cs="Times New Roman"/>
          <w:lang w:val="en-US"/>
        </w:rPr>
        <w:t>playground is a poorer place without him.</w:t>
      </w:r>
    </w:p>
    <w:p w14:paraId="2A7F38E1" w14:textId="57DA2919" w:rsidR="00585DBF" w:rsidRPr="00F55135" w:rsidRDefault="00585DBF" w:rsidP="00F55135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E1D1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(Taken from: </w:t>
      </w:r>
      <w:hyperlink r:id="rId6" w:history="1">
        <w:r w:rsidR="005E1D10" w:rsidRPr="005E1D10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/>
          </w:rPr>
          <w:t>https://www.salon.com/1997/07/16/ritalin970716/</w:t>
        </w:r>
      </w:hyperlink>
      <w:r w:rsidR="005E1D10" w:rsidRPr="005E1D10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0BBFEE21" w14:textId="77777777" w:rsidR="00F55135" w:rsidRPr="00F55135" w:rsidRDefault="00F55135" w:rsidP="00F55135">
      <w:pPr>
        <w:rPr>
          <w:rFonts w:ascii="Times New Roman" w:hAnsi="Times New Roman" w:cs="Times New Roman"/>
          <w:lang w:val="en-US"/>
        </w:rPr>
      </w:pPr>
      <w:r w:rsidRPr="00F55135">
        <w:rPr>
          <w:rFonts w:ascii="Times New Roman" w:hAnsi="Times New Roman" w:cs="Times New Roman"/>
          <w:lang w:val="en-US"/>
        </w:rPr>
        <w:br/>
      </w:r>
    </w:p>
    <w:p w14:paraId="51380D41" w14:textId="77777777" w:rsidR="00DA6BA8" w:rsidRPr="00F55135" w:rsidRDefault="00DA6BA8">
      <w:pPr>
        <w:rPr>
          <w:lang w:val="en-US"/>
        </w:rPr>
      </w:pPr>
    </w:p>
    <w:sectPr w:rsidR="00DA6BA8" w:rsidRPr="00F55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F191" w14:textId="77777777" w:rsidR="006768B2" w:rsidRDefault="006768B2" w:rsidP="005E1D10">
      <w:pPr>
        <w:spacing w:after="0" w:line="240" w:lineRule="auto"/>
      </w:pPr>
      <w:r>
        <w:separator/>
      </w:r>
    </w:p>
  </w:endnote>
  <w:endnote w:type="continuationSeparator" w:id="0">
    <w:p w14:paraId="3CB28816" w14:textId="77777777" w:rsidR="006768B2" w:rsidRDefault="006768B2" w:rsidP="005E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0CEB" w14:textId="77777777" w:rsidR="005E1D10" w:rsidRDefault="005E1D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696793"/>
      <w:docPartObj>
        <w:docPartGallery w:val="Page Numbers (Bottom of Page)"/>
        <w:docPartUnique/>
      </w:docPartObj>
    </w:sdtPr>
    <w:sdtContent>
      <w:p w14:paraId="7086524B" w14:textId="3BC731DF" w:rsidR="005E1D10" w:rsidRDefault="005E1D1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17F6A03D" w14:textId="77777777" w:rsidR="005E1D10" w:rsidRDefault="005E1D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67C3" w14:textId="77777777" w:rsidR="005E1D10" w:rsidRDefault="005E1D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0F13" w14:textId="77777777" w:rsidR="006768B2" w:rsidRDefault="006768B2" w:rsidP="005E1D10">
      <w:pPr>
        <w:spacing w:after="0" w:line="240" w:lineRule="auto"/>
      </w:pPr>
      <w:r>
        <w:separator/>
      </w:r>
    </w:p>
  </w:footnote>
  <w:footnote w:type="continuationSeparator" w:id="0">
    <w:p w14:paraId="7409DFF6" w14:textId="77777777" w:rsidR="006768B2" w:rsidRDefault="006768B2" w:rsidP="005E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3918" w14:textId="77777777" w:rsidR="005E1D10" w:rsidRDefault="005E1D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9F8E" w14:textId="77777777" w:rsidR="005E1D10" w:rsidRDefault="005E1D1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7C87" w14:textId="77777777" w:rsidR="005E1D10" w:rsidRDefault="005E1D1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89"/>
    <w:rsid w:val="000537CA"/>
    <w:rsid w:val="000F6F3F"/>
    <w:rsid w:val="00103DDC"/>
    <w:rsid w:val="001B047D"/>
    <w:rsid w:val="002561C0"/>
    <w:rsid w:val="002C6C2D"/>
    <w:rsid w:val="003A1703"/>
    <w:rsid w:val="004004CF"/>
    <w:rsid w:val="00477827"/>
    <w:rsid w:val="00486610"/>
    <w:rsid w:val="004C4C4E"/>
    <w:rsid w:val="00552A02"/>
    <w:rsid w:val="005725E1"/>
    <w:rsid w:val="005829C3"/>
    <w:rsid w:val="00585DBF"/>
    <w:rsid w:val="005975DB"/>
    <w:rsid w:val="00597EAA"/>
    <w:rsid w:val="005D520A"/>
    <w:rsid w:val="005E1D10"/>
    <w:rsid w:val="00602589"/>
    <w:rsid w:val="006768B2"/>
    <w:rsid w:val="00713604"/>
    <w:rsid w:val="007667B7"/>
    <w:rsid w:val="00807164"/>
    <w:rsid w:val="008443D5"/>
    <w:rsid w:val="00873FE9"/>
    <w:rsid w:val="008B4D41"/>
    <w:rsid w:val="009A400C"/>
    <w:rsid w:val="009A6D9E"/>
    <w:rsid w:val="009C7524"/>
    <w:rsid w:val="00AD09A6"/>
    <w:rsid w:val="00B224C5"/>
    <w:rsid w:val="00BA2E68"/>
    <w:rsid w:val="00C964D5"/>
    <w:rsid w:val="00CB532F"/>
    <w:rsid w:val="00CB65D1"/>
    <w:rsid w:val="00CD0573"/>
    <w:rsid w:val="00CE76B6"/>
    <w:rsid w:val="00D06CEB"/>
    <w:rsid w:val="00DA6BA8"/>
    <w:rsid w:val="00EC70B2"/>
    <w:rsid w:val="00EF1FEF"/>
    <w:rsid w:val="00F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C731"/>
  <w15:chartTrackingRefBased/>
  <w15:docId w15:val="{CC24926C-0FA7-4BA7-92A4-B714BFAD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2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2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25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25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258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258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2589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258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2589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258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258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60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258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258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60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2589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6025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25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2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2589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602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224C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24C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E1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1D10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5E1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1D1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on.com/1997/07/16/ritalin970716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1764</Words>
  <Characters>10761</Characters>
  <Application>Microsoft Office Word</Application>
  <DocSecurity>0</DocSecurity>
  <Lines>89</Lines>
  <Paragraphs>24</Paragraphs>
  <ScaleCrop>false</ScaleCrop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38</cp:revision>
  <dcterms:created xsi:type="dcterms:W3CDTF">2025-01-16T08:45:00Z</dcterms:created>
  <dcterms:modified xsi:type="dcterms:W3CDTF">2025-01-16T10:04:00Z</dcterms:modified>
</cp:coreProperties>
</file>