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7ABE" w14:textId="68CE01D3" w:rsidR="00043141" w:rsidRPr="000A49E9" w:rsidRDefault="00043141" w:rsidP="008D77DE">
      <w:pPr>
        <w:spacing w:line="360" w:lineRule="auto"/>
        <w:rPr>
          <w:rFonts w:asciiTheme="majorHAnsi" w:hAnsiTheme="majorHAnsi" w:cstheme="majorHAnsi"/>
          <w:lang w:val="en-US"/>
        </w:rPr>
      </w:pPr>
      <w:r w:rsidRPr="000A49E9">
        <w:rPr>
          <w:rFonts w:asciiTheme="majorHAnsi" w:hAnsiTheme="majorHAnsi" w:cstheme="majorHAnsi"/>
          <w:lang w:val="en-US"/>
        </w:rPr>
        <w:t xml:space="preserve">Everyone is here: Chapter 1 – How </w:t>
      </w:r>
      <w:r w:rsidR="008D77DE" w:rsidRPr="000A49E9">
        <w:rPr>
          <w:rFonts w:asciiTheme="majorHAnsi" w:hAnsiTheme="majorHAnsi" w:cstheme="majorHAnsi"/>
          <w:lang w:val="en-US"/>
        </w:rPr>
        <w:t>Britain</w:t>
      </w:r>
      <w:r w:rsidRPr="000A49E9">
        <w:rPr>
          <w:rFonts w:asciiTheme="majorHAnsi" w:hAnsiTheme="majorHAnsi" w:cstheme="majorHAnsi"/>
          <w:lang w:val="en-US"/>
        </w:rPr>
        <w:t xml:space="preserve"> Has Been Shaped by Migration</w:t>
      </w:r>
    </w:p>
    <w:p w14:paraId="74F2189B" w14:textId="06A6E5C7" w:rsidR="00043141" w:rsidRPr="000A49E9" w:rsidRDefault="00043141" w:rsidP="008D77DE">
      <w:pPr>
        <w:spacing w:line="360" w:lineRule="auto"/>
        <w:rPr>
          <w:rFonts w:asciiTheme="majorHAnsi" w:hAnsiTheme="majorHAnsi" w:cstheme="majorHAnsi"/>
          <w:lang w:val="en-US"/>
        </w:rPr>
      </w:pPr>
    </w:p>
    <w:p w14:paraId="315F6D21" w14:textId="77777777" w:rsidR="000A49E9" w:rsidRPr="000A49E9" w:rsidRDefault="000A49E9" w:rsidP="000A49E9">
      <w:pPr>
        <w:pStyle w:val="Overskrift1"/>
        <w:spacing w:after="199" w:afterAutospacing="0"/>
        <w:rPr>
          <w:rFonts w:asciiTheme="majorHAnsi" w:hAnsiTheme="majorHAnsi" w:cstheme="majorHAnsi"/>
          <w:b w:val="0"/>
          <w:bCs w:val="0"/>
          <w:color w:val="475968"/>
          <w:sz w:val="24"/>
          <w:szCs w:val="24"/>
          <w:lang w:val="en-US"/>
        </w:rPr>
      </w:pPr>
      <w:r w:rsidRPr="000A49E9"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  <w:t xml:space="preserve">Homework: </w:t>
      </w:r>
      <w:r w:rsidRPr="000A49E9">
        <w:rPr>
          <w:rFonts w:asciiTheme="majorHAnsi" w:hAnsiTheme="majorHAnsi" w:cstheme="majorHAnsi"/>
          <w:b w:val="0"/>
          <w:bCs w:val="0"/>
          <w:color w:val="475968"/>
          <w:sz w:val="24"/>
          <w:szCs w:val="24"/>
          <w:lang w:val="en-US"/>
        </w:rPr>
        <w:t>Please read pp. 6-16 (you are only to do pre-reading I: Typical images of Britain and the two while-reading exercises - ignore the other exercises)</w:t>
      </w:r>
    </w:p>
    <w:p w14:paraId="496151D8" w14:textId="34EA5A7D" w:rsidR="000A49E9" w:rsidRDefault="000A49E9" w:rsidP="008D77DE">
      <w:pPr>
        <w:spacing w:line="360" w:lineRule="auto"/>
        <w:rPr>
          <w:lang w:val="en-US"/>
        </w:rPr>
      </w:pPr>
    </w:p>
    <w:p w14:paraId="4BC9B352" w14:textId="286483F5" w:rsidR="00043141" w:rsidRDefault="00043141" w:rsidP="008D77DE">
      <w:pPr>
        <w:spacing w:line="360" w:lineRule="auto"/>
        <w:rPr>
          <w:lang w:val="en-US"/>
        </w:rPr>
      </w:pPr>
      <w:r>
        <w:rPr>
          <w:lang w:val="en-US"/>
        </w:rPr>
        <w:t xml:space="preserve">In pairs: </w:t>
      </w:r>
    </w:p>
    <w:p w14:paraId="332708F9" w14:textId="77777777" w:rsidR="00C60C68" w:rsidRDefault="00C60C68" w:rsidP="008D77DE">
      <w:pPr>
        <w:spacing w:line="360" w:lineRule="auto"/>
        <w:rPr>
          <w:lang w:val="en-US"/>
        </w:rPr>
      </w:pPr>
    </w:p>
    <w:p w14:paraId="24BA63E8" w14:textId="1C995940" w:rsidR="00043141" w:rsidRDefault="00043141" w:rsidP="008D77DE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Explain the phrases ‘national narrative’, ‘homogeneous society’ and the national ‘we’. </w:t>
      </w:r>
    </w:p>
    <w:p w14:paraId="4201BFB8" w14:textId="77777777" w:rsidR="008D77DE" w:rsidRDefault="008D77DE" w:rsidP="008D77DE">
      <w:pPr>
        <w:pStyle w:val="Listeafsnit"/>
        <w:spacing w:line="360" w:lineRule="auto"/>
        <w:rPr>
          <w:lang w:val="en-US"/>
        </w:rPr>
      </w:pPr>
    </w:p>
    <w:p w14:paraId="6BE2730E" w14:textId="245AAFE2" w:rsidR="00043141" w:rsidRDefault="00043141" w:rsidP="008D77DE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Answer the questions (p. 7): </w:t>
      </w:r>
    </w:p>
    <w:p w14:paraId="2C855F35" w14:textId="77777777" w:rsidR="00043141" w:rsidRDefault="00043141" w:rsidP="008D77DE">
      <w:pPr>
        <w:pStyle w:val="Listeafsnit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Where immigrants mainly arrived from after the Second World War </w:t>
      </w:r>
    </w:p>
    <w:p w14:paraId="57D64933" w14:textId="77777777" w:rsidR="00043141" w:rsidRDefault="00043141" w:rsidP="008D77DE">
      <w:pPr>
        <w:pStyle w:val="Listeafsnit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The British response to mass immigration </w:t>
      </w:r>
    </w:p>
    <w:p w14:paraId="7A3604D2" w14:textId="77777777" w:rsidR="00043141" w:rsidRDefault="00043141" w:rsidP="008D77DE">
      <w:pPr>
        <w:pStyle w:val="Listeafsnit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The dominant image of Britain </w:t>
      </w:r>
    </w:p>
    <w:p w14:paraId="5559F99D" w14:textId="6C65C7B4" w:rsidR="00043141" w:rsidRDefault="00043141" w:rsidP="008D77DE">
      <w:pPr>
        <w:pStyle w:val="Listeafsnit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Attempts to change the dominant image of Britain (by who and why) </w:t>
      </w:r>
    </w:p>
    <w:p w14:paraId="17AB2AE5" w14:textId="77777777" w:rsidR="008D77DE" w:rsidRDefault="008D77DE" w:rsidP="008D77DE">
      <w:pPr>
        <w:pStyle w:val="Listeafsnit"/>
        <w:spacing w:line="360" w:lineRule="auto"/>
        <w:ind w:left="1440"/>
        <w:rPr>
          <w:lang w:val="en-US"/>
        </w:rPr>
      </w:pPr>
    </w:p>
    <w:p w14:paraId="2A0E52BD" w14:textId="57A50D6B" w:rsidR="00043141" w:rsidRDefault="00043141" w:rsidP="008D77DE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 Do the reflection and discussion: Immigration and the national image exercises in p. 9: </w:t>
      </w:r>
    </w:p>
    <w:p w14:paraId="79D55E58" w14:textId="72522494" w:rsidR="00043141" w:rsidRDefault="00043141" w:rsidP="008D77DE">
      <w:pPr>
        <w:pStyle w:val="Listeafsnit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In small groups, briefly talk about what you found most relevant/surprising in the text. </w:t>
      </w:r>
    </w:p>
    <w:p w14:paraId="54523335" w14:textId="33EC34A9" w:rsidR="00043141" w:rsidRDefault="008D77DE" w:rsidP="008D77DE">
      <w:pPr>
        <w:pStyle w:val="Listeafsnit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Consider your answers to the pre-reading exercise 1. How well do they correspond to the image of Britain you got after reading the text? </w:t>
      </w:r>
    </w:p>
    <w:p w14:paraId="07AD0134" w14:textId="391CBD09" w:rsidR="008D77DE" w:rsidRDefault="008D77DE" w:rsidP="008D77DE">
      <w:pPr>
        <w:pStyle w:val="Listeafsnit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Why do you think white images of Britain are still the dominant ones? </w:t>
      </w:r>
    </w:p>
    <w:p w14:paraId="1E8CE0FB" w14:textId="0C57C555" w:rsidR="008D77DE" w:rsidRDefault="008D77DE" w:rsidP="008D77DE">
      <w:pPr>
        <w:pStyle w:val="Listeafsnit"/>
        <w:spacing w:line="360" w:lineRule="auto"/>
        <w:ind w:left="1440"/>
        <w:rPr>
          <w:lang w:val="en-US"/>
        </w:rPr>
      </w:pPr>
    </w:p>
    <w:p w14:paraId="053C1106" w14:textId="26BF522E" w:rsidR="008D77DE" w:rsidRDefault="008D77DE" w:rsidP="008D77DE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Go to check your answers to the pre-reading exercise on ‘vocabulary about literature and immigration’: </w:t>
      </w:r>
    </w:p>
    <w:p w14:paraId="14C06C01" w14:textId="395C9A03" w:rsidR="008D77DE" w:rsidRDefault="008D77DE" w:rsidP="008D77DE">
      <w:pPr>
        <w:pStyle w:val="Listeafsnit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After reading the text, explain the terms (from p. 10) to your partner and agree on the correct meaning. </w:t>
      </w:r>
    </w:p>
    <w:p w14:paraId="308D491F" w14:textId="77777777" w:rsidR="008D77DE" w:rsidRDefault="008D77DE" w:rsidP="008D77DE">
      <w:pPr>
        <w:pStyle w:val="Listeafsnit"/>
        <w:spacing w:line="360" w:lineRule="auto"/>
        <w:ind w:left="1440"/>
        <w:rPr>
          <w:lang w:val="en-US"/>
        </w:rPr>
      </w:pPr>
    </w:p>
    <w:p w14:paraId="2D087AD2" w14:textId="71917870" w:rsidR="008D77DE" w:rsidRDefault="006A6144" w:rsidP="008D77DE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Write some brief notes on: </w:t>
      </w:r>
    </w:p>
    <w:p w14:paraId="74C646D0" w14:textId="259D9AF4" w:rsidR="006A6144" w:rsidRDefault="006A6144" w:rsidP="006A6144">
      <w:pPr>
        <w:pStyle w:val="Listeafsnit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The arrival phase (1940s-60s)</w:t>
      </w:r>
    </w:p>
    <w:p w14:paraId="2D4F4A45" w14:textId="2A4E561D" w:rsidR="006A6144" w:rsidRDefault="006A6144" w:rsidP="006A6144">
      <w:pPr>
        <w:pStyle w:val="Listeafsnit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The settler phase (1970s-80s)</w:t>
      </w:r>
    </w:p>
    <w:p w14:paraId="2326BD9D" w14:textId="53B75FB1" w:rsidR="006A6144" w:rsidRDefault="006A6144" w:rsidP="006A6144">
      <w:pPr>
        <w:pStyle w:val="Listeafsnit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lastRenderedPageBreak/>
        <w:t xml:space="preserve">Today’s indigene phase (1990s-2000s) </w:t>
      </w:r>
    </w:p>
    <w:p w14:paraId="3CDEDC79" w14:textId="77777777" w:rsidR="006A6144" w:rsidRDefault="006A6144" w:rsidP="006A6144">
      <w:pPr>
        <w:pStyle w:val="Listeafsnit"/>
        <w:spacing w:line="360" w:lineRule="auto"/>
        <w:ind w:left="1440"/>
        <w:rPr>
          <w:lang w:val="en-US"/>
        </w:rPr>
      </w:pPr>
    </w:p>
    <w:p w14:paraId="682911A9" w14:textId="46EB5E60" w:rsidR="006A6144" w:rsidRPr="00AB7863" w:rsidRDefault="006A6144" w:rsidP="00AB7863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AB7863">
        <w:rPr>
          <w:lang w:val="en-US"/>
        </w:rPr>
        <w:t xml:space="preserve">In class: </w:t>
      </w:r>
    </w:p>
    <w:p w14:paraId="0F36DDE5" w14:textId="7CC61F91" w:rsidR="00AB7863" w:rsidRPr="00AB7863" w:rsidRDefault="00AB7863" w:rsidP="00AB7863">
      <w:pPr>
        <w:pStyle w:val="Listeafsnit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We will do </w:t>
      </w:r>
      <w:r w:rsidR="00610334">
        <w:rPr>
          <w:lang w:val="en-US"/>
        </w:rPr>
        <w:t xml:space="preserve">a presentation on John Agard and work with the poem ‘Encounter’ </w:t>
      </w:r>
    </w:p>
    <w:sectPr w:rsidR="00AB7863" w:rsidRPr="00AB78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24058"/>
    <w:multiLevelType w:val="hybridMultilevel"/>
    <w:tmpl w:val="3EF0E6C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8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41"/>
    <w:rsid w:val="00043141"/>
    <w:rsid w:val="000A49E9"/>
    <w:rsid w:val="00610334"/>
    <w:rsid w:val="006A6144"/>
    <w:rsid w:val="008D77DE"/>
    <w:rsid w:val="00AB7863"/>
    <w:rsid w:val="00C6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3DBAF6"/>
  <w15:chartTrackingRefBased/>
  <w15:docId w15:val="{CD0BA00D-8ABC-D94B-8F3B-5F0C4EF0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A49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43141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A49E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Hoxer Boelt Brødsgaard</dc:creator>
  <cp:keywords/>
  <dc:description/>
  <cp:lastModifiedBy>Caroline Hoxer Boelt Brødsgaard</cp:lastModifiedBy>
  <cp:revision>3</cp:revision>
  <dcterms:created xsi:type="dcterms:W3CDTF">2022-02-07T09:54:00Z</dcterms:created>
  <dcterms:modified xsi:type="dcterms:W3CDTF">2023-10-24T07:30:00Z</dcterms:modified>
</cp:coreProperties>
</file>